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D62" w:rsidRPr="00A5636D" w:rsidRDefault="003B1D62" w:rsidP="00000241">
      <w:pPr>
        <w:pStyle w:val="Default"/>
        <w:spacing w:line="276" w:lineRule="auto"/>
        <w:jc w:val="center"/>
        <w:rPr>
          <w:u w:val="single"/>
        </w:rPr>
      </w:pPr>
      <w:r w:rsidRPr="00A5636D">
        <w:rPr>
          <w:b/>
          <w:bCs/>
          <w:u w:val="single"/>
        </w:rPr>
        <w:t>HALEWOOD TOWN COUNCIL</w:t>
      </w:r>
    </w:p>
    <w:p w:rsidR="003B1D62" w:rsidRPr="00A5636D" w:rsidRDefault="003B1D62" w:rsidP="00E63FD5">
      <w:pPr>
        <w:pStyle w:val="Default"/>
        <w:spacing w:line="276" w:lineRule="auto"/>
      </w:pPr>
    </w:p>
    <w:p w:rsidR="003B1D62" w:rsidRPr="00A5636D" w:rsidRDefault="000B547E" w:rsidP="00E63FD5">
      <w:pPr>
        <w:pStyle w:val="Default"/>
        <w:spacing w:line="276" w:lineRule="auto"/>
        <w:jc w:val="center"/>
      </w:pPr>
      <w:r w:rsidRPr="00A5636D">
        <w:t xml:space="preserve">A </w:t>
      </w:r>
      <w:r w:rsidR="00BD55FD" w:rsidRPr="00A5636D">
        <w:t xml:space="preserve"> </w:t>
      </w:r>
      <w:r w:rsidR="003B1D62" w:rsidRPr="00A5636D">
        <w:t>Meeting of the Town Council</w:t>
      </w:r>
      <w:r w:rsidRPr="00A5636D">
        <w:t xml:space="preserve"> was</w:t>
      </w:r>
      <w:r w:rsidR="00816B87" w:rsidRPr="00A5636D">
        <w:t xml:space="preserve"> held on Thur</w:t>
      </w:r>
      <w:r w:rsidR="00BD55FD" w:rsidRPr="00A5636D">
        <w:t xml:space="preserve">sday </w:t>
      </w:r>
      <w:r w:rsidR="00A73FC0" w:rsidRPr="00A5636D">
        <w:t>6</w:t>
      </w:r>
      <w:r w:rsidR="00A73FC0" w:rsidRPr="00A5636D">
        <w:rPr>
          <w:vertAlign w:val="superscript"/>
        </w:rPr>
        <w:t>th</w:t>
      </w:r>
      <w:r w:rsidR="00A73FC0" w:rsidRPr="00A5636D">
        <w:t xml:space="preserve"> August</w:t>
      </w:r>
      <w:r w:rsidR="00816B87" w:rsidRPr="00A5636D">
        <w:t xml:space="preserve"> 2020 (7</w:t>
      </w:r>
      <w:r w:rsidR="00FF6E82" w:rsidRPr="00A5636D">
        <w:t>.</w:t>
      </w:r>
      <w:r w:rsidR="00816B87" w:rsidRPr="00A5636D">
        <w:t>00</w:t>
      </w:r>
      <w:r w:rsidR="003B1D62" w:rsidRPr="00A5636D">
        <w:t xml:space="preserve"> pm), the following Members were present:-</w:t>
      </w:r>
    </w:p>
    <w:p w:rsidR="003B1D62" w:rsidRPr="00A5636D" w:rsidRDefault="003B1D62" w:rsidP="00E63FD5">
      <w:pPr>
        <w:pStyle w:val="Default"/>
        <w:spacing w:line="276" w:lineRule="auto"/>
      </w:pPr>
    </w:p>
    <w:p w:rsidR="003B1D62" w:rsidRPr="00A5636D" w:rsidRDefault="003B1D62" w:rsidP="00E63FD5">
      <w:pPr>
        <w:pStyle w:val="Default"/>
        <w:spacing w:line="276" w:lineRule="auto"/>
        <w:jc w:val="center"/>
      </w:pPr>
      <w:r w:rsidRPr="00A5636D">
        <w:t>PRESENT</w:t>
      </w:r>
    </w:p>
    <w:p w:rsidR="003B1D62" w:rsidRPr="00A5636D" w:rsidRDefault="003B1D62" w:rsidP="00E63FD5">
      <w:pPr>
        <w:pStyle w:val="Default"/>
        <w:spacing w:line="276" w:lineRule="auto"/>
        <w:jc w:val="center"/>
      </w:pPr>
      <w:r w:rsidRPr="00A5636D">
        <w:t>COUNCILLORS</w:t>
      </w:r>
    </w:p>
    <w:p w:rsidR="003B1D62" w:rsidRPr="00A5636D" w:rsidRDefault="00A90597" w:rsidP="00E63FD5">
      <w:pPr>
        <w:pStyle w:val="Default"/>
        <w:spacing w:line="276" w:lineRule="auto"/>
        <w:jc w:val="center"/>
      </w:pPr>
      <w:r w:rsidRPr="00A5636D">
        <w:t>Cllr B Swann</w:t>
      </w:r>
    </w:p>
    <w:p w:rsidR="003B1D62" w:rsidRPr="00A5636D" w:rsidRDefault="00B675C6" w:rsidP="00E63FD5">
      <w:pPr>
        <w:pStyle w:val="Default"/>
        <w:spacing w:line="276" w:lineRule="auto"/>
        <w:jc w:val="center"/>
      </w:pPr>
      <w:r w:rsidRPr="00A5636D">
        <w:t>(Chairman</w:t>
      </w:r>
      <w:r w:rsidR="003B1D62" w:rsidRPr="00A5636D">
        <w:t>)</w:t>
      </w:r>
    </w:p>
    <w:p w:rsidR="003B1D62" w:rsidRPr="00A5636D" w:rsidRDefault="00A90597" w:rsidP="00E63FD5">
      <w:pPr>
        <w:pStyle w:val="Default"/>
        <w:spacing w:line="276" w:lineRule="auto"/>
        <w:jc w:val="center"/>
      </w:pPr>
      <w:r w:rsidRPr="00A5636D">
        <w:t xml:space="preserve"> </w:t>
      </w:r>
      <w:r w:rsidR="003B1D62" w:rsidRPr="00A5636D">
        <w:t>Cllr K</w:t>
      </w:r>
      <w:r w:rsidRPr="00A5636D">
        <w:t xml:space="preserve"> Dalton            Cllr C Rose</w:t>
      </w:r>
    </w:p>
    <w:p w:rsidR="00EE6E91" w:rsidRPr="00A5636D" w:rsidRDefault="003B1D62" w:rsidP="00EE6E91">
      <w:pPr>
        <w:pStyle w:val="Default"/>
        <w:spacing w:line="276" w:lineRule="auto"/>
      </w:pPr>
      <w:r w:rsidRPr="00A5636D">
        <w:t xml:space="preserve">                       </w:t>
      </w:r>
      <w:r w:rsidR="000B547E" w:rsidRPr="00A5636D">
        <w:t xml:space="preserve">                          </w:t>
      </w:r>
      <w:r w:rsidRPr="00A5636D">
        <w:t xml:space="preserve">Cllr F Martin    </w:t>
      </w:r>
      <w:r w:rsidR="000B547E" w:rsidRPr="00A5636D">
        <w:t xml:space="preserve">         </w:t>
      </w:r>
      <w:r w:rsidRPr="00A5636D">
        <w:t>Cllr B Dunn</w:t>
      </w:r>
    </w:p>
    <w:p w:rsidR="003B1D62" w:rsidRPr="00A5636D" w:rsidRDefault="00EE6E91" w:rsidP="00580AC4">
      <w:pPr>
        <w:pStyle w:val="Default"/>
        <w:spacing w:line="276" w:lineRule="auto"/>
      </w:pPr>
      <w:r w:rsidRPr="00A5636D">
        <w:t xml:space="preserve">                </w:t>
      </w:r>
      <w:r w:rsidR="00580AC4" w:rsidRPr="00A5636D">
        <w:t xml:space="preserve">                                                </w:t>
      </w:r>
      <w:r w:rsidR="003B1D62" w:rsidRPr="00A5636D">
        <w:t>Cllr A Lucock</w:t>
      </w:r>
    </w:p>
    <w:p w:rsidR="003B1D62" w:rsidRPr="00A5636D" w:rsidRDefault="003B1D62" w:rsidP="00E63FD5">
      <w:pPr>
        <w:pStyle w:val="Default"/>
        <w:spacing w:line="276" w:lineRule="auto"/>
      </w:pPr>
    </w:p>
    <w:p w:rsidR="003B1D62" w:rsidRPr="00A5636D" w:rsidRDefault="003B1D62" w:rsidP="00E63FD5">
      <w:pPr>
        <w:pStyle w:val="Default"/>
        <w:spacing w:line="276" w:lineRule="auto"/>
      </w:pPr>
      <w:r w:rsidRPr="00A5636D">
        <w:rPr>
          <w:b/>
          <w:bCs/>
        </w:rPr>
        <w:t xml:space="preserve">Also in attendance:- </w:t>
      </w:r>
    </w:p>
    <w:p w:rsidR="003B1D62" w:rsidRPr="00A5636D" w:rsidRDefault="003B1D62" w:rsidP="00E63FD5">
      <w:pPr>
        <w:pStyle w:val="Default"/>
        <w:spacing w:line="276" w:lineRule="auto"/>
      </w:pPr>
      <w:r w:rsidRPr="00A5636D">
        <w:t xml:space="preserve">G Allen </w:t>
      </w:r>
      <w:r w:rsidR="00816B87" w:rsidRPr="00A5636D">
        <w:t xml:space="preserve">– </w:t>
      </w:r>
      <w:r w:rsidRPr="00A5636D">
        <w:t xml:space="preserve">Town Manager </w:t>
      </w:r>
    </w:p>
    <w:p w:rsidR="00BD55FD" w:rsidRPr="00A5636D" w:rsidRDefault="00BD55FD" w:rsidP="00E63FD5">
      <w:pPr>
        <w:pStyle w:val="Default"/>
        <w:spacing w:line="276" w:lineRule="auto"/>
      </w:pPr>
    </w:p>
    <w:p w:rsidR="003B1D62" w:rsidRPr="00A5636D" w:rsidRDefault="00580AC4" w:rsidP="00E63FD5">
      <w:pPr>
        <w:pStyle w:val="Default"/>
        <w:spacing w:line="276" w:lineRule="auto"/>
      </w:pPr>
      <w:r w:rsidRPr="00A5636D">
        <w:t>Members of the public – 2.</w:t>
      </w:r>
    </w:p>
    <w:p w:rsidR="00580AC4" w:rsidRPr="00A5636D" w:rsidRDefault="00580AC4" w:rsidP="00E63FD5">
      <w:pPr>
        <w:pStyle w:val="Default"/>
        <w:spacing w:line="276" w:lineRule="auto"/>
      </w:pPr>
    </w:p>
    <w:p w:rsidR="003B1D62" w:rsidRPr="00A5636D" w:rsidRDefault="00EE6E91" w:rsidP="00E63FD5">
      <w:pPr>
        <w:pStyle w:val="Default"/>
        <w:spacing w:line="276" w:lineRule="auto"/>
        <w:rPr>
          <w:u w:val="single"/>
        </w:rPr>
      </w:pPr>
      <w:r w:rsidRPr="00A5636D">
        <w:rPr>
          <w:b/>
          <w:bCs/>
          <w:u w:val="single"/>
        </w:rPr>
        <w:t>23</w:t>
      </w:r>
      <w:r w:rsidR="003B1D62" w:rsidRPr="00A5636D">
        <w:rPr>
          <w:b/>
          <w:bCs/>
          <w:u w:val="single"/>
        </w:rPr>
        <w:t xml:space="preserve">. APOLOGIES </w:t>
      </w:r>
    </w:p>
    <w:p w:rsidR="003B1D62" w:rsidRPr="00A5636D" w:rsidRDefault="00EE6E91" w:rsidP="00E63FD5">
      <w:pPr>
        <w:pStyle w:val="Default"/>
        <w:spacing w:line="276" w:lineRule="auto"/>
      </w:pPr>
      <w:r w:rsidRPr="00A5636D">
        <w:t>Cllr D Samuels</w:t>
      </w:r>
    </w:p>
    <w:p w:rsidR="00580AC4" w:rsidRPr="00A5636D" w:rsidRDefault="00580AC4" w:rsidP="00E63FD5">
      <w:pPr>
        <w:pStyle w:val="Default"/>
        <w:spacing w:line="276" w:lineRule="auto"/>
      </w:pPr>
      <w:r w:rsidRPr="00A5636D">
        <w:t>Cllr Y Graves</w:t>
      </w:r>
    </w:p>
    <w:p w:rsidR="00580AC4" w:rsidRPr="00A5636D" w:rsidRDefault="00580AC4" w:rsidP="00E63FD5">
      <w:pPr>
        <w:pStyle w:val="Default"/>
        <w:spacing w:line="276" w:lineRule="auto"/>
      </w:pPr>
      <w:r w:rsidRPr="00A5636D">
        <w:t>Cllr S Harvey</w:t>
      </w:r>
    </w:p>
    <w:p w:rsidR="00EE6E91" w:rsidRPr="00A5636D" w:rsidRDefault="00EE6E91" w:rsidP="00E63FD5">
      <w:pPr>
        <w:pStyle w:val="Default"/>
        <w:spacing w:line="276" w:lineRule="auto"/>
      </w:pPr>
    </w:p>
    <w:p w:rsidR="003B1D62" w:rsidRPr="00A5636D" w:rsidRDefault="00EE6E91" w:rsidP="00E63FD5">
      <w:pPr>
        <w:pStyle w:val="Default"/>
        <w:spacing w:line="276" w:lineRule="auto"/>
        <w:rPr>
          <w:u w:val="single"/>
        </w:rPr>
      </w:pPr>
      <w:r w:rsidRPr="00A5636D">
        <w:rPr>
          <w:b/>
          <w:bCs/>
          <w:u w:val="single"/>
        </w:rPr>
        <w:t>24</w:t>
      </w:r>
      <w:r w:rsidR="003B1D62" w:rsidRPr="00A5636D">
        <w:rPr>
          <w:b/>
          <w:bCs/>
          <w:u w:val="single"/>
        </w:rPr>
        <w:t xml:space="preserve">. DECLARATIONS OF INTEREST IN ITEMS ON THE AGENDA </w:t>
      </w:r>
    </w:p>
    <w:p w:rsidR="003B1D62" w:rsidRPr="00A5636D" w:rsidRDefault="00EE6E91" w:rsidP="004168BC">
      <w:pPr>
        <w:pStyle w:val="Default"/>
        <w:spacing w:line="276" w:lineRule="auto"/>
        <w:jc w:val="both"/>
      </w:pPr>
      <w:r w:rsidRPr="00A5636D">
        <w:t xml:space="preserve">Cllr </w:t>
      </w:r>
      <w:r w:rsidR="00580AC4" w:rsidRPr="00A5636D">
        <w:t>B Dunn</w:t>
      </w:r>
      <w:r w:rsidRPr="00A5636D">
        <w:t xml:space="preserve"> – Community Grants (Item 12)</w:t>
      </w:r>
    </w:p>
    <w:p w:rsidR="003B1D62" w:rsidRPr="00A5636D" w:rsidRDefault="003B1D62" w:rsidP="00E63FD5">
      <w:pPr>
        <w:pStyle w:val="Default"/>
        <w:spacing w:line="276" w:lineRule="auto"/>
      </w:pPr>
    </w:p>
    <w:p w:rsidR="003B1D62" w:rsidRPr="00A5636D" w:rsidRDefault="003B1D62" w:rsidP="00E63FD5">
      <w:pPr>
        <w:pStyle w:val="Default"/>
        <w:spacing w:line="276" w:lineRule="auto"/>
      </w:pPr>
    </w:p>
    <w:p w:rsidR="00EE6E91" w:rsidRPr="00A5636D" w:rsidRDefault="00EE6E91" w:rsidP="00336533">
      <w:pPr>
        <w:jc w:val="both"/>
        <w:rPr>
          <w:b/>
          <w:u w:val="single"/>
          <w:lang w:val="en-GB"/>
        </w:rPr>
      </w:pPr>
      <w:r w:rsidRPr="00A5636D">
        <w:rPr>
          <w:b/>
          <w:u w:val="single"/>
          <w:lang w:val="en-GB"/>
        </w:rPr>
        <w:t>25</w:t>
      </w:r>
      <w:r w:rsidR="00336533" w:rsidRPr="00A5636D">
        <w:rPr>
          <w:b/>
          <w:u w:val="single"/>
          <w:lang w:val="en-GB"/>
        </w:rPr>
        <w:t xml:space="preserve">. </w:t>
      </w:r>
      <w:r w:rsidRPr="00A5636D">
        <w:rPr>
          <w:b/>
          <w:u w:val="single"/>
          <w:lang w:val="en-GB"/>
        </w:rPr>
        <w:t>PARTNERSHIP PRESENTATIONS</w:t>
      </w:r>
    </w:p>
    <w:p w:rsidR="00EE6E91" w:rsidRPr="00A5636D" w:rsidRDefault="00580AC4" w:rsidP="00336533">
      <w:pPr>
        <w:jc w:val="both"/>
        <w:rPr>
          <w:lang w:val="en-GB"/>
        </w:rPr>
      </w:pPr>
      <w:r w:rsidRPr="00A5636D">
        <w:rPr>
          <w:lang w:val="en-GB"/>
        </w:rPr>
        <w:t xml:space="preserve">The Mayor introduced and welcomed </w:t>
      </w:r>
      <w:r w:rsidR="00EE6E91" w:rsidRPr="00A5636D">
        <w:rPr>
          <w:lang w:val="en-GB"/>
        </w:rPr>
        <w:t xml:space="preserve">Sarah Dobie from </w:t>
      </w:r>
      <w:r w:rsidRPr="00A5636D">
        <w:rPr>
          <w:lang w:val="en-GB"/>
        </w:rPr>
        <w:t>the organisation PSS who run ‘</w:t>
      </w:r>
      <w:r w:rsidR="00EE6E91" w:rsidRPr="00A5636D">
        <w:rPr>
          <w:lang w:val="en-GB"/>
        </w:rPr>
        <w:t>Newby House</w:t>
      </w:r>
      <w:r w:rsidRPr="00A5636D">
        <w:rPr>
          <w:lang w:val="en-GB"/>
        </w:rPr>
        <w:t>’</w:t>
      </w:r>
      <w:r w:rsidR="00EE6E91" w:rsidRPr="00A5636D">
        <w:rPr>
          <w:lang w:val="en-GB"/>
        </w:rPr>
        <w:t xml:space="preserve"> </w:t>
      </w:r>
      <w:r w:rsidRPr="00A5636D">
        <w:rPr>
          <w:lang w:val="en-GB"/>
        </w:rPr>
        <w:t xml:space="preserve">to the meeting. This is a ‘mental health re-enablement service’. Sarah </w:t>
      </w:r>
      <w:r w:rsidR="00EE6E91" w:rsidRPr="00A5636D">
        <w:rPr>
          <w:lang w:val="en-GB"/>
        </w:rPr>
        <w:t>delivered a short overview of the work of this new organisation to the Halewood area.</w:t>
      </w:r>
    </w:p>
    <w:p w:rsidR="00580AC4" w:rsidRPr="00A5636D" w:rsidRDefault="00580AC4" w:rsidP="00336533">
      <w:pPr>
        <w:jc w:val="both"/>
        <w:rPr>
          <w:lang w:val="en-GB"/>
        </w:rPr>
      </w:pPr>
    </w:p>
    <w:p w:rsidR="00580AC4" w:rsidRPr="00A5636D" w:rsidRDefault="00580AC4" w:rsidP="00336533">
      <w:pPr>
        <w:jc w:val="both"/>
        <w:rPr>
          <w:lang w:val="en-GB"/>
        </w:rPr>
      </w:pPr>
      <w:r w:rsidRPr="00A5636D">
        <w:rPr>
          <w:lang w:val="en-GB"/>
        </w:rPr>
        <w:t>Newby House is a centre with 12 self-contained flats. It assists persons who have been subject to a ‘section’ with their reintegration back into society. Sarah is particularly keen to take the work of Newby House out to the wider community</w:t>
      </w:r>
      <w:r w:rsidR="009E41A5" w:rsidRPr="00A5636D">
        <w:rPr>
          <w:lang w:val="en-GB"/>
        </w:rPr>
        <w:t xml:space="preserve"> and was therefore grateful for the opportunity to meet with Councillors and the public this evening.</w:t>
      </w:r>
    </w:p>
    <w:p w:rsidR="009E41A5" w:rsidRPr="00A5636D" w:rsidRDefault="009E41A5" w:rsidP="00336533">
      <w:pPr>
        <w:jc w:val="both"/>
        <w:rPr>
          <w:lang w:val="en-GB"/>
        </w:rPr>
      </w:pPr>
    </w:p>
    <w:p w:rsidR="009E41A5" w:rsidRPr="00A5636D" w:rsidRDefault="009E41A5" w:rsidP="00336533">
      <w:pPr>
        <w:jc w:val="both"/>
        <w:rPr>
          <w:lang w:val="en-GB"/>
        </w:rPr>
      </w:pPr>
      <w:r w:rsidRPr="00A5636D">
        <w:rPr>
          <w:b/>
          <w:lang w:val="en-GB"/>
        </w:rPr>
        <w:t>Cllr B Dunn</w:t>
      </w:r>
      <w:r w:rsidRPr="00A5636D">
        <w:rPr>
          <w:lang w:val="en-GB"/>
        </w:rPr>
        <w:t xml:space="preserve"> – requested an opportunity to visit Newby House when Covid-19 restrictions recede. Sarah Dobie was happy to plan this visit for Cllr Dunn and other Councillors.</w:t>
      </w:r>
    </w:p>
    <w:p w:rsidR="009E41A5" w:rsidRPr="00A5636D" w:rsidRDefault="009E41A5" w:rsidP="00336533">
      <w:pPr>
        <w:jc w:val="both"/>
        <w:rPr>
          <w:lang w:val="en-GB"/>
        </w:rPr>
      </w:pPr>
    </w:p>
    <w:p w:rsidR="00EE6E91" w:rsidRPr="00A5636D" w:rsidRDefault="00EE6E91" w:rsidP="00336533">
      <w:pPr>
        <w:jc w:val="both"/>
        <w:rPr>
          <w:b/>
          <w:lang w:val="en-GB"/>
        </w:rPr>
      </w:pPr>
    </w:p>
    <w:p w:rsidR="00EE6E91" w:rsidRPr="00A5636D" w:rsidRDefault="00EE6E91" w:rsidP="00336533">
      <w:pPr>
        <w:jc w:val="both"/>
        <w:rPr>
          <w:b/>
          <w:u w:val="single"/>
          <w:lang w:val="en-GB"/>
        </w:rPr>
      </w:pPr>
      <w:r w:rsidRPr="00A5636D">
        <w:rPr>
          <w:b/>
          <w:u w:val="single"/>
          <w:lang w:val="en-GB"/>
        </w:rPr>
        <w:t>26. PUBLIC FORUM</w:t>
      </w:r>
    </w:p>
    <w:p w:rsidR="009E41A5" w:rsidRPr="00A5636D" w:rsidRDefault="00EE6E91" w:rsidP="00336533">
      <w:pPr>
        <w:jc w:val="both"/>
        <w:rPr>
          <w:lang w:val="en-GB"/>
        </w:rPr>
      </w:pPr>
      <w:r w:rsidRPr="00A5636D">
        <w:rPr>
          <w:lang w:val="en-GB"/>
        </w:rPr>
        <w:t xml:space="preserve">One </w:t>
      </w:r>
      <w:r w:rsidR="009E41A5" w:rsidRPr="00A5636D">
        <w:rPr>
          <w:lang w:val="en-GB"/>
        </w:rPr>
        <w:t xml:space="preserve">resident had </w:t>
      </w:r>
      <w:r w:rsidRPr="00A5636D">
        <w:rPr>
          <w:lang w:val="en-GB"/>
        </w:rPr>
        <w:t>registered their intention to a</w:t>
      </w:r>
      <w:r w:rsidR="00580AC4" w:rsidRPr="00A5636D">
        <w:rPr>
          <w:lang w:val="en-GB"/>
        </w:rPr>
        <w:t>sk a question at Public Forum</w:t>
      </w:r>
      <w:r w:rsidR="009E41A5" w:rsidRPr="00A5636D">
        <w:rPr>
          <w:lang w:val="en-GB"/>
        </w:rPr>
        <w:t>,</w:t>
      </w:r>
      <w:r w:rsidR="00580AC4" w:rsidRPr="00A5636D">
        <w:rPr>
          <w:lang w:val="en-GB"/>
        </w:rPr>
        <w:t xml:space="preserve"> but this person was not present at the meeting</w:t>
      </w:r>
      <w:r w:rsidR="009E41A5" w:rsidRPr="00A5636D">
        <w:rPr>
          <w:lang w:val="en-GB"/>
        </w:rPr>
        <w:t xml:space="preserve">. The Town Manager advised that the theme of the question was ‘co-option’. </w:t>
      </w:r>
    </w:p>
    <w:p w:rsidR="00EE6E91" w:rsidRPr="00A5636D" w:rsidRDefault="009E41A5" w:rsidP="00336533">
      <w:pPr>
        <w:jc w:val="both"/>
        <w:rPr>
          <w:lang w:val="en-GB"/>
        </w:rPr>
      </w:pPr>
      <w:r w:rsidRPr="00A5636D">
        <w:rPr>
          <w:lang w:val="en-GB"/>
        </w:rPr>
        <w:lastRenderedPageBreak/>
        <w:t>The Mayor reminded the meeting of previous responses regarding co-option, that the current restrictions with Covid-19 had prevented a resolution to the co-option process. However, it is hoped to plan and undertake the selection process for councillor vacancies in the near future.</w:t>
      </w:r>
    </w:p>
    <w:p w:rsidR="009E41A5" w:rsidRPr="00A5636D" w:rsidRDefault="009E41A5" w:rsidP="00336533">
      <w:pPr>
        <w:jc w:val="both"/>
        <w:rPr>
          <w:lang w:val="en-GB"/>
        </w:rPr>
      </w:pPr>
    </w:p>
    <w:p w:rsidR="00EE6E91" w:rsidRPr="00A5636D" w:rsidRDefault="00EE6E91" w:rsidP="00336533">
      <w:pPr>
        <w:jc w:val="both"/>
        <w:rPr>
          <w:b/>
          <w:lang w:val="en-GB"/>
        </w:rPr>
      </w:pPr>
    </w:p>
    <w:p w:rsidR="00EE6E91" w:rsidRPr="00A5636D" w:rsidRDefault="00EE6E91" w:rsidP="00336533">
      <w:pPr>
        <w:jc w:val="both"/>
        <w:rPr>
          <w:b/>
          <w:u w:val="single"/>
          <w:lang w:val="en-GB"/>
        </w:rPr>
      </w:pPr>
      <w:r w:rsidRPr="00A5636D">
        <w:rPr>
          <w:b/>
          <w:u w:val="single"/>
          <w:lang w:val="en-GB"/>
        </w:rPr>
        <w:t>27. MINUTES</w:t>
      </w:r>
    </w:p>
    <w:p w:rsidR="00831D7A" w:rsidRPr="00A5636D" w:rsidRDefault="00831D7A" w:rsidP="00831D7A">
      <w:pPr>
        <w:jc w:val="both"/>
        <w:rPr>
          <w:lang w:val="en-GB"/>
        </w:rPr>
      </w:pPr>
      <w:r w:rsidRPr="00A5636D">
        <w:rPr>
          <w:lang w:val="en-GB"/>
        </w:rPr>
        <w:t>Agreed</w:t>
      </w:r>
    </w:p>
    <w:p w:rsidR="00831D7A" w:rsidRPr="00A5636D" w:rsidRDefault="00831D7A" w:rsidP="00831D7A">
      <w:pPr>
        <w:jc w:val="both"/>
        <w:rPr>
          <w:lang w:val="en-GB"/>
        </w:rPr>
      </w:pPr>
    </w:p>
    <w:p w:rsidR="00831D7A" w:rsidRPr="00A5636D" w:rsidRDefault="009E41A5" w:rsidP="00831D7A">
      <w:pPr>
        <w:jc w:val="both"/>
        <w:rPr>
          <w:lang w:val="en-GB"/>
        </w:rPr>
      </w:pPr>
      <w:r w:rsidRPr="00A5636D">
        <w:rPr>
          <w:b/>
          <w:lang w:val="en-GB"/>
        </w:rPr>
        <w:t xml:space="preserve">It was unanimously </w:t>
      </w:r>
      <w:r w:rsidR="00831D7A" w:rsidRPr="00A5636D">
        <w:rPr>
          <w:b/>
        </w:rPr>
        <w:t>RESOLVED:</w:t>
      </w:r>
      <w:r w:rsidR="00831D7A" w:rsidRPr="00A5636D">
        <w:t xml:space="preserve">   That, </w:t>
      </w:r>
    </w:p>
    <w:p w:rsidR="00831D7A" w:rsidRPr="00A5636D" w:rsidRDefault="00831D7A" w:rsidP="00831D7A">
      <w:pPr>
        <w:jc w:val="both"/>
      </w:pPr>
    </w:p>
    <w:p w:rsidR="00831D7A" w:rsidRPr="00A5636D" w:rsidRDefault="00831D7A" w:rsidP="00831D7A">
      <w:pPr>
        <w:pStyle w:val="ListParagraph"/>
        <w:numPr>
          <w:ilvl w:val="0"/>
          <w:numId w:val="1"/>
        </w:numPr>
        <w:jc w:val="both"/>
      </w:pPr>
      <w:r w:rsidRPr="00A5636D">
        <w:t>The minutes of the Town Council Meeting held on 23 July 2020 be approved as a correct record and signed by the Mayor.</w:t>
      </w:r>
    </w:p>
    <w:p w:rsidR="009E41A5" w:rsidRPr="00A5636D" w:rsidRDefault="009E41A5" w:rsidP="009E41A5">
      <w:pPr>
        <w:pStyle w:val="ListParagraph"/>
        <w:ind w:left="1080"/>
        <w:jc w:val="both"/>
      </w:pPr>
    </w:p>
    <w:p w:rsidR="00EE6E91" w:rsidRPr="00A5636D" w:rsidRDefault="00EE6E91" w:rsidP="00336533">
      <w:pPr>
        <w:jc w:val="both"/>
        <w:rPr>
          <w:b/>
          <w:lang w:val="en-GB"/>
        </w:rPr>
      </w:pPr>
    </w:p>
    <w:p w:rsidR="00336533" w:rsidRPr="00A5636D" w:rsidRDefault="00EE6E91" w:rsidP="00336533">
      <w:pPr>
        <w:jc w:val="both"/>
        <w:rPr>
          <w:b/>
          <w:u w:val="single"/>
          <w:lang w:val="en-GB"/>
        </w:rPr>
      </w:pPr>
      <w:r w:rsidRPr="00A5636D">
        <w:rPr>
          <w:b/>
          <w:u w:val="single"/>
          <w:lang w:val="en-GB"/>
        </w:rPr>
        <w:t xml:space="preserve">28. </w:t>
      </w:r>
      <w:r w:rsidR="00336533" w:rsidRPr="00A5636D">
        <w:rPr>
          <w:b/>
          <w:u w:val="single"/>
          <w:lang w:val="en-GB"/>
        </w:rPr>
        <w:t>TOWN MANAGERS INFORMATION UPDATE</w:t>
      </w:r>
    </w:p>
    <w:p w:rsidR="00336533" w:rsidRPr="00A5636D" w:rsidRDefault="00336533" w:rsidP="00336533">
      <w:pPr>
        <w:jc w:val="both"/>
      </w:pPr>
      <w:r w:rsidRPr="00A5636D">
        <w:t>The Town Manager gave a written update on the following items:-</w:t>
      </w:r>
    </w:p>
    <w:p w:rsidR="00336533" w:rsidRPr="00A5636D" w:rsidRDefault="00336533" w:rsidP="00336533">
      <w:pPr>
        <w:jc w:val="both"/>
      </w:pPr>
    </w:p>
    <w:p w:rsidR="00336533" w:rsidRPr="00A5636D" w:rsidRDefault="00336533" w:rsidP="00816B87">
      <w:pPr>
        <w:pStyle w:val="ListParagraph"/>
        <w:numPr>
          <w:ilvl w:val="0"/>
          <w:numId w:val="6"/>
        </w:numPr>
        <w:jc w:val="both"/>
      </w:pPr>
      <w:r w:rsidRPr="00A5636D">
        <w:t>Town Council response to the Covid-19 Crisis:</w:t>
      </w:r>
    </w:p>
    <w:p w:rsidR="00336533" w:rsidRPr="00A5636D" w:rsidRDefault="00EE6E91" w:rsidP="00336533">
      <w:pPr>
        <w:pStyle w:val="ListParagraph"/>
        <w:numPr>
          <w:ilvl w:val="0"/>
          <w:numId w:val="6"/>
        </w:numPr>
        <w:jc w:val="both"/>
      </w:pPr>
      <w:r w:rsidRPr="00A5636D">
        <w:t>Away Day for Councillors</w:t>
      </w:r>
    </w:p>
    <w:p w:rsidR="00336533" w:rsidRPr="00A5636D" w:rsidRDefault="00EE6E91" w:rsidP="00336533">
      <w:pPr>
        <w:pStyle w:val="ListParagraph"/>
        <w:numPr>
          <w:ilvl w:val="0"/>
          <w:numId w:val="6"/>
        </w:numPr>
        <w:jc w:val="both"/>
      </w:pPr>
      <w:r w:rsidRPr="00A5636D">
        <w:t>Town Manager Annual Leave</w:t>
      </w:r>
    </w:p>
    <w:p w:rsidR="00336533" w:rsidRPr="00A5636D" w:rsidRDefault="00816B87" w:rsidP="00336533">
      <w:pPr>
        <w:pStyle w:val="ListParagraph"/>
        <w:numPr>
          <w:ilvl w:val="0"/>
          <w:numId w:val="6"/>
        </w:numPr>
        <w:jc w:val="both"/>
      </w:pPr>
      <w:r w:rsidRPr="00A5636D">
        <w:t>Imminent meetings</w:t>
      </w:r>
    </w:p>
    <w:p w:rsidR="004168BC" w:rsidRPr="00A5636D" w:rsidRDefault="004168BC" w:rsidP="004168BC">
      <w:pPr>
        <w:jc w:val="both"/>
      </w:pPr>
    </w:p>
    <w:p w:rsidR="00B42C30" w:rsidRPr="00A5636D" w:rsidRDefault="004168BC" w:rsidP="00336533">
      <w:pPr>
        <w:jc w:val="both"/>
      </w:pPr>
      <w:r w:rsidRPr="00E908DA">
        <w:rPr>
          <w:b/>
        </w:rPr>
        <w:t xml:space="preserve">Cllr </w:t>
      </w:r>
      <w:r w:rsidR="005304DB" w:rsidRPr="00E908DA">
        <w:rPr>
          <w:b/>
        </w:rPr>
        <w:t>Swann</w:t>
      </w:r>
      <w:r w:rsidR="005304DB" w:rsidRPr="00A5636D">
        <w:t xml:space="preserve"> requested that the Town Manager check the dates on some of the reports that had been deferred from the July meeting.</w:t>
      </w:r>
    </w:p>
    <w:p w:rsidR="009E41A5" w:rsidRPr="00A5636D" w:rsidRDefault="009E41A5" w:rsidP="00336533">
      <w:pPr>
        <w:jc w:val="both"/>
        <w:rPr>
          <w:u w:val="single"/>
        </w:rPr>
      </w:pPr>
    </w:p>
    <w:p w:rsidR="00336533" w:rsidRPr="00A5636D" w:rsidRDefault="00336533" w:rsidP="00336533">
      <w:pPr>
        <w:jc w:val="both"/>
      </w:pPr>
      <w:r w:rsidRPr="00A5636D">
        <w:rPr>
          <w:b/>
        </w:rPr>
        <w:t>RESOLVED:</w:t>
      </w:r>
      <w:r w:rsidRPr="00A5636D">
        <w:t xml:space="preserve">  </w:t>
      </w:r>
    </w:p>
    <w:p w:rsidR="00B42C30" w:rsidRPr="00A5636D" w:rsidRDefault="00B42C30" w:rsidP="004168BC">
      <w:pPr>
        <w:jc w:val="both"/>
      </w:pPr>
    </w:p>
    <w:p w:rsidR="00336533" w:rsidRPr="00A5636D" w:rsidRDefault="00336533" w:rsidP="00336533">
      <w:pPr>
        <w:pStyle w:val="ListParagraph"/>
        <w:numPr>
          <w:ilvl w:val="0"/>
          <w:numId w:val="5"/>
        </w:numPr>
        <w:jc w:val="both"/>
      </w:pPr>
      <w:r w:rsidRPr="00A5636D">
        <w:t>That the report be noted.</w:t>
      </w:r>
    </w:p>
    <w:p w:rsidR="00336533" w:rsidRPr="00A5636D" w:rsidRDefault="00336533" w:rsidP="00336533">
      <w:pPr>
        <w:jc w:val="both"/>
      </w:pPr>
    </w:p>
    <w:p w:rsidR="00AF4D72" w:rsidRPr="00A5636D" w:rsidRDefault="00AF4D72" w:rsidP="00AF4D72">
      <w:pPr>
        <w:spacing w:line="276" w:lineRule="auto"/>
        <w:jc w:val="both"/>
      </w:pPr>
    </w:p>
    <w:p w:rsidR="00FD7467" w:rsidRPr="00A5636D" w:rsidRDefault="00831D7A" w:rsidP="00FD7467">
      <w:pPr>
        <w:pStyle w:val="Default"/>
        <w:spacing w:line="276" w:lineRule="auto"/>
        <w:rPr>
          <w:b/>
          <w:u w:val="single"/>
        </w:rPr>
      </w:pPr>
      <w:r w:rsidRPr="00A5636D">
        <w:rPr>
          <w:b/>
          <w:bCs/>
          <w:u w:val="single"/>
        </w:rPr>
        <w:t>29</w:t>
      </w:r>
      <w:r w:rsidR="00FD7467" w:rsidRPr="00A5636D">
        <w:rPr>
          <w:b/>
          <w:bCs/>
          <w:u w:val="single"/>
        </w:rPr>
        <w:t>.</w:t>
      </w:r>
      <w:r w:rsidR="00FD7467" w:rsidRPr="00A5636D">
        <w:rPr>
          <w:b/>
          <w:bCs/>
        </w:rPr>
        <w:t xml:space="preserve"> </w:t>
      </w:r>
      <w:r w:rsidRPr="00A5636D">
        <w:rPr>
          <w:b/>
          <w:u w:val="single"/>
        </w:rPr>
        <w:t>INTERNAL AUDT REPORT FOR 2019/20</w:t>
      </w:r>
    </w:p>
    <w:p w:rsidR="005304DB" w:rsidRPr="00A5636D" w:rsidRDefault="005304DB" w:rsidP="005304DB">
      <w:pPr>
        <w:jc w:val="both"/>
        <w:rPr>
          <w:lang w:val="en-GB"/>
        </w:rPr>
      </w:pPr>
      <w:r w:rsidRPr="00A5636D">
        <w:rPr>
          <w:lang w:val="en-GB"/>
        </w:rPr>
        <w:t>Members’ received a report from the Town Manager and considered recommendations.</w:t>
      </w:r>
    </w:p>
    <w:p w:rsidR="005304DB" w:rsidRPr="00A5636D" w:rsidRDefault="005304DB" w:rsidP="005304DB">
      <w:pPr>
        <w:jc w:val="both"/>
        <w:rPr>
          <w:lang w:val="en-GB"/>
        </w:rPr>
      </w:pPr>
    </w:p>
    <w:p w:rsidR="005304DB" w:rsidRPr="00A5636D" w:rsidRDefault="005304DB" w:rsidP="005304DB">
      <w:pPr>
        <w:jc w:val="both"/>
        <w:rPr>
          <w:lang w:val="en-GB"/>
        </w:rPr>
      </w:pPr>
      <w:r w:rsidRPr="00A5636D">
        <w:rPr>
          <w:lang w:val="en-GB"/>
        </w:rPr>
        <w:t>Cllr B Swann commended the work of Mr. Blanchflower in undertaking the Internal Audit on behalf of Halewood Town Council.</w:t>
      </w:r>
    </w:p>
    <w:p w:rsidR="005304DB" w:rsidRPr="00A5636D" w:rsidRDefault="005304DB" w:rsidP="005304DB">
      <w:pPr>
        <w:jc w:val="both"/>
        <w:rPr>
          <w:lang w:val="en-GB"/>
        </w:rPr>
      </w:pPr>
    </w:p>
    <w:p w:rsidR="005304DB" w:rsidRPr="00A5636D" w:rsidRDefault="005304DB" w:rsidP="005304DB">
      <w:pPr>
        <w:overflowPunct w:val="0"/>
        <w:autoSpaceDE w:val="0"/>
        <w:autoSpaceDN w:val="0"/>
        <w:adjustRightInd w:val="0"/>
        <w:jc w:val="both"/>
        <w:textAlignment w:val="baseline"/>
        <w:rPr>
          <w:lang w:val="en-GB"/>
        </w:rPr>
      </w:pPr>
      <w:r w:rsidRPr="00A5636D">
        <w:rPr>
          <w:b/>
          <w:lang w:val="en-GB"/>
        </w:rPr>
        <w:t xml:space="preserve">It was </w:t>
      </w:r>
      <w:r w:rsidRPr="00A5636D">
        <w:rPr>
          <w:b/>
          <w:lang w:val="en-GB"/>
        </w:rPr>
        <w:t>unanimously RESOLVED that,</w:t>
      </w:r>
      <w:r w:rsidRPr="00A5636D">
        <w:rPr>
          <w:b/>
          <w:lang w:val="en-GB"/>
        </w:rPr>
        <w:t xml:space="preserve"> </w:t>
      </w:r>
    </w:p>
    <w:p w:rsidR="005304DB" w:rsidRPr="00A5636D" w:rsidRDefault="005304DB" w:rsidP="005304DB">
      <w:pPr>
        <w:jc w:val="both"/>
        <w:rPr>
          <w:b/>
          <w:lang w:val="en-GB"/>
        </w:rPr>
      </w:pPr>
    </w:p>
    <w:p w:rsidR="005304DB" w:rsidRPr="00A5636D" w:rsidRDefault="005304DB" w:rsidP="00AD66E5">
      <w:pPr>
        <w:pStyle w:val="ListParagraph"/>
        <w:numPr>
          <w:ilvl w:val="0"/>
          <w:numId w:val="21"/>
        </w:numPr>
        <w:jc w:val="both"/>
        <w:rPr>
          <w:lang w:val="en-GB"/>
        </w:rPr>
      </w:pPr>
      <w:r w:rsidRPr="00A5636D">
        <w:rPr>
          <w:lang w:val="en-GB"/>
        </w:rPr>
        <w:t>That the Internal Report for 2019/20</w:t>
      </w:r>
      <w:r w:rsidRPr="00A5636D">
        <w:rPr>
          <w:lang w:val="en-GB"/>
        </w:rPr>
        <w:t xml:space="preserve"> be noted.</w:t>
      </w:r>
    </w:p>
    <w:p w:rsidR="005304DB" w:rsidRPr="00A5636D" w:rsidRDefault="005304DB" w:rsidP="00AD66E5">
      <w:pPr>
        <w:pStyle w:val="ListParagraph"/>
        <w:numPr>
          <w:ilvl w:val="0"/>
          <w:numId w:val="21"/>
        </w:numPr>
        <w:jc w:val="both"/>
        <w:rPr>
          <w:lang w:val="en-GB"/>
        </w:rPr>
      </w:pPr>
      <w:r w:rsidRPr="00A5636D">
        <w:rPr>
          <w:lang w:val="en-GB"/>
        </w:rPr>
        <w:t>That the Audit Spec</w:t>
      </w:r>
      <w:r w:rsidRPr="00A5636D">
        <w:rPr>
          <w:lang w:val="en-GB"/>
        </w:rPr>
        <w:t>ification attached at appendix 1</w:t>
      </w:r>
      <w:r w:rsidRPr="00A5636D">
        <w:rPr>
          <w:lang w:val="en-GB"/>
        </w:rPr>
        <w:t xml:space="preserve"> to the report be approved.</w:t>
      </w:r>
    </w:p>
    <w:p w:rsidR="00DC74D9" w:rsidRPr="00A5636D" w:rsidRDefault="00DC74D9" w:rsidP="00DC74D9">
      <w:pPr>
        <w:spacing w:line="276" w:lineRule="auto"/>
        <w:jc w:val="both"/>
      </w:pPr>
    </w:p>
    <w:p w:rsidR="00DC74D9" w:rsidRPr="00A5636D" w:rsidRDefault="00831D7A" w:rsidP="00DC74D9">
      <w:pPr>
        <w:pStyle w:val="Default"/>
        <w:spacing w:line="276" w:lineRule="auto"/>
        <w:rPr>
          <w:b/>
          <w:u w:val="single"/>
        </w:rPr>
      </w:pPr>
      <w:r w:rsidRPr="00A5636D">
        <w:rPr>
          <w:b/>
          <w:bCs/>
          <w:u w:val="single"/>
        </w:rPr>
        <w:t>30</w:t>
      </w:r>
      <w:r w:rsidR="00DC74D9" w:rsidRPr="00A5636D">
        <w:rPr>
          <w:b/>
          <w:bCs/>
          <w:u w:val="single"/>
        </w:rPr>
        <w:t xml:space="preserve">. </w:t>
      </w:r>
      <w:r w:rsidRPr="00A5636D">
        <w:rPr>
          <w:b/>
          <w:u w:val="single"/>
        </w:rPr>
        <w:t>REGISTER OF ASSETS WRITE-OFF</w:t>
      </w:r>
    </w:p>
    <w:p w:rsidR="005304DB" w:rsidRPr="00A5636D" w:rsidRDefault="005304DB" w:rsidP="005304DB">
      <w:pPr>
        <w:jc w:val="both"/>
        <w:rPr>
          <w:lang w:val="en-GB"/>
        </w:rPr>
      </w:pPr>
      <w:r w:rsidRPr="00A5636D">
        <w:rPr>
          <w:lang w:val="en-GB"/>
        </w:rPr>
        <w:t>Members’ received a report from the Town Manager and considered recommendations.</w:t>
      </w:r>
    </w:p>
    <w:p w:rsidR="005D4BF3" w:rsidRPr="00A5636D" w:rsidRDefault="005D4BF3" w:rsidP="00DC74D9">
      <w:pPr>
        <w:pStyle w:val="Default"/>
        <w:spacing w:line="276" w:lineRule="auto"/>
        <w:rPr>
          <w:b/>
          <w:u w:val="single"/>
        </w:rPr>
      </w:pPr>
    </w:p>
    <w:p w:rsidR="005304DB" w:rsidRPr="00A5636D" w:rsidRDefault="005304DB" w:rsidP="005304DB">
      <w:pPr>
        <w:overflowPunct w:val="0"/>
        <w:autoSpaceDE w:val="0"/>
        <w:autoSpaceDN w:val="0"/>
        <w:adjustRightInd w:val="0"/>
        <w:jc w:val="both"/>
        <w:textAlignment w:val="baseline"/>
        <w:rPr>
          <w:b/>
          <w:lang w:val="en-GB"/>
        </w:rPr>
      </w:pPr>
      <w:r w:rsidRPr="00A5636D">
        <w:rPr>
          <w:b/>
          <w:lang w:val="en-GB"/>
        </w:rPr>
        <w:t xml:space="preserve">It was unanimously RESOLVED that, </w:t>
      </w:r>
    </w:p>
    <w:p w:rsidR="005304DB" w:rsidRPr="00A5636D" w:rsidRDefault="005304DB" w:rsidP="005304DB">
      <w:pPr>
        <w:overflowPunct w:val="0"/>
        <w:autoSpaceDE w:val="0"/>
        <w:autoSpaceDN w:val="0"/>
        <w:adjustRightInd w:val="0"/>
        <w:jc w:val="both"/>
        <w:textAlignment w:val="baseline"/>
        <w:rPr>
          <w:b/>
          <w:lang w:val="en-GB"/>
        </w:rPr>
      </w:pPr>
    </w:p>
    <w:p w:rsidR="005304DB" w:rsidRPr="00A5636D" w:rsidRDefault="005304DB" w:rsidP="00AD66E5">
      <w:pPr>
        <w:pStyle w:val="ListParagraph"/>
        <w:numPr>
          <w:ilvl w:val="0"/>
          <w:numId w:val="22"/>
        </w:numPr>
        <w:overflowPunct w:val="0"/>
        <w:autoSpaceDE w:val="0"/>
        <w:autoSpaceDN w:val="0"/>
        <w:adjustRightInd w:val="0"/>
        <w:jc w:val="both"/>
        <w:textAlignment w:val="baseline"/>
        <w:rPr>
          <w:lang w:val="en-GB"/>
        </w:rPr>
      </w:pPr>
      <w:r w:rsidRPr="00A5636D">
        <w:rPr>
          <w:lang w:val="en-GB"/>
        </w:rPr>
        <w:t>T</w:t>
      </w:r>
      <w:r w:rsidRPr="00A5636D">
        <w:rPr>
          <w:lang w:val="en-GB"/>
        </w:rPr>
        <w:t>he continued existence of the Asset Register be noted</w:t>
      </w:r>
      <w:r w:rsidRPr="00A5636D">
        <w:rPr>
          <w:lang w:val="en-GB"/>
        </w:rPr>
        <w:t>,</w:t>
      </w:r>
      <w:r w:rsidRPr="00A5636D">
        <w:rPr>
          <w:lang w:val="en-GB"/>
        </w:rPr>
        <w:t xml:space="preserve"> and that items listed in the schedule attached to the report be written-off.</w:t>
      </w:r>
      <w:r w:rsidRPr="00A5636D">
        <w:rPr>
          <w:b/>
          <w:lang w:val="en-GB"/>
        </w:rPr>
        <w:t xml:space="preserve"> </w:t>
      </w:r>
    </w:p>
    <w:p w:rsidR="005304DB" w:rsidRPr="00A5636D" w:rsidRDefault="005304DB" w:rsidP="00DC74D9">
      <w:pPr>
        <w:pStyle w:val="Default"/>
        <w:spacing w:line="276" w:lineRule="auto"/>
        <w:rPr>
          <w:b/>
          <w:u w:val="single"/>
        </w:rPr>
      </w:pPr>
    </w:p>
    <w:p w:rsidR="005304DB" w:rsidRPr="00A5636D" w:rsidRDefault="005304DB" w:rsidP="00DC74D9">
      <w:pPr>
        <w:pStyle w:val="Default"/>
        <w:spacing w:line="276" w:lineRule="auto"/>
        <w:rPr>
          <w:b/>
          <w:u w:val="single"/>
        </w:rPr>
      </w:pPr>
    </w:p>
    <w:p w:rsidR="009E294A" w:rsidRPr="00A5636D" w:rsidRDefault="00831D7A" w:rsidP="00DC74D9">
      <w:pPr>
        <w:pStyle w:val="Default"/>
        <w:spacing w:line="276" w:lineRule="auto"/>
        <w:rPr>
          <w:b/>
          <w:u w:val="single"/>
        </w:rPr>
      </w:pPr>
      <w:r w:rsidRPr="00A5636D">
        <w:rPr>
          <w:b/>
          <w:u w:val="single"/>
        </w:rPr>
        <w:t>31</w:t>
      </w:r>
      <w:r w:rsidR="009E294A" w:rsidRPr="00A5636D">
        <w:rPr>
          <w:b/>
          <w:u w:val="single"/>
        </w:rPr>
        <w:t xml:space="preserve">. </w:t>
      </w:r>
      <w:r w:rsidRPr="00A5636D">
        <w:rPr>
          <w:b/>
          <w:u w:val="single"/>
        </w:rPr>
        <w:t>ANNUAL GOVERNANCE &amp; AUDT REVIEW (AGAR)</w:t>
      </w:r>
    </w:p>
    <w:p w:rsidR="00AD66E5" w:rsidRPr="00A5636D" w:rsidRDefault="00AD66E5" w:rsidP="00AD66E5">
      <w:pPr>
        <w:jc w:val="both"/>
        <w:rPr>
          <w:lang w:val="en-GB"/>
        </w:rPr>
      </w:pPr>
      <w:r w:rsidRPr="00A5636D">
        <w:rPr>
          <w:lang w:val="en-GB"/>
        </w:rPr>
        <w:t>Members’ received a report from the Town Manager and considered recommendations.</w:t>
      </w:r>
      <w:r w:rsidRPr="00A5636D">
        <w:rPr>
          <w:lang w:val="en-GB"/>
        </w:rPr>
        <w:t xml:space="preserve"> </w:t>
      </w:r>
    </w:p>
    <w:p w:rsidR="00AD66E5" w:rsidRPr="00A5636D" w:rsidRDefault="00AD66E5" w:rsidP="00AD66E5">
      <w:pPr>
        <w:jc w:val="both"/>
        <w:rPr>
          <w:lang w:val="en-GB"/>
        </w:rPr>
      </w:pPr>
    </w:p>
    <w:p w:rsidR="00AD66E5" w:rsidRPr="00A5636D" w:rsidRDefault="00AD66E5" w:rsidP="00AD66E5">
      <w:pPr>
        <w:jc w:val="both"/>
        <w:rPr>
          <w:lang w:val="en-GB"/>
        </w:rPr>
      </w:pPr>
      <w:r w:rsidRPr="00A5636D">
        <w:rPr>
          <w:lang w:val="en-GB"/>
        </w:rPr>
        <w:t>The Town Manager advised members that there has been a delay in scheduling the AGAR for discussion due to Covid-19 restrictions. However, this has been recognised at a national level and the External Auditors (PKF Littlejohn) have extended the deadline for AGAR submissions to all town and parish councils</w:t>
      </w:r>
      <w:r w:rsidR="00B4172B" w:rsidRPr="00A5636D">
        <w:rPr>
          <w:lang w:val="en-GB"/>
        </w:rPr>
        <w:t>.</w:t>
      </w:r>
    </w:p>
    <w:p w:rsidR="00AD66E5" w:rsidRPr="00A5636D" w:rsidRDefault="00AD66E5" w:rsidP="00AD66E5">
      <w:pPr>
        <w:overflowPunct w:val="0"/>
        <w:autoSpaceDE w:val="0"/>
        <w:autoSpaceDN w:val="0"/>
        <w:adjustRightInd w:val="0"/>
        <w:jc w:val="both"/>
        <w:textAlignment w:val="baseline"/>
        <w:rPr>
          <w:b/>
          <w:lang w:val="en-GB"/>
        </w:rPr>
      </w:pPr>
    </w:p>
    <w:p w:rsidR="00AD66E5" w:rsidRPr="00A5636D" w:rsidRDefault="00AD66E5" w:rsidP="00AD66E5">
      <w:pPr>
        <w:overflowPunct w:val="0"/>
        <w:autoSpaceDE w:val="0"/>
        <w:autoSpaceDN w:val="0"/>
        <w:adjustRightInd w:val="0"/>
        <w:jc w:val="both"/>
        <w:textAlignment w:val="baseline"/>
        <w:rPr>
          <w:lang w:val="en-GB"/>
        </w:rPr>
      </w:pPr>
      <w:r w:rsidRPr="00A5636D">
        <w:rPr>
          <w:b/>
          <w:lang w:val="en-GB"/>
        </w:rPr>
        <w:t xml:space="preserve">It was </w:t>
      </w:r>
      <w:r w:rsidRPr="00A5636D">
        <w:rPr>
          <w:b/>
          <w:u w:val="single"/>
          <w:lang w:val="en-GB"/>
        </w:rPr>
        <w:t>moved</w:t>
      </w:r>
      <w:r w:rsidRPr="00A5636D">
        <w:rPr>
          <w:b/>
          <w:lang w:val="en-GB"/>
        </w:rPr>
        <w:t xml:space="preserve"> by Cllr.</w:t>
      </w:r>
      <w:r w:rsidRPr="00A5636D">
        <w:rPr>
          <w:b/>
          <w:lang w:val="en-GB"/>
        </w:rPr>
        <w:t xml:space="preserve"> B Swann</w:t>
      </w:r>
      <w:r w:rsidRPr="00A5636D">
        <w:rPr>
          <w:b/>
          <w:lang w:val="en-GB"/>
        </w:rPr>
        <w:t xml:space="preserve"> </w:t>
      </w:r>
      <w:r w:rsidRPr="00A5636D">
        <w:rPr>
          <w:lang w:val="en-GB"/>
        </w:rPr>
        <w:t>and</w:t>
      </w:r>
      <w:r w:rsidRPr="00A5636D">
        <w:rPr>
          <w:b/>
          <w:lang w:val="en-GB"/>
        </w:rPr>
        <w:t xml:space="preserve"> </w:t>
      </w:r>
      <w:r w:rsidRPr="00A5636D">
        <w:rPr>
          <w:b/>
          <w:u w:val="single"/>
          <w:lang w:val="en-GB"/>
        </w:rPr>
        <w:t>seconded</w:t>
      </w:r>
      <w:r w:rsidRPr="00A5636D">
        <w:rPr>
          <w:b/>
          <w:lang w:val="en-GB"/>
        </w:rPr>
        <w:t xml:space="preserve"> by Cllr. </w:t>
      </w:r>
      <w:r w:rsidRPr="00A5636D">
        <w:rPr>
          <w:b/>
          <w:lang w:val="en-GB"/>
        </w:rPr>
        <w:t xml:space="preserve">C Rose </w:t>
      </w:r>
      <w:r w:rsidRPr="00A5636D">
        <w:rPr>
          <w:lang w:val="en-GB"/>
        </w:rPr>
        <w:t>and</w:t>
      </w:r>
    </w:p>
    <w:p w:rsidR="00AD66E5" w:rsidRPr="00A5636D" w:rsidRDefault="00AD66E5" w:rsidP="00AD66E5">
      <w:pPr>
        <w:overflowPunct w:val="0"/>
        <w:autoSpaceDE w:val="0"/>
        <w:autoSpaceDN w:val="0"/>
        <w:adjustRightInd w:val="0"/>
        <w:jc w:val="both"/>
        <w:textAlignment w:val="baseline"/>
        <w:rPr>
          <w:b/>
          <w:lang w:val="en-GB"/>
        </w:rPr>
      </w:pPr>
    </w:p>
    <w:p w:rsidR="00AD66E5" w:rsidRPr="00A5636D" w:rsidRDefault="00AD66E5" w:rsidP="00AD66E5">
      <w:pPr>
        <w:overflowPunct w:val="0"/>
        <w:autoSpaceDE w:val="0"/>
        <w:autoSpaceDN w:val="0"/>
        <w:adjustRightInd w:val="0"/>
        <w:jc w:val="both"/>
        <w:textAlignment w:val="baseline"/>
        <w:rPr>
          <w:lang w:val="en-GB"/>
        </w:rPr>
      </w:pPr>
      <w:r w:rsidRPr="00A5636D">
        <w:rPr>
          <w:b/>
          <w:u w:val="single"/>
          <w:lang w:val="en-GB"/>
        </w:rPr>
        <w:t xml:space="preserve">UNANIMOUSLY </w:t>
      </w:r>
      <w:r w:rsidRPr="00A5636D">
        <w:rPr>
          <w:b/>
          <w:u w:val="single"/>
          <w:lang w:val="en-GB"/>
        </w:rPr>
        <w:t>RESOLVED</w:t>
      </w:r>
      <w:r w:rsidRPr="00A5636D">
        <w:rPr>
          <w:b/>
          <w:lang w:val="en-GB"/>
        </w:rPr>
        <w:t xml:space="preserve">: </w:t>
      </w:r>
      <w:r w:rsidRPr="00A5636D">
        <w:rPr>
          <w:lang w:val="en-GB"/>
        </w:rPr>
        <w:t>that the Annua</w:t>
      </w:r>
      <w:r w:rsidRPr="00A5636D">
        <w:rPr>
          <w:lang w:val="en-GB"/>
        </w:rPr>
        <w:t>l Governance Statement for 20</w:t>
      </w:r>
      <w:r w:rsidRPr="00A5636D">
        <w:rPr>
          <w:lang w:val="en-GB"/>
        </w:rPr>
        <w:t>20 be approv</w:t>
      </w:r>
      <w:r w:rsidRPr="00A5636D">
        <w:rPr>
          <w:lang w:val="en-GB"/>
        </w:rPr>
        <w:t>ed and signed by the Chair of the meeting</w:t>
      </w:r>
      <w:r w:rsidRPr="00A5636D">
        <w:rPr>
          <w:lang w:val="en-GB"/>
        </w:rPr>
        <w:t>.</w:t>
      </w:r>
    </w:p>
    <w:p w:rsidR="00716E00" w:rsidRPr="00A5636D" w:rsidRDefault="00716E00" w:rsidP="00716E00">
      <w:pPr>
        <w:pStyle w:val="ListParagraph"/>
        <w:overflowPunct w:val="0"/>
        <w:autoSpaceDE w:val="0"/>
        <w:autoSpaceDN w:val="0"/>
        <w:adjustRightInd w:val="0"/>
        <w:spacing w:line="276" w:lineRule="auto"/>
        <w:ind w:left="1080"/>
        <w:jc w:val="both"/>
        <w:textAlignment w:val="baseline"/>
        <w:rPr>
          <w:lang w:val="en-GB"/>
        </w:rPr>
      </w:pPr>
    </w:p>
    <w:p w:rsidR="00AD66E5" w:rsidRPr="00A5636D" w:rsidRDefault="00AD66E5" w:rsidP="00716E00">
      <w:pPr>
        <w:pStyle w:val="ListParagraph"/>
        <w:overflowPunct w:val="0"/>
        <w:autoSpaceDE w:val="0"/>
        <w:autoSpaceDN w:val="0"/>
        <w:adjustRightInd w:val="0"/>
        <w:spacing w:line="276" w:lineRule="auto"/>
        <w:ind w:left="1080"/>
        <w:jc w:val="both"/>
        <w:textAlignment w:val="baseline"/>
        <w:rPr>
          <w:lang w:val="en-GB"/>
        </w:rPr>
      </w:pPr>
    </w:p>
    <w:p w:rsidR="00816B87" w:rsidRPr="00A5636D" w:rsidRDefault="00831D7A" w:rsidP="00DC74D9">
      <w:pPr>
        <w:pStyle w:val="Default"/>
        <w:spacing w:line="276" w:lineRule="auto"/>
        <w:rPr>
          <w:b/>
          <w:u w:val="single"/>
        </w:rPr>
      </w:pPr>
      <w:r w:rsidRPr="00A5636D">
        <w:rPr>
          <w:b/>
          <w:u w:val="single"/>
        </w:rPr>
        <w:t>32</w:t>
      </w:r>
      <w:r w:rsidR="009E294A" w:rsidRPr="00A5636D">
        <w:rPr>
          <w:b/>
          <w:u w:val="single"/>
        </w:rPr>
        <w:t xml:space="preserve">. </w:t>
      </w:r>
      <w:r w:rsidRPr="00A5636D">
        <w:rPr>
          <w:b/>
          <w:u w:val="single"/>
        </w:rPr>
        <w:t>TOWN COUNCIL WORKING GROUPS FOR 2020/21</w:t>
      </w:r>
    </w:p>
    <w:p w:rsidR="00B4172B" w:rsidRPr="00A5636D" w:rsidRDefault="00831D7A" w:rsidP="00831D7A">
      <w:pPr>
        <w:spacing w:line="276" w:lineRule="auto"/>
        <w:jc w:val="both"/>
      </w:pPr>
      <w:r w:rsidRPr="00A5636D">
        <w:t xml:space="preserve">Councillors considered the report of the Town Manager </w:t>
      </w:r>
      <w:r w:rsidR="00B4172B" w:rsidRPr="00A5636D">
        <w:t>providing an update on the working groups established by the Town Council for 1. The Neighbourhood Plan and 2. Community Engagement.</w:t>
      </w:r>
    </w:p>
    <w:p w:rsidR="00B4172B" w:rsidRPr="00A5636D" w:rsidRDefault="00B4172B" w:rsidP="00831D7A">
      <w:pPr>
        <w:spacing w:line="276" w:lineRule="auto"/>
        <w:jc w:val="both"/>
      </w:pPr>
    </w:p>
    <w:p w:rsidR="00B4172B" w:rsidRPr="00A5636D" w:rsidRDefault="00B4172B" w:rsidP="00B4172B">
      <w:pPr>
        <w:overflowPunct w:val="0"/>
        <w:autoSpaceDE w:val="0"/>
        <w:autoSpaceDN w:val="0"/>
        <w:adjustRightInd w:val="0"/>
        <w:jc w:val="both"/>
        <w:textAlignment w:val="baseline"/>
        <w:rPr>
          <w:b/>
          <w:lang w:val="en-GB"/>
        </w:rPr>
      </w:pPr>
      <w:r w:rsidRPr="00A5636D">
        <w:rPr>
          <w:b/>
          <w:lang w:val="en-GB"/>
        </w:rPr>
        <w:t xml:space="preserve">It was </w:t>
      </w:r>
      <w:r w:rsidRPr="00A5636D">
        <w:rPr>
          <w:b/>
          <w:u w:val="single"/>
          <w:lang w:val="en-GB"/>
        </w:rPr>
        <w:t>moved</w:t>
      </w:r>
      <w:r w:rsidRPr="00A5636D">
        <w:rPr>
          <w:b/>
          <w:lang w:val="en-GB"/>
        </w:rPr>
        <w:t xml:space="preserve"> by Cllr C Rose </w:t>
      </w:r>
      <w:r w:rsidRPr="00A5636D">
        <w:rPr>
          <w:lang w:val="en-GB"/>
        </w:rPr>
        <w:t>and</w:t>
      </w:r>
      <w:r w:rsidRPr="00A5636D">
        <w:rPr>
          <w:b/>
          <w:lang w:val="en-GB"/>
        </w:rPr>
        <w:t xml:space="preserve"> </w:t>
      </w:r>
      <w:r w:rsidRPr="00A5636D">
        <w:rPr>
          <w:b/>
          <w:u w:val="single"/>
          <w:lang w:val="en-GB"/>
        </w:rPr>
        <w:t>seconded</w:t>
      </w:r>
      <w:r w:rsidRPr="00A5636D">
        <w:rPr>
          <w:b/>
          <w:lang w:val="en-GB"/>
        </w:rPr>
        <w:t xml:space="preserve"> by Cllr</w:t>
      </w:r>
      <w:r w:rsidRPr="00A5636D">
        <w:rPr>
          <w:b/>
          <w:lang w:val="en-GB"/>
        </w:rPr>
        <w:t xml:space="preserve"> T Lucock</w:t>
      </w:r>
      <w:r w:rsidRPr="00A5636D">
        <w:rPr>
          <w:b/>
          <w:lang w:val="en-GB"/>
        </w:rPr>
        <w:t xml:space="preserve"> </w:t>
      </w:r>
      <w:r w:rsidRPr="00A5636D">
        <w:rPr>
          <w:lang w:val="en-GB"/>
        </w:rPr>
        <w:t>and,</w:t>
      </w:r>
    </w:p>
    <w:p w:rsidR="00B4172B" w:rsidRPr="00A5636D" w:rsidRDefault="00B4172B" w:rsidP="00831D7A">
      <w:pPr>
        <w:spacing w:line="276" w:lineRule="auto"/>
        <w:jc w:val="both"/>
      </w:pPr>
    </w:p>
    <w:p w:rsidR="00D3420E" w:rsidRPr="00A5636D" w:rsidRDefault="00831D7A" w:rsidP="00B4172B">
      <w:pPr>
        <w:spacing w:line="276" w:lineRule="auto"/>
        <w:jc w:val="both"/>
      </w:pPr>
      <w:r w:rsidRPr="00A5636D">
        <w:t xml:space="preserve"> </w:t>
      </w:r>
    </w:p>
    <w:p w:rsidR="00D3420E" w:rsidRPr="00A5636D" w:rsidRDefault="00D3420E" w:rsidP="00D3420E">
      <w:pPr>
        <w:overflowPunct w:val="0"/>
        <w:autoSpaceDE w:val="0"/>
        <w:autoSpaceDN w:val="0"/>
        <w:adjustRightInd w:val="0"/>
        <w:spacing w:line="276" w:lineRule="auto"/>
        <w:jc w:val="both"/>
        <w:textAlignment w:val="baseline"/>
        <w:rPr>
          <w:lang w:val="en-GB"/>
        </w:rPr>
      </w:pPr>
      <w:r w:rsidRPr="00A5636D">
        <w:rPr>
          <w:b/>
          <w:u w:val="single"/>
          <w:lang w:val="en-GB"/>
        </w:rPr>
        <w:t>RESOLVED:</w:t>
      </w:r>
      <w:r w:rsidRPr="00A5636D">
        <w:rPr>
          <w:lang w:val="en-GB"/>
        </w:rPr>
        <w:t xml:space="preserve"> That, </w:t>
      </w:r>
    </w:p>
    <w:p w:rsidR="00D3420E" w:rsidRPr="00A5636D" w:rsidRDefault="00D3420E" w:rsidP="00D3420E">
      <w:pPr>
        <w:overflowPunct w:val="0"/>
        <w:autoSpaceDE w:val="0"/>
        <w:autoSpaceDN w:val="0"/>
        <w:adjustRightInd w:val="0"/>
        <w:spacing w:line="276" w:lineRule="auto"/>
        <w:jc w:val="both"/>
        <w:textAlignment w:val="baseline"/>
        <w:rPr>
          <w:lang w:val="en-GB"/>
        </w:rPr>
      </w:pPr>
    </w:p>
    <w:p w:rsidR="00B4172B" w:rsidRPr="00A5636D" w:rsidRDefault="00E908DA" w:rsidP="00D3420E">
      <w:pPr>
        <w:pStyle w:val="ListParagraph"/>
        <w:numPr>
          <w:ilvl w:val="0"/>
          <w:numId w:val="13"/>
        </w:numPr>
        <w:overflowPunct w:val="0"/>
        <w:autoSpaceDE w:val="0"/>
        <w:autoSpaceDN w:val="0"/>
        <w:adjustRightInd w:val="0"/>
        <w:spacing w:line="276" w:lineRule="auto"/>
        <w:jc w:val="both"/>
        <w:textAlignment w:val="baseline"/>
        <w:rPr>
          <w:lang w:val="en-GB"/>
        </w:rPr>
      </w:pPr>
      <w:r>
        <w:rPr>
          <w:lang w:val="en-GB"/>
        </w:rPr>
        <w:t xml:space="preserve">    </w:t>
      </w:r>
      <w:r w:rsidR="00B4172B" w:rsidRPr="00A5636D">
        <w:rPr>
          <w:lang w:val="en-GB"/>
        </w:rPr>
        <w:t>The report be noted.</w:t>
      </w:r>
    </w:p>
    <w:p w:rsidR="00B4172B" w:rsidRPr="00A5636D" w:rsidRDefault="00E908DA" w:rsidP="00D3420E">
      <w:pPr>
        <w:pStyle w:val="ListParagraph"/>
        <w:numPr>
          <w:ilvl w:val="0"/>
          <w:numId w:val="13"/>
        </w:numPr>
        <w:overflowPunct w:val="0"/>
        <w:autoSpaceDE w:val="0"/>
        <w:autoSpaceDN w:val="0"/>
        <w:adjustRightInd w:val="0"/>
        <w:spacing w:line="276" w:lineRule="auto"/>
        <w:jc w:val="both"/>
        <w:textAlignment w:val="baseline"/>
        <w:rPr>
          <w:lang w:val="en-GB"/>
        </w:rPr>
      </w:pPr>
      <w:r>
        <w:rPr>
          <w:lang w:val="en-GB"/>
        </w:rPr>
        <w:t xml:space="preserve">    </w:t>
      </w:r>
      <w:r w:rsidR="00B4172B" w:rsidRPr="00A5636D">
        <w:rPr>
          <w:lang w:val="en-GB"/>
        </w:rPr>
        <w:t>Agree to the continuation of the Working Groups.</w:t>
      </w:r>
    </w:p>
    <w:p w:rsidR="00D3420E" w:rsidRPr="00A5636D" w:rsidRDefault="00E908DA" w:rsidP="00D3420E">
      <w:pPr>
        <w:pStyle w:val="ListParagraph"/>
        <w:numPr>
          <w:ilvl w:val="0"/>
          <w:numId w:val="13"/>
        </w:numPr>
        <w:overflowPunct w:val="0"/>
        <w:autoSpaceDE w:val="0"/>
        <w:autoSpaceDN w:val="0"/>
        <w:adjustRightInd w:val="0"/>
        <w:spacing w:line="276" w:lineRule="auto"/>
        <w:jc w:val="both"/>
        <w:textAlignment w:val="baseline"/>
        <w:rPr>
          <w:lang w:val="en-GB"/>
        </w:rPr>
      </w:pPr>
      <w:r>
        <w:rPr>
          <w:lang w:val="en-GB"/>
        </w:rPr>
        <w:t xml:space="preserve">    </w:t>
      </w:r>
      <w:r w:rsidR="00D3420E" w:rsidRPr="00A5636D">
        <w:rPr>
          <w:lang w:val="en-GB"/>
        </w:rPr>
        <w:t xml:space="preserve">That the </w:t>
      </w:r>
      <w:r w:rsidR="0023244B" w:rsidRPr="00A5636D">
        <w:rPr>
          <w:lang w:val="en-GB"/>
        </w:rPr>
        <w:t xml:space="preserve">current </w:t>
      </w:r>
      <w:r w:rsidR="00AD66E5" w:rsidRPr="00A5636D">
        <w:rPr>
          <w:lang w:val="en-GB"/>
        </w:rPr>
        <w:t>membership of the Working groups be retained</w:t>
      </w:r>
      <w:r w:rsidR="0023244B" w:rsidRPr="00A5636D">
        <w:rPr>
          <w:lang w:val="en-GB"/>
        </w:rPr>
        <w:t xml:space="preserve">. </w:t>
      </w:r>
    </w:p>
    <w:p w:rsidR="00831D7A" w:rsidRPr="00A5636D" w:rsidRDefault="00831D7A" w:rsidP="00831D7A">
      <w:pPr>
        <w:overflowPunct w:val="0"/>
        <w:autoSpaceDE w:val="0"/>
        <w:autoSpaceDN w:val="0"/>
        <w:adjustRightInd w:val="0"/>
        <w:spacing w:line="276" w:lineRule="auto"/>
        <w:jc w:val="both"/>
        <w:textAlignment w:val="baseline"/>
        <w:rPr>
          <w:lang w:val="en-GB"/>
        </w:rPr>
      </w:pPr>
    </w:p>
    <w:p w:rsidR="0023244B" w:rsidRPr="00A5636D" w:rsidRDefault="0023244B" w:rsidP="00831D7A">
      <w:pPr>
        <w:overflowPunct w:val="0"/>
        <w:autoSpaceDE w:val="0"/>
        <w:autoSpaceDN w:val="0"/>
        <w:adjustRightInd w:val="0"/>
        <w:spacing w:line="276" w:lineRule="auto"/>
        <w:jc w:val="both"/>
        <w:textAlignment w:val="baseline"/>
        <w:rPr>
          <w:lang w:val="en-GB"/>
        </w:rPr>
      </w:pPr>
    </w:p>
    <w:p w:rsidR="00831D7A" w:rsidRPr="00A5636D" w:rsidRDefault="00831D7A" w:rsidP="00831D7A">
      <w:pPr>
        <w:pStyle w:val="Default"/>
        <w:spacing w:line="276" w:lineRule="auto"/>
        <w:rPr>
          <w:b/>
          <w:u w:val="single"/>
        </w:rPr>
      </w:pPr>
      <w:r w:rsidRPr="00A5636D">
        <w:rPr>
          <w:b/>
          <w:u w:val="single"/>
        </w:rPr>
        <w:t>33. HALEWOOD COMMUNITY GRANT FUND APPLICATIONS</w:t>
      </w:r>
    </w:p>
    <w:p w:rsidR="00831D7A" w:rsidRPr="00A5636D" w:rsidRDefault="00831D7A" w:rsidP="00831D7A">
      <w:pPr>
        <w:spacing w:line="276" w:lineRule="auto"/>
        <w:jc w:val="both"/>
        <w:rPr>
          <w:lang w:val="en-GB"/>
        </w:rPr>
      </w:pPr>
      <w:r w:rsidRPr="00A5636D">
        <w:rPr>
          <w:lang w:val="en-GB"/>
        </w:rPr>
        <w:t xml:space="preserve">Members’ received the report from the Town Manager and considered recommendations. </w:t>
      </w:r>
    </w:p>
    <w:p w:rsidR="00831D7A" w:rsidRPr="00A5636D" w:rsidRDefault="00831D7A" w:rsidP="00831D7A">
      <w:pPr>
        <w:spacing w:line="276" w:lineRule="auto"/>
        <w:jc w:val="both"/>
        <w:rPr>
          <w:b/>
          <w:u w:val="single"/>
          <w:lang w:val="en-GB"/>
        </w:rPr>
      </w:pPr>
    </w:p>
    <w:p w:rsidR="00831D7A" w:rsidRPr="00A5636D" w:rsidRDefault="00831D7A" w:rsidP="00831D7A">
      <w:pPr>
        <w:pStyle w:val="ListParagraph"/>
        <w:numPr>
          <w:ilvl w:val="0"/>
          <w:numId w:val="9"/>
        </w:numPr>
        <w:spacing w:line="276" w:lineRule="auto"/>
        <w:jc w:val="both"/>
      </w:pPr>
      <w:r w:rsidRPr="00A5636D">
        <w:rPr>
          <w:u w:val="single"/>
        </w:rPr>
        <w:t xml:space="preserve">Application 20/21:3 – Michelle </w:t>
      </w:r>
      <w:proofErr w:type="spellStart"/>
      <w:r w:rsidRPr="00A5636D">
        <w:rPr>
          <w:u w:val="single"/>
        </w:rPr>
        <w:t>McKeown</w:t>
      </w:r>
      <w:proofErr w:type="spellEnd"/>
    </w:p>
    <w:p w:rsidR="00831D7A" w:rsidRDefault="00831D7A" w:rsidP="00831D7A">
      <w:pPr>
        <w:spacing w:line="276" w:lineRule="auto"/>
        <w:jc w:val="both"/>
      </w:pPr>
      <w:r w:rsidRPr="00A5636D">
        <w:t xml:space="preserve">An application was made for financial support to the purchase of a community bench in </w:t>
      </w:r>
      <w:proofErr w:type="spellStart"/>
      <w:r w:rsidRPr="00A5636D">
        <w:t>hon</w:t>
      </w:r>
      <w:r w:rsidR="00B4172B" w:rsidRPr="00A5636D">
        <w:t>our</w:t>
      </w:r>
      <w:proofErr w:type="spellEnd"/>
      <w:r w:rsidR="00B4172B" w:rsidRPr="00A5636D">
        <w:t xml:space="preserve"> of former C</w:t>
      </w:r>
      <w:r w:rsidRPr="00A5636D">
        <w:t>ouncillor, Allan Harvey.</w:t>
      </w:r>
    </w:p>
    <w:p w:rsidR="00E908DA" w:rsidRDefault="00E908DA" w:rsidP="00831D7A">
      <w:pPr>
        <w:spacing w:line="276" w:lineRule="auto"/>
        <w:jc w:val="both"/>
      </w:pPr>
    </w:p>
    <w:p w:rsidR="00E908DA" w:rsidRPr="00A5636D" w:rsidRDefault="00E908DA" w:rsidP="00831D7A">
      <w:pPr>
        <w:spacing w:line="276" w:lineRule="auto"/>
        <w:jc w:val="both"/>
      </w:pPr>
      <w:r w:rsidRPr="009C0A1F">
        <w:rPr>
          <w:b/>
        </w:rPr>
        <w:t>Cllr T Lucock</w:t>
      </w:r>
      <w:r>
        <w:t>, supported the application, but advised that consideration is needed to protect the bench should the borough council decide to reclaim the green space where the bench is to be located.</w:t>
      </w:r>
    </w:p>
    <w:p w:rsidR="00831D7A" w:rsidRPr="00A5636D" w:rsidRDefault="00831D7A" w:rsidP="00831D7A">
      <w:pPr>
        <w:spacing w:line="276" w:lineRule="auto"/>
        <w:jc w:val="both"/>
      </w:pPr>
    </w:p>
    <w:p w:rsidR="00831D7A" w:rsidRPr="00A5636D" w:rsidRDefault="00831D7A" w:rsidP="00831D7A">
      <w:pPr>
        <w:overflowPunct w:val="0"/>
        <w:autoSpaceDE w:val="0"/>
        <w:autoSpaceDN w:val="0"/>
        <w:adjustRightInd w:val="0"/>
        <w:jc w:val="both"/>
        <w:textAlignment w:val="baseline"/>
        <w:rPr>
          <w:b/>
          <w:lang w:val="en-GB"/>
        </w:rPr>
      </w:pPr>
      <w:r w:rsidRPr="00A5636D">
        <w:rPr>
          <w:b/>
          <w:lang w:val="en-GB"/>
        </w:rPr>
        <w:t xml:space="preserve">It was </w:t>
      </w:r>
      <w:r w:rsidRPr="00A5636D">
        <w:rPr>
          <w:b/>
          <w:u w:val="single"/>
          <w:lang w:val="en-GB"/>
        </w:rPr>
        <w:t>moved</w:t>
      </w:r>
      <w:r w:rsidRPr="00A5636D">
        <w:rPr>
          <w:b/>
          <w:lang w:val="en-GB"/>
        </w:rPr>
        <w:t xml:space="preserve"> by Cllr C Rose </w:t>
      </w:r>
      <w:r w:rsidRPr="00A5636D">
        <w:rPr>
          <w:lang w:val="en-GB"/>
        </w:rPr>
        <w:t>and</w:t>
      </w:r>
      <w:r w:rsidRPr="00A5636D">
        <w:rPr>
          <w:b/>
          <w:lang w:val="en-GB"/>
        </w:rPr>
        <w:t xml:space="preserve"> </w:t>
      </w:r>
      <w:r w:rsidRPr="00A5636D">
        <w:rPr>
          <w:b/>
          <w:u w:val="single"/>
          <w:lang w:val="en-GB"/>
        </w:rPr>
        <w:t>seconded</w:t>
      </w:r>
      <w:r w:rsidRPr="00A5636D">
        <w:rPr>
          <w:b/>
          <w:lang w:val="en-GB"/>
        </w:rPr>
        <w:t xml:space="preserve"> by Cllr</w:t>
      </w:r>
      <w:r w:rsidR="0023244B" w:rsidRPr="00A5636D">
        <w:rPr>
          <w:b/>
          <w:lang w:val="en-GB"/>
        </w:rPr>
        <w:t xml:space="preserve"> K Dalton</w:t>
      </w:r>
      <w:r w:rsidRPr="00A5636D">
        <w:rPr>
          <w:b/>
          <w:lang w:val="en-GB"/>
        </w:rPr>
        <w:t xml:space="preserve"> </w:t>
      </w:r>
      <w:r w:rsidRPr="00A5636D">
        <w:rPr>
          <w:lang w:val="en-GB"/>
        </w:rPr>
        <w:t>and,</w:t>
      </w:r>
    </w:p>
    <w:p w:rsidR="00831D7A" w:rsidRPr="00A5636D" w:rsidRDefault="00831D7A" w:rsidP="00831D7A">
      <w:pPr>
        <w:spacing w:line="276" w:lineRule="auto"/>
        <w:jc w:val="both"/>
      </w:pPr>
    </w:p>
    <w:p w:rsidR="00831D7A" w:rsidRPr="00A5636D" w:rsidRDefault="00831D7A" w:rsidP="00831D7A">
      <w:pPr>
        <w:spacing w:line="276" w:lineRule="auto"/>
        <w:jc w:val="both"/>
      </w:pPr>
      <w:r w:rsidRPr="00A5636D">
        <w:rPr>
          <w:b/>
        </w:rPr>
        <w:t>RESOLVED:</w:t>
      </w:r>
      <w:r w:rsidRPr="00A5636D">
        <w:t xml:space="preserve">   That, </w:t>
      </w:r>
    </w:p>
    <w:p w:rsidR="00831D7A" w:rsidRPr="00A5636D" w:rsidRDefault="00831D7A" w:rsidP="00831D7A">
      <w:pPr>
        <w:spacing w:line="276" w:lineRule="auto"/>
        <w:jc w:val="both"/>
      </w:pPr>
    </w:p>
    <w:p w:rsidR="00831D7A" w:rsidRPr="00A5636D" w:rsidRDefault="00831D7A" w:rsidP="00831D7A">
      <w:pPr>
        <w:pStyle w:val="ListParagraph"/>
        <w:numPr>
          <w:ilvl w:val="0"/>
          <w:numId w:val="12"/>
        </w:numPr>
        <w:overflowPunct w:val="0"/>
        <w:autoSpaceDE w:val="0"/>
        <w:autoSpaceDN w:val="0"/>
        <w:adjustRightInd w:val="0"/>
        <w:spacing w:line="276" w:lineRule="auto"/>
        <w:jc w:val="both"/>
        <w:textAlignment w:val="baseline"/>
        <w:rPr>
          <w:lang w:val="en-GB"/>
        </w:rPr>
      </w:pPr>
      <w:r w:rsidRPr="00A5636D">
        <w:rPr>
          <w:lang w:val="en-GB"/>
        </w:rPr>
        <w:lastRenderedPageBreak/>
        <w:t>The report be noted.</w:t>
      </w:r>
    </w:p>
    <w:p w:rsidR="00831D7A" w:rsidRPr="00A5636D" w:rsidRDefault="00831D7A" w:rsidP="00831D7A">
      <w:pPr>
        <w:pStyle w:val="ListParagraph"/>
        <w:numPr>
          <w:ilvl w:val="0"/>
          <w:numId w:val="12"/>
        </w:numPr>
        <w:overflowPunct w:val="0"/>
        <w:autoSpaceDE w:val="0"/>
        <w:autoSpaceDN w:val="0"/>
        <w:adjustRightInd w:val="0"/>
        <w:spacing w:line="276" w:lineRule="auto"/>
        <w:jc w:val="both"/>
        <w:textAlignment w:val="baseline"/>
        <w:rPr>
          <w:lang w:val="en-GB"/>
        </w:rPr>
      </w:pPr>
      <w:r w:rsidRPr="00A5636D">
        <w:rPr>
          <w:lang w:val="en-GB"/>
        </w:rPr>
        <w:t>I</w:t>
      </w:r>
      <w:proofErr w:type="spellStart"/>
      <w:r w:rsidRPr="00A5636D">
        <w:t>n</w:t>
      </w:r>
      <w:proofErr w:type="spellEnd"/>
      <w:r w:rsidRPr="00A5636D">
        <w:t xml:space="preserve"> accordance with the Localism Act 2011</w:t>
      </w:r>
      <w:r w:rsidR="0023244B" w:rsidRPr="00A5636D">
        <w:t>,</w:t>
      </w:r>
      <w:r w:rsidRPr="00A5636D">
        <w:t xml:space="preserve"> a </w:t>
      </w:r>
      <w:r w:rsidR="0023244B" w:rsidRPr="00A5636D">
        <w:rPr>
          <w:lang w:val="en-GB"/>
        </w:rPr>
        <w:t>Town Council a grant of £5</w:t>
      </w:r>
      <w:r w:rsidRPr="00A5636D">
        <w:rPr>
          <w:lang w:val="en-GB"/>
        </w:rPr>
        <w:t>00</w:t>
      </w:r>
      <w:r w:rsidR="0023244B" w:rsidRPr="00A5636D">
        <w:rPr>
          <w:lang w:val="en-GB"/>
        </w:rPr>
        <w:t xml:space="preserve"> be awarded to Michelle </w:t>
      </w:r>
      <w:proofErr w:type="spellStart"/>
      <w:r w:rsidR="0023244B" w:rsidRPr="00A5636D">
        <w:rPr>
          <w:lang w:val="en-GB"/>
        </w:rPr>
        <w:t>McKeown</w:t>
      </w:r>
      <w:proofErr w:type="spellEnd"/>
      <w:r w:rsidRPr="00A5636D">
        <w:rPr>
          <w:lang w:val="en-GB"/>
        </w:rPr>
        <w:t>.</w:t>
      </w:r>
    </w:p>
    <w:p w:rsidR="0023244B" w:rsidRPr="00A5636D" w:rsidRDefault="0023244B" w:rsidP="00831D7A">
      <w:pPr>
        <w:pStyle w:val="ListParagraph"/>
        <w:numPr>
          <w:ilvl w:val="0"/>
          <w:numId w:val="12"/>
        </w:numPr>
        <w:overflowPunct w:val="0"/>
        <w:autoSpaceDE w:val="0"/>
        <w:autoSpaceDN w:val="0"/>
        <w:adjustRightInd w:val="0"/>
        <w:spacing w:line="276" w:lineRule="auto"/>
        <w:jc w:val="both"/>
        <w:textAlignment w:val="baseline"/>
        <w:rPr>
          <w:lang w:val="en-GB"/>
        </w:rPr>
      </w:pPr>
      <w:r w:rsidRPr="00A5636D">
        <w:rPr>
          <w:lang w:val="en-GB"/>
        </w:rPr>
        <w:t xml:space="preserve">The Town Council recognises and supports this development and strives to work with Ms. </w:t>
      </w:r>
      <w:proofErr w:type="spellStart"/>
      <w:r w:rsidRPr="00A5636D">
        <w:rPr>
          <w:lang w:val="en-GB"/>
        </w:rPr>
        <w:t>McKeown</w:t>
      </w:r>
      <w:proofErr w:type="spellEnd"/>
      <w:r w:rsidRPr="00A5636D">
        <w:rPr>
          <w:lang w:val="en-GB"/>
        </w:rPr>
        <w:t xml:space="preserve"> for the necessary planning advice and ‘permissions’ for the establishment of the bench </w:t>
      </w:r>
    </w:p>
    <w:p w:rsidR="0023244B" w:rsidRPr="00A5636D" w:rsidRDefault="00A5636D" w:rsidP="00831D7A">
      <w:pPr>
        <w:pStyle w:val="ListParagraph"/>
        <w:numPr>
          <w:ilvl w:val="0"/>
          <w:numId w:val="12"/>
        </w:numPr>
        <w:overflowPunct w:val="0"/>
        <w:autoSpaceDE w:val="0"/>
        <w:autoSpaceDN w:val="0"/>
        <w:adjustRightInd w:val="0"/>
        <w:spacing w:line="276" w:lineRule="auto"/>
        <w:jc w:val="both"/>
        <w:textAlignment w:val="baseline"/>
        <w:rPr>
          <w:lang w:val="en-GB"/>
        </w:rPr>
      </w:pPr>
      <w:r w:rsidRPr="00A5636D">
        <w:rPr>
          <w:lang w:val="en-GB"/>
        </w:rPr>
        <w:t xml:space="preserve">The grant awarded to </w:t>
      </w:r>
      <w:proofErr w:type="spellStart"/>
      <w:r w:rsidRPr="00A5636D">
        <w:rPr>
          <w:lang w:val="en-GB"/>
        </w:rPr>
        <w:t>Uni</w:t>
      </w:r>
      <w:proofErr w:type="spellEnd"/>
      <w:r w:rsidRPr="00A5636D">
        <w:rPr>
          <w:lang w:val="en-GB"/>
        </w:rPr>
        <w:t>-Wise after the abandoned July meeting is formally agreed by Councillors. A grant of £500 was awarded to the organisation.</w:t>
      </w:r>
    </w:p>
    <w:p w:rsidR="00831D7A" w:rsidRPr="00A5636D" w:rsidRDefault="00831D7A" w:rsidP="00831D7A">
      <w:pPr>
        <w:overflowPunct w:val="0"/>
        <w:autoSpaceDE w:val="0"/>
        <w:autoSpaceDN w:val="0"/>
        <w:adjustRightInd w:val="0"/>
        <w:spacing w:line="276" w:lineRule="auto"/>
        <w:jc w:val="both"/>
        <w:textAlignment w:val="baseline"/>
        <w:rPr>
          <w:lang w:val="en-GB"/>
        </w:rPr>
      </w:pPr>
    </w:p>
    <w:p w:rsidR="00A73FC0" w:rsidRPr="00A5636D" w:rsidRDefault="00A73FC0" w:rsidP="00A73FC0">
      <w:pPr>
        <w:pStyle w:val="Default"/>
        <w:spacing w:line="276" w:lineRule="auto"/>
        <w:rPr>
          <w:b/>
          <w:u w:val="single"/>
        </w:rPr>
      </w:pPr>
      <w:r w:rsidRPr="00A5636D">
        <w:rPr>
          <w:b/>
          <w:u w:val="single"/>
        </w:rPr>
        <w:t>34. REPORTS FROM REPRESENTATIVE BODIES</w:t>
      </w:r>
    </w:p>
    <w:p w:rsidR="00A73FC0" w:rsidRPr="00A5636D" w:rsidRDefault="00A73FC0" w:rsidP="00831D7A">
      <w:pPr>
        <w:overflowPunct w:val="0"/>
        <w:autoSpaceDE w:val="0"/>
        <w:autoSpaceDN w:val="0"/>
        <w:adjustRightInd w:val="0"/>
        <w:spacing w:line="276" w:lineRule="auto"/>
        <w:jc w:val="both"/>
        <w:textAlignment w:val="baseline"/>
        <w:rPr>
          <w:lang w:val="en-GB"/>
        </w:rPr>
      </w:pPr>
      <w:r w:rsidRPr="00A5636D">
        <w:rPr>
          <w:lang w:val="en-GB"/>
        </w:rPr>
        <w:t>None</w:t>
      </w:r>
    </w:p>
    <w:p w:rsidR="00D3420E" w:rsidRPr="00A5636D" w:rsidRDefault="00D87220" w:rsidP="00831D7A">
      <w:pPr>
        <w:pStyle w:val="ListParagraph"/>
        <w:overflowPunct w:val="0"/>
        <w:autoSpaceDE w:val="0"/>
        <w:autoSpaceDN w:val="0"/>
        <w:adjustRightInd w:val="0"/>
        <w:spacing w:line="276" w:lineRule="auto"/>
        <w:jc w:val="both"/>
        <w:textAlignment w:val="baseline"/>
        <w:rPr>
          <w:lang w:val="en-GB"/>
        </w:rPr>
      </w:pPr>
      <w:r w:rsidRPr="00A5636D">
        <w:rPr>
          <w:lang w:val="en-GB"/>
        </w:rPr>
        <w:t xml:space="preserve"> </w:t>
      </w:r>
    </w:p>
    <w:p w:rsidR="00A90597" w:rsidRPr="00A5636D" w:rsidRDefault="00A90597" w:rsidP="00DC74D9">
      <w:pPr>
        <w:pStyle w:val="Default"/>
        <w:spacing w:line="276" w:lineRule="auto"/>
        <w:rPr>
          <w:b/>
          <w:u w:val="single"/>
        </w:rPr>
      </w:pPr>
    </w:p>
    <w:p w:rsidR="00816B87" w:rsidRPr="00A5636D" w:rsidRDefault="00A73FC0" w:rsidP="00DC74D9">
      <w:pPr>
        <w:pStyle w:val="Default"/>
        <w:spacing w:line="276" w:lineRule="auto"/>
        <w:rPr>
          <w:b/>
          <w:u w:val="single"/>
        </w:rPr>
      </w:pPr>
      <w:r w:rsidRPr="00A5636D">
        <w:rPr>
          <w:b/>
          <w:u w:val="single"/>
        </w:rPr>
        <w:t>35</w:t>
      </w:r>
      <w:r w:rsidR="00A90597" w:rsidRPr="00A5636D">
        <w:rPr>
          <w:b/>
          <w:u w:val="single"/>
        </w:rPr>
        <w:t>. CORRESPONDENCE</w:t>
      </w:r>
    </w:p>
    <w:p w:rsidR="005D4BF3" w:rsidRPr="00A5636D" w:rsidRDefault="005D4BF3" w:rsidP="00DC74D9">
      <w:pPr>
        <w:pStyle w:val="Default"/>
        <w:spacing w:line="276" w:lineRule="auto"/>
        <w:rPr>
          <w:b/>
          <w:u w:val="single"/>
        </w:rPr>
      </w:pPr>
    </w:p>
    <w:p w:rsidR="00A73FC0" w:rsidRPr="00A5636D" w:rsidRDefault="00A73FC0" w:rsidP="00A73FC0">
      <w:pPr>
        <w:pStyle w:val="ListParagraph"/>
        <w:numPr>
          <w:ilvl w:val="0"/>
          <w:numId w:val="17"/>
        </w:numPr>
        <w:jc w:val="both"/>
      </w:pPr>
      <w:r w:rsidRPr="00A5636D">
        <w:t>Letter of thanks from Alison Shacklady</w:t>
      </w:r>
      <w:r w:rsidR="00B4172B" w:rsidRPr="00A5636D">
        <w:t xml:space="preserve"> – The Mayor read out this letter from a local resident, Alison Shacklady.</w:t>
      </w:r>
      <w:r w:rsidR="00A5636D" w:rsidRPr="00A5636D">
        <w:t xml:space="preserve"> In appreciating the letter from Alison, the Mayor advised that the council will be scheduling an event to thank the volunteers and voluntary groups from across Halewood who responded to the Covid-19 crisis.</w:t>
      </w:r>
    </w:p>
    <w:p w:rsidR="00A73FC0" w:rsidRPr="00A5636D" w:rsidRDefault="00A73FC0" w:rsidP="00A73FC0">
      <w:pPr>
        <w:pStyle w:val="ListParagraph"/>
        <w:jc w:val="both"/>
      </w:pPr>
    </w:p>
    <w:p w:rsidR="00A73FC0" w:rsidRPr="00A5636D" w:rsidRDefault="00A73FC0" w:rsidP="00A73FC0">
      <w:pPr>
        <w:pStyle w:val="ListParagraph"/>
        <w:jc w:val="both"/>
      </w:pPr>
    </w:p>
    <w:p w:rsidR="00A73FC0" w:rsidRPr="00A5636D" w:rsidRDefault="00A73FC0" w:rsidP="00D87220">
      <w:pPr>
        <w:pStyle w:val="ListParagraph"/>
        <w:numPr>
          <w:ilvl w:val="0"/>
          <w:numId w:val="17"/>
        </w:numPr>
        <w:jc w:val="both"/>
      </w:pPr>
      <w:r w:rsidRPr="00A5636D">
        <w:t>Report of the Independent Remuneration Panel on Parish/Town Council Allowances 2020.</w:t>
      </w:r>
      <w:r w:rsidR="00B4172B" w:rsidRPr="00A5636D">
        <w:t xml:space="preserve"> There were no comments from Councillors.</w:t>
      </w:r>
    </w:p>
    <w:p w:rsidR="00A73FC0" w:rsidRPr="00A5636D" w:rsidRDefault="00A73FC0" w:rsidP="00A73FC0">
      <w:pPr>
        <w:pStyle w:val="ListParagraph"/>
        <w:jc w:val="both"/>
        <w:rPr>
          <w:rFonts w:ascii="Arial" w:hAnsi="Arial" w:cs="Arial"/>
        </w:rPr>
      </w:pPr>
    </w:p>
    <w:p w:rsidR="00A73FC0" w:rsidRPr="00A5636D" w:rsidRDefault="00A73FC0" w:rsidP="00A73FC0">
      <w:pPr>
        <w:pStyle w:val="ListParagraph"/>
        <w:jc w:val="both"/>
      </w:pPr>
    </w:p>
    <w:p w:rsidR="00D87220" w:rsidRPr="00A5636D" w:rsidRDefault="00D87220" w:rsidP="00D87220">
      <w:pPr>
        <w:pStyle w:val="ListParagraph"/>
        <w:numPr>
          <w:ilvl w:val="0"/>
          <w:numId w:val="17"/>
        </w:numPr>
        <w:jc w:val="both"/>
      </w:pPr>
      <w:r w:rsidRPr="00A5636D">
        <w:rPr>
          <w:u w:val="single"/>
        </w:rPr>
        <w:t>Planning Applications</w:t>
      </w:r>
    </w:p>
    <w:p w:rsidR="00D87220" w:rsidRPr="00A5636D" w:rsidRDefault="00D87220" w:rsidP="00D87220">
      <w:pPr>
        <w:jc w:val="both"/>
        <w:rPr>
          <w:b/>
          <w:color w:val="FF0000"/>
          <w:u w:val="single"/>
        </w:rPr>
      </w:pPr>
    </w:p>
    <w:p w:rsidR="00D87220" w:rsidRPr="00A5636D" w:rsidRDefault="00D87220" w:rsidP="00D87220">
      <w:pPr>
        <w:jc w:val="both"/>
      </w:pPr>
      <w:r w:rsidRPr="00A5636D">
        <w:t>The following Planning Applications were considered:-</w:t>
      </w:r>
    </w:p>
    <w:p w:rsidR="00D87220" w:rsidRPr="00A5636D" w:rsidRDefault="00D87220" w:rsidP="00D8722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465"/>
        <w:gridCol w:w="2242"/>
        <w:gridCol w:w="3242"/>
      </w:tblGrid>
      <w:tr w:rsidR="00D87220" w:rsidRPr="00A5636D" w:rsidTr="00D87220">
        <w:tc>
          <w:tcPr>
            <w:tcW w:w="1817" w:type="dxa"/>
            <w:shd w:val="clear" w:color="auto" w:fill="F2F2F2" w:themeFill="background1" w:themeFillShade="F2"/>
          </w:tcPr>
          <w:p w:rsidR="00D87220" w:rsidRPr="00A5636D" w:rsidRDefault="00D87220" w:rsidP="00C60172">
            <w:pPr>
              <w:jc w:val="center"/>
              <w:rPr>
                <w:b/>
              </w:rPr>
            </w:pPr>
            <w:r w:rsidRPr="00A5636D">
              <w:rPr>
                <w:b/>
              </w:rPr>
              <w:t>Application Number</w:t>
            </w:r>
          </w:p>
        </w:tc>
        <w:tc>
          <w:tcPr>
            <w:tcW w:w="1465" w:type="dxa"/>
            <w:shd w:val="clear" w:color="auto" w:fill="F2F2F2" w:themeFill="background1" w:themeFillShade="F2"/>
          </w:tcPr>
          <w:p w:rsidR="00D87220" w:rsidRPr="00A5636D" w:rsidRDefault="00D87220" w:rsidP="00C60172">
            <w:pPr>
              <w:jc w:val="center"/>
              <w:rPr>
                <w:b/>
              </w:rPr>
            </w:pPr>
            <w:r w:rsidRPr="00A5636D">
              <w:rPr>
                <w:b/>
              </w:rPr>
              <w:t>Applicant</w:t>
            </w:r>
          </w:p>
        </w:tc>
        <w:tc>
          <w:tcPr>
            <w:tcW w:w="2242" w:type="dxa"/>
            <w:shd w:val="clear" w:color="auto" w:fill="F2F2F2" w:themeFill="background1" w:themeFillShade="F2"/>
          </w:tcPr>
          <w:p w:rsidR="00D87220" w:rsidRPr="00A5636D" w:rsidRDefault="00D87220" w:rsidP="00C60172">
            <w:pPr>
              <w:jc w:val="center"/>
              <w:rPr>
                <w:b/>
              </w:rPr>
            </w:pPr>
            <w:r w:rsidRPr="00A5636D">
              <w:rPr>
                <w:b/>
              </w:rPr>
              <w:t>Location</w:t>
            </w:r>
          </w:p>
        </w:tc>
        <w:tc>
          <w:tcPr>
            <w:tcW w:w="3242" w:type="dxa"/>
            <w:shd w:val="clear" w:color="auto" w:fill="F2F2F2" w:themeFill="background1" w:themeFillShade="F2"/>
          </w:tcPr>
          <w:p w:rsidR="00D87220" w:rsidRPr="00A5636D" w:rsidRDefault="00D87220" w:rsidP="00C60172">
            <w:pPr>
              <w:jc w:val="center"/>
              <w:rPr>
                <w:b/>
              </w:rPr>
            </w:pPr>
            <w:r w:rsidRPr="00A5636D">
              <w:rPr>
                <w:b/>
              </w:rPr>
              <w:t>Details</w:t>
            </w:r>
          </w:p>
        </w:tc>
      </w:tr>
      <w:tr w:rsidR="0023244B" w:rsidRPr="00A5636D" w:rsidTr="00D87220">
        <w:tc>
          <w:tcPr>
            <w:tcW w:w="1817" w:type="dxa"/>
          </w:tcPr>
          <w:p w:rsidR="0023244B" w:rsidRPr="00A5636D" w:rsidRDefault="0023244B" w:rsidP="0023244B">
            <w:pPr>
              <w:rPr>
                <w:sz w:val="22"/>
                <w:szCs w:val="22"/>
              </w:rPr>
            </w:pPr>
            <w:r w:rsidRPr="00A5636D">
              <w:rPr>
                <w:sz w:val="22"/>
                <w:szCs w:val="22"/>
              </w:rPr>
              <w:t>20/00295/FUL</w:t>
            </w:r>
          </w:p>
        </w:tc>
        <w:tc>
          <w:tcPr>
            <w:tcW w:w="1465" w:type="dxa"/>
          </w:tcPr>
          <w:p w:rsidR="0023244B" w:rsidRPr="00A5636D" w:rsidRDefault="0023244B" w:rsidP="0023244B">
            <w:pPr>
              <w:pStyle w:val="Default"/>
              <w:rPr>
                <w:sz w:val="22"/>
                <w:szCs w:val="22"/>
              </w:rPr>
            </w:pPr>
            <w:r w:rsidRPr="00A5636D">
              <w:rPr>
                <w:sz w:val="22"/>
                <w:szCs w:val="22"/>
              </w:rPr>
              <w:t>Mr Martin Shaw</w:t>
            </w:r>
          </w:p>
        </w:tc>
        <w:tc>
          <w:tcPr>
            <w:tcW w:w="2242" w:type="dxa"/>
          </w:tcPr>
          <w:p w:rsidR="0023244B" w:rsidRPr="00A5636D" w:rsidRDefault="0023244B" w:rsidP="0023244B">
            <w:pPr>
              <w:rPr>
                <w:sz w:val="22"/>
                <w:szCs w:val="22"/>
              </w:rPr>
            </w:pPr>
            <w:r w:rsidRPr="00A5636D">
              <w:rPr>
                <w:sz w:val="22"/>
                <w:szCs w:val="22"/>
              </w:rPr>
              <w:t xml:space="preserve">1, </w:t>
            </w:r>
            <w:proofErr w:type="spellStart"/>
            <w:r w:rsidRPr="00A5636D">
              <w:rPr>
                <w:sz w:val="22"/>
                <w:szCs w:val="22"/>
              </w:rPr>
              <w:t>Willaston</w:t>
            </w:r>
            <w:proofErr w:type="spellEnd"/>
            <w:r w:rsidRPr="00A5636D">
              <w:rPr>
                <w:sz w:val="22"/>
                <w:szCs w:val="22"/>
              </w:rPr>
              <w:t xml:space="preserve"> Drive Halewood Knowsley</w:t>
            </w:r>
          </w:p>
          <w:p w:rsidR="0023244B" w:rsidRPr="00A5636D" w:rsidRDefault="0023244B" w:rsidP="0023244B">
            <w:pPr>
              <w:rPr>
                <w:sz w:val="22"/>
                <w:szCs w:val="22"/>
              </w:rPr>
            </w:pPr>
          </w:p>
        </w:tc>
        <w:tc>
          <w:tcPr>
            <w:tcW w:w="3242" w:type="dxa"/>
          </w:tcPr>
          <w:p w:rsidR="0023244B" w:rsidRPr="00A5636D" w:rsidRDefault="0023244B" w:rsidP="0023244B">
            <w:pPr>
              <w:autoSpaceDE w:val="0"/>
              <w:autoSpaceDN w:val="0"/>
              <w:adjustRightInd w:val="0"/>
              <w:rPr>
                <w:sz w:val="22"/>
                <w:szCs w:val="22"/>
              </w:rPr>
            </w:pPr>
            <w:r w:rsidRPr="00A5636D">
              <w:rPr>
                <w:sz w:val="22"/>
                <w:szCs w:val="22"/>
              </w:rPr>
              <w:t>ERECTION OF A SINGLE STOREY SIDE EXTENSION</w:t>
            </w:r>
          </w:p>
        </w:tc>
      </w:tr>
      <w:tr w:rsidR="0023244B" w:rsidRPr="00A5636D" w:rsidTr="00D87220">
        <w:tc>
          <w:tcPr>
            <w:tcW w:w="1817" w:type="dxa"/>
          </w:tcPr>
          <w:p w:rsidR="0023244B" w:rsidRPr="00A5636D" w:rsidRDefault="0023244B" w:rsidP="0023244B">
            <w:pPr>
              <w:rPr>
                <w:sz w:val="22"/>
                <w:szCs w:val="22"/>
              </w:rPr>
            </w:pPr>
            <w:r w:rsidRPr="00A5636D">
              <w:rPr>
                <w:sz w:val="22"/>
                <w:szCs w:val="22"/>
              </w:rPr>
              <w:t>20/00285/FUL</w:t>
            </w:r>
          </w:p>
        </w:tc>
        <w:tc>
          <w:tcPr>
            <w:tcW w:w="1465" w:type="dxa"/>
          </w:tcPr>
          <w:p w:rsidR="0023244B" w:rsidRPr="00A5636D" w:rsidRDefault="0023244B" w:rsidP="0023244B">
            <w:pPr>
              <w:pStyle w:val="Default"/>
              <w:rPr>
                <w:sz w:val="22"/>
                <w:szCs w:val="22"/>
              </w:rPr>
            </w:pPr>
            <w:r w:rsidRPr="00A5636D">
              <w:rPr>
                <w:sz w:val="22"/>
                <w:szCs w:val="22"/>
              </w:rPr>
              <w:t xml:space="preserve">Mr Andrew </w:t>
            </w:r>
            <w:proofErr w:type="spellStart"/>
            <w:r w:rsidRPr="00A5636D">
              <w:rPr>
                <w:sz w:val="22"/>
                <w:szCs w:val="22"/>
              </w:rPr>
              <w:t>Fearns</w:t>
            </w:r>
            <w:proofErr w:type="spellEnd"/>
          </w:p>
        </w:tc>
        <w:tc>
          <w:tcPr>
            <w:tcW w:w="2242" w:type="dxa"/>
          </w:tcPr>
          <w:p w:rsidR="0023244B" w:rsidRPr="00A5636D" w:rsidRDefault="0023244B" w:rsidP="0023244B">
            <w:pPr>
              <w:rPr>
                <w:sz w:val="22"/>
                <w:szCs w:val="22"/>
              </w:rPr>
            </w:pPr>
            <w:r w:rsidRPr="00A5636D">
              <w:rPr>
                <w:sz w:val="22"/>
                <w:szCs w:val="22"/>
              </w:rPr>
              <w:t xml:space="preserve">4, </w:t>
            </w:r>
            <w:proofErr w:type="spellStart"/>
            <w:r w:rsidRPr="00A5636D">
              <w:rPr>
                <w:sz w:val="22"/>
                <w:szCs w:val="22"/>
              </w:rPr>
              <w:t>Tilstock</w:t>
            </w:r>
            <w:proofErr w:type="spellEnd"/>
            <w:r w:rsidRPr="00A5636D">
              <w:rPr>
                <w:sz w:val="22"/>
                <w:szCs w:val="22"/>
              </w:rPr>
              <w:t xml:space="preserve"> Close Halewood L26 6NA</w:t>
            </w:r>
          </w:p>
          <w:p w:rsidR="0023244B" w:rsidRPr="00A5636D" w:rsidRDefault="0023244B" w:rsidP="0023244B">
            <w:pPr>
              <w:rPr>
                <w:sz w:val="22"/>
                <w:szCs w:val="22"/>
              </w:rPr>
            </w:pPr>
          </w:p>
        </w:tc>
        <w:tc>
          <w:tcPr>
            <w:tcW w:w="3242" w:type="dxa"/>
          </w:tcPr>
          <w:p w:rsidR="0023244B" w:rsidRPr="00A5636D" w:rsidRDefault="0023244B" w:rsidP="0023244B">
            <w:pPr>
              <w:autoSpaceDE w:val="0"/>
              <w:autoSpaceDN w:val="0"/>
              <w:adjustRightInd w:val="0"/>
              <w:rPr>
                <w:sz w:val="22"/>
                <w:szCs w:val="22"/>
              </w:rPr>
            </w:pPr>
            <w:r w:rsidRPr="00A5636D">
              <w:rPr>
                <w:sz w:val="22"/>
                <w:szCs w:val="22"/>
              </w:rPr>
              <w:t>ERECTION OF TWO STOREY SIDE EXTENSION AND SINGLE STOREY REAR EXTENSION</w:t>
            </w:r>
          </w:p>
        </w:tc>
      </w:tr>
      <w:tr w:rsidR="0023244B" w:rsidRPr="00A5636D" w:rsidTr="00D87220">
        <w:tc>
          <w:tcPr>
            <w:tcW w:w="1817" w:type="dxa"/>
          </w:tcPr>
          <w:p w:rsidR="0023244B" w:rsidRPr="00A5636D" w:rsidRDefault="0023244B" w:rsidP="0023244B">
            <w:pPr>
              <w:rPr>
                <w:sz w:val="22"/>
                <w:szCs w:val="22"/>
              </w:rPr>
            </w:pPr>
            <w:r w:rsidRPr="00A5636D">
              <w:rPr>
                <w:sz w:val="22"/>
                <w:szCs w:val="22"/>
              </w:rPr>
              <w:t>20/00326/FUL</w:t>
            </w:r>
          </w:p>
        </w:tc>
        <w:tc>
          <w:tcPr>
            <w:tcW w:w="1465" w:type="dxa"/>
          </w:tcPr>
          <w:p w:rsidR="0023244B" w:rsidRPr="00A5636D" w:rsidRDefault="0023244B" w:rsidP="0023244B">
            <w:pPr>
              <w:pStyle w:val="Default"/>
              <w:rPr>
                <w:sz w:val="22"/>
                <w:szCs w:val="22"/>
              </w:rPr>
            </w:pPr>
            <w:r w:rsidRPr="00A5636D">
              <w:rPr>
                <w:sz w:val="22"/>
                <w:szCs w:val="22"/>
              </w:rPr>
              <w:t>Mr Dave Roberts</w:t>
            </w:r>
          </w:p>
        </w:tc>
        <w:tc>
          <w:tcPr>
            <w:tcW w:w="2242" w:type="dxa"/>
          </w:tcPr>
          <w:p w:rsidR="0023244B" w:rsidRPr="00A5636D" w:rsidRDefault="0023244B" w:rsidP="0023244B">
            <w:pPr>
              <w:rPr>
                <w:sz w:val="22"/>
                <w:szCs w:val="22"/>
              </w:rPr>
            </w:pPr>
            <w:r w:rsidRPr="00A5636D">
              <w:rPr>
                <w:sz w:val="22"/>
                <w:szCs w:val="22"/>
              </w:rPr>
              <w:t xml:space="preserve">2, </w:t>
            </w:r>
            <w:proofErr w:type="spellStart"/>
            <w:r w:rsidRPr="00A5636D">
              <w:rPr>
                <w:sz w:val="22"/>
                <w:szCs w:val="22"/>
              </w:rPr>
              <w:t>Torcross</w:t>
            </w:r>
            <w:proofErr w:type="spellEnd"/>
            <w:r w:rsidRPr="00A5636D">
              <w:rPr>
                <w:sz w:val="22"/>
                <w:szCs w:val="22"/>
              </w:rPr>
              <w:t xml:space="preserve"> Way Halewood Knowsley</w:t>
            </w:r>
          </w:p>
          <w:p w:rsidR="0023244B" w:rsidRPr="00A5636D" w:rsidRDefault="0023244B" w:rsidP="0023244B">
            <w:pPr>
              <w:rPr>
                <w:sz w:val="22"/>
                <w:szCs w:val="22"/>
              </w:rPr>
            </w:pPr>
          </w:p>
        </w:tc>
        <w:tc>
          <w:tcPr>
            <w:tcW w:w="3242" w:type="dxa"/>
          </w:tcPr>
          <w:p w:rsidR="0023244B" w:rsidRPr="00A5636D" w:rsidRDefault="0023244B" w:rsidP="0023244B">
            <w:pPr>
              <w:autoSpaceDE w:val="0"/>
              <w:autoSpaceDN w:val="0"/>
              <w:adjustRightInd w:val="0"/>
              <w:rPr>
                <w:sz w:val="22"/>
                <w:szCs w:val="22"/>
              </w:rPr>
            </w:pPr>
            <w:r w:rsidRPr="00A5636D">
              <w:rPr>
                <w:sz w:val="22"/>
                <w:szCs w:val="22"/>
              </w:rPr>
              <w:t>ERECTION OF TWO STOREY SIDE EXTENSION</w:t>
            </w:r>
          </w:p>
        </w:tc>
      </w:tr>
      <w:tr w:rsidR="0023244B" w:rsidRPr="00A5636D" w:rsidTr="00D87220">
        <w:tc>
          <w:tcPr>
            <w:tcW w:w="1817" w:type="dxa"/>
          </w:tcPr>
          <w:p w:rsidR="0023244B" w:rsidRPr="00A5636D" w:rsidRDefault="0023244B" w:rsidP="0023244B">
            <w:pPr>
              <w:rPr>
                <w:sz w:val="22"/>
                <w:szCs w:val="22"/>
              </w:rPr>
            </w:pPr>
            <w:r w:rsidRPr="00A5636D">
              <w:rPr>
                <w:sz w:val="22"/>
                <w:szCs w:val="22"/>
              </w:rPr>
              <w:t>20/00308/FUL</w:t>
            </w:r>
          </w:p>
        </w:tc>
        <w:tc>
          <w:tcPr>
            <w:tcW w:w="1465" w:type="dxa"/>
          </w:tcPr>
          <w:p w:rsidR="0023244B" w:rsidRPr="00A5636D" w:rsidRDefault="0023244B" w:rsidP="0023244B">
            <w:pPr>
              <w:pStyle w:val="Default"/>
              <w:rPr>
                <w:sz w:val="22"/>
                <w:szCs w:val="22"/>
              </w:rPr>
            </w:pPr>
            <w:r w:rsidRPr="00A5636D">
              <w:rPr>
                <w:sz w:val="22"/>
                <w:szCs w:val="22"/>
              </w:rPr>
              <w:t>Mr Gerard McGrath</w:t>
            </w:r>
          </w:p>
        </w:tc>
        <w:tc>
          <w:tcPr>
            <w:tcW w:w="2242" w:type="dxa"/>
          </w:tcPr>
          <w:p w:rsidR="0023244B" w:rsidRPr="00A5636D" w:rsidRDefault="0023244B" w:rsidP="0023244B">
            <w:pPr>
              <w:rPr>
                <w:sz w:val="22"/>
                <w:szCs w:val="22"/>
              </w:rPr>
            </w:pPr>
            <w:r w:rsidRPr="00A5636D">
              <w:rPr>
                <w:sz w:val="22"/>
                <w:szCs w:val="22"/>
              </w:rPr>
              <w:t>98 Higher Road Halewood L26 1TH</w:t>
            </w:r>
          </w:p>
          <w:p w:rsidR="0023244B" w:rsidRPr="00A5636D" w:rsidRDefault="0023244B" w:rsidP="0023244B">
            <w:pPr>
              <w:rPr>
                <w:sz w:val="22"/>
                <w:szCs w:val="22"/>
              </w:rPr>
            </w:pPr>
          </w:p>
        </w:tc>
        <w:tc>
          <w:tcPr>
            <w:tcW w:w="3242" w:type="dxa"/>
          </w:tcPr>
          <w:p w:rsidR="0023244B" w:rsidRPr="00A5636D" w:rsidRDefault="0023244B" w:rsidP="0023244B">
            <w:pPr>
              <w:autoSpaceDE w:val="0"/>
              <w:autoSpaceDN w:val="0"/>
              <w:adjustRightInd w:val="0"/>
              <w:rPr>
                <w:sz w:val="22"/>
                <w:szCs w:val="22"/>
              </w:rPr>
            </w:pPr>
            <w:r w:rsidRPr="00A5636D">
              <w:rPr>
                <w:sz w:val="22"/>
                <w:szCs w:val="22"/>
              </w:rPr>
              <w:t>ERECTION OF SINGLE STOREY REAR EXTENSION</w:t>
            </w:r>
          </w:p>
        </w:tc>
      </w:tr>
      <w:tr w:rsidR="0023244B" w:rsidRPr="00A5636D" w:rsidTr="00D87220">
        <w:tc>
          <w:tcPr>
            <w:tcW w:w="1817" w:type="dxa"/>
          </w:tcPr>
          <w:p w:rsidR="0023244B" w:rsidRPr="00A5636D" w:rsidRDefault="0023244B" w:rsidP="0023244B">
            <w:pPr>
              <w:pStyle w:val="Default"/>
              <w:rPr>
                <w:sz w:val="22"/>
                <w:szCs w:val="22"/>
              </w:rPr>
            </w:pPr>
            <w:r w:rsidRPr="00A5636D">
              <w:rPr>
                <w:sz w:val="22"/>
                <w:szCs w:val="22"/>
              </w:rPr>
              <w:t>20/00324/FUL</w:t>
            </w:r>
          </w:p>
        </w:tc>
        <w:tc>
          <w:tcPr>
            <w:tcW w:w="1465" w:type="dxa"/>
          </w:tcPr>
          <w:p w:rsidR="0023244B" w:rsidRPr="00A5636D" w:rsidRDefault="0023244B" w:rsidP="0023244B">
            <w:pPr>
              <w:pStyle w:val="Default"/>
              <w:rPr>
                <w:sz w:val="22"/>
                <w:szCs w:val="22"/>
              </w:rPr>
            </w:pPr>
            <w:r w:rsidRPr="00A5636D">
              <w:rPr>
                <w:sz w:val="22"/>
                <w:szCs w:val="22"/>
              </w:rPr>
              <w:t>Mr Craig Dixon</w:t>
            </w:r>
          </w:p>
        </w:tc>
        <w:tc>
          <w:tcPr>
            <w:tcW w:w="2242" w:type="dxa"/>
          </w:tcPr>
          <w:p w:rsidR="0023244B" w:rsidRPr="00A5636D" w:rsidRDefault="0023244B" w:rsidP="0023244B">
            <w:pPr>
              <w:pStyle w:val="Default"/>
              <w:rPr>
                <w:sz w:val="22"/>
                <w:szCs w:val="22"/>
              </w:rPr>
            </w:pPr>
            <w:r w:rsidRPr="00A5636D">
              <w:rPr>
                <w:sz w:val="22"/>
                <w:szCs w:val="22"/>
              </w:rPr>
              <w:t>30 Boundary Drive Halewood Knowsley</w:t>
            </w:r>
          </w:p>
        </w:tc>
        <w:tc>
          <w:tcPr>
            <w:tcW w:w="3242" w:type="dxa"/>
          </w:tcPr>
          <w:p w:rsidR="0023244B" w:rsidRPr="00A5636D" w:rsidRDefault="0023244B" w:rsidP="0023244B">
            <w:pPr>
              <w:autoSpaceDE w:val="0"/>
              <w:autoSpaceDN w:val="0"/>
              <w:adjustRightInd w:val="0"/>
              <w:rPr>
                <w:sz w:val="22"/>
                <w:szCs w:val="22"/>
              </w:rPr>
            </w:pPr>
            <w:r w:rsidRPr="00A5636D">
              <w:rPr>
                <w:sz w:val="22"/>
                <w:szCs w:val="22"/>
              </w:rPr>
              <w:t>ERECTION OF A SINGLE STOREY FRONT EXTENSION, TWO STOREY SIDE EXTENSION AND SINGLE STOREY REAR EXTENSION</w:t>
            </w:r>
          </w:p>
        </w:tc>
      </w:tr>
      <w:tr w:rsidR="0023244B" w:rsidRPr="00A5636D" w:rsidTr="00D87220">
        <w:tc>
          <w:tcPr>
            <w:tcW w:w="1817" w:type="dxa"/>
          </w:tcPr>
          <w:p w:rsidR="0023244B" w:rsidRPr="00A5636D" w:rsidRDefault="0023244B" w:rsidP="0023244B">
            <w:pPr>
              <w:pStyle w:val="Default"/>
              <w:rPr>
                <w:sz w:val="22"/>
                <w:szCs w:val="22"/>
              </w:rPr>
            </w:pPr>
            <w:r w:rsidRPr="00A5636D">
              <w:rPr>
                <w:sz w:val="22"/>
                <w:szCs w:val="22"/>
              </w:rPr>
              <w:lastRenderedPageBreak/>
              <w:t>20/00292/FUL</w:t>
            </w:r>
          </w:p>
        </w:tc>
        <w:tc>
          <w:tcPr>
            <w:tcW w:w="1465" w:type="dxa"/>
          </w:tcPr>
          <w:p w:rsidR="0023244B" w:rsidRPr="00A5636D" w:rsidRDefault="0023244B" w:rsidP="0023244B">
            <w:pPr>
              <w:pStyle w:val="Default"/>
              <w:rPr>
                <w:sz w:val="22"/>
                <w:szCs w:val="22"/>
              </w:rPr>
            </w:pPr>
            <w:r w:rsidRPr="00A5636D">
              <w:rPr>
                <w:sz w:val="22"/>
                <w:szCs w:val="22"/>
              </w:rPr>
              <w:t>United Utilities Water Limited</w:t>
            </w:r>
          </w:p>
        </w:tc>
        <w:tc>
          <w:tcPr>
            <w:tcW w:w="2242" w:type="dxa"/>
          </w:tcPr>
          <w:p w:rsidR="0023244B" w:rsidRPr="00A5636D" w:rsidRDefault="0023244B" w:rsidP="0023244B">
            <w:pPr>
              <w:pStyle w:val="Default"/>
              <w:rPr>
                <w:sz w:val="22"/>
                <w:szCs w:val="22"/>
              </w:rPr>
            </w:pPr>
            <w:r w:rsidRPr="00A5636D">
              <w:rPr>
                <w:sz w:val="22"/>
                <w:szCs w:val="22"/>
              </w:rPr>
              <w:t xml:space="preserve">Water Lane Treatment Works, Water Lane, </w:t>
            </w:r>
            <w:proofErr w:type="spellStart"/>
            <w:r w:rsidRPr="00A5636D">
              <w:rPr>
                <w:sz w:val="22"/>
                <w:szCs w:val="22"/>
              </w:rPr>
              <w:t>Tarbock</w:t>
            </w:r>
            <w:proofErr w:type="spellEnd"/>
            <w:r w:rsidRPr="00A5636D">
              <w:rPr>
                <w:sz w:val="22"/>
                <w:szCs w:val="22"/>
              </w:rPr>
              <w:t xml:space="preserve"> Green</w:t>
            </w:r>
          </w:p>
        </w:tc>
        <w:tc>
          <w:tcPr>
            <w:tcW w:w="3242" w:type="dxa"/>
          </w:tcPr>
          <w:p w:rsidR="0023244B" w:rsidRPr="00A5636D" w:rsidRDefault="0023244B" w:rsidP="0023244B">
            <w:pPr>
              <w:autoSpaceDE w:val="0"/>
              <w:autoSpaceDN w:val="0"/>
              <w:adjustRightInd w:val="0"/>
              <w:rPr>
                <w:sz w:val="22"/>
                <w:szCs w:val="22"/>
              </w:rPr>
            </w:pPr>
            <w:r w:rsidRPr="00A5636D">
              <w:rPr>
                <w:sz w:val="22"/>
                <w:szCs w:val="22"/>
              </w:rPr>
              <w:t>UPGRADE OF WATER TREATMENT WORKS CONSISTING OF THE RETENTION OF PUMPING STATION WITH ASSOCIATED PIPEWORK, UV TREATMENT CONTAINER, 1 NO. CHEMICAL KIOSK, DE-GAS UNIT, PLANT AND ASSOCIATED WORKS TOGETHER WITH THE ADDITION OF 2 NO. BOREHOLE KIOSKS, 2 NO. SAMPLE KIOSKS, DE-GAS UNIT ROOF SHELTER AND CHEMICAL DELIVERY AREA AND ASSOCIATED WORKS) TO ALLOW FOR AMENDMENTS TO KIOSK AND THE ADDITION OF A 2.4M HIGH SECURITY FENCE</w:t>
            </w:r>
          </w:p>
          <w:p w:rsidR="0023244B" w:rsidRPr="00A5636D" w:rsidRDefault="0023244B" w:rsidP="0023244B">
            <w:pPr>
              <w:autoSpaceDE w:val="0"/>
              <w:autoSpaceDN w:val="0"/>
              <w:adjustRightInd w:val="0"/>
              <w:rPr>
                <w:sz w:val="22"/>
                <w:szCs w:val="22"/>
              </w:rPr>
            </w:pPr>
          </w:p>
        </w:tc>
      </w:tr>
      <w:tr w:rsidR="0023244B" w:rsidRPr="00A5636D" w:rsidTr="00D87220">
        <w:tc>
          <w:tcPr>
            <w:tcW w:w="1817" w:type="dxa"/>
          </w:tcPr>
          <w:p w:rsidR="0023244B" w:rsidRPr="00A5636D" w:rsidRDefault="0023244B" w:rsidP="0023244B">
            <w:pPr>
              <w:pStyle w:val="Default"/>
              <w:rPr>
                <w:sz w:val="22"/>
                <w:szCs w:val="22"/>
              </w:rPr>
            </w:pPr>
            <w:r w:rsidRPr="00A5636D">
              <w:rPr>
                <w:sz w:val="22"/>
                <w:szCs w:val="22"/>
              </w:rPr>
              <w:t>20/00355/TEL</w:t>
            </w:r>
          </w:p>
        </w:tc>
        <w:tc>
          <w:tcPr>
            <w:tcW w:w="1465" w:type="dxa"/>
          </w:tcPr>
          <w:p w:rsidR="0023244B" w:rsidRPr="00A5636D" w:rsidRDefault="0023244B" w:rsidP="0023244B">
            <w:pPr>
              <w:pStyle w:val="Default"/>
              <w:rPr>
                <w:sz w:val="22"/>
                <w:szCs w:val="22"/>
              </w:rPr>
            </w:pPr>
            <w:r w:rsidRPr="00A5636D">
              <w:rPr>
                <w:sz w:val="22"/>
                <w:szCs w:val="22"/>
              </w:rPr>
              <w:t>H3G UK Ltd</w:t>
            </w:r>
          </w:p>
        </w:tc>
        <w:tc>
          <w:tcPr>
            <w:tcW w:w="2242" w:type="dxa"/>
          </w:tcPr>
          <w:p w:rsidR="0023244B" w:rsidRPr="00A5636D" w:rsidRDefault="0023244B" w:rsidP="0023244B">
            <w:pPr>
              <w:autoSpaceDE w:val="0"/>
              <w:autoSpaceDN w:val="0"/>
              <w:adjustRightInd w:val="0"/>
              <w:rPr>
                <w:sz w:val="22"/>
                <w:szCs w:val="22"/>
              </w:rPr>
            </w:pPr>
            <w:r w:rsidRPr="00A5636D">
              <w:rPr>
                <w:sz w:val="22"/>
                <w:szCs w:val="22"/>
              </w:rPr>
              <w:t>Grass Verge Adjacent Police Station Junction Of Leathers Lane And Higher Road</w:t>
            </w:r>
          </w:p>
        </w:tc>
        <w:tc>
          <w:tcPr>
            <w:tcW w:w="3242" w:type="dxa"/>
          </w:tcPr>
          <w:p w:rsidR="0023244B" w:rsidRPr="00A5636D" w:rsidRDefault="0023244B" w:rsidP="0023244B">
            <w:pPr>
              <w:autoSpaceDE w:val="0"/>
              <w:autoSpaceDN w:val="0"/>
              <w:adjustRightInd w:val="0"/>
              <w:rPr>
                <w:sz w:val="22"/>
                <w:szCs w:val="22"/>
              </w:rPr>
            </w:pPr>
            <w:r w:rsidRPr="00A5636D">
              <w:rPr>
                <w:sz w:val="22"/>
                <w:szCs w:val="22"/>
              </w:rPr>
              <w:t>THE INSTALLATION OF A 20 METRE HIGH MONOPOLE SUPPORTING 6 NO.ANTENNAS AND 2 NO. TRANSMISSION DISHES, 4 NO. EQUIPMENT CABINETS &amp; ASSOCIATED WORKS</w:t>
            </w:r>
          </w:p>
          <w:p w:rsidR="0023244B" w:rsidRPr="00A5636D" w:rsidRDefault="0023244B" w:rsidP="0023244B">
            <w:pPr>
              <w:autoSpaceDE w:val="0"/>
              <w:autoSpaceDN w:val="0"/>
              <w:adjustRightInd w:val="0"/>
              <w:rPr>
                <w:sz w:val="22"/>
                <w:szCs w:val="22"/>
              </w:rPr>
            </w:pPr>
          </w:p>
        </w:tc>
      </w:tr>
      <w:tr w:rsidR="0023244B" w:rsidRPr="00A5636D" w:rsidTr="00D87220">
        <w:tc>
          <w:tcPr>
            <w:tcW w:w="1817" w:type="dxa"/>
          </w:tcPr>
          <w:p w:rsidR="0023244B" w:rsidRPr="00A5636D" w:rsidRDefault="0023244B" w:rsidP="0023244B">
            <w:pPr>
              <w:pStyle w:val="Default"/>
              <w:rPr>
                <w:sz w:val="22"/>
                <w:szCs w:val="22"/>
              </w:rPr>
            </w:pPr>
            <w:r w:rsidRPr="00A5636D">
              <w:rPr>
                <w:sz w:val="22"/>
                <w:szCs w:val="22"/>
              </w:rPr>
              <w:t>20/00341/FUL</w:t>
            </w:r>
          </w:p>
        </w:tc>
        <w:tc>
          <w:tcPr>
            <w:tcW w:w="1465" w:type="dxa"/>
          </w:tcPr>
          <w:p w:rsidR="0023244B" w:rsidRPr="00A5636D" w:rsidRDefault="0023244B" w:rsidP="0023244B">
            <w:pPr>
              <w:pStyle w:val="Default"/>
              <w:rPr>
                <w:sz w:val="22"/>
                <w:szCs w:val="22"/>
              </w:rPr>
            </w:pPr>
            <w:r w:rsidRPr="00A5636D">
              <w:rPr>
                <w:sz w:val="22"/>
                <w:szCs w:val="22"/>
              </w:rPr>
              <w:t>Mr Andrew Mercer</w:t>
            </w:r>
          </w:p>
        </w:tc>
        <w:tc>
          <w:tcPr>
            <w:tcW w:w="2242" w:type="dxa"/>
          </w:tcPr>
          <w:p w:rsidR="0023244B" w:rsidRPr="00A5636D" w:rsidRDefault="0023244B" w:rsidP="0023244B">
            <w:pPr>
              <w:pStyle w:val="Default"/>
              <w:rPr>
                <w:sz w:val="22"/>
                <w:szCs w:val="22"/>
              </w:rPr>
            </w:pPr>
            <w:r w:rsidRPr="00A5636D">
              <w:rPr>
                <w:sz w:val="22"/>
                <w:szCs w:val="22"/>
              </w:rPr>
              <w:t xml:space="preserve">49, </w:t>
            </w:r>
            <w:proofErr w:type="spellStart"/>
            <w:r w:rsidRPr="00A5636D">
              <w:rPr>
                <w:sz w:val="22"/>
                <w:szCs w:val="22"/>
              </w:rPr>
              <w:t>Fernwood</w:t>
            </w:r>
            <w:proofErr w:type="spellEnd"/>
            <w:r w:rsidRPr="00A5636D">
              <w:rPr>
                <w:sz w:val="22"/>
                <w:szCs w:val="22"/>
              </w:rPr>
              <w:t xml:space="preserve"> Drive Halewood Knowsley</w:t>
            </w:r>
          </w:p>
          <w:p w:rsidR="0023244B" w:rsidRPr="00A5636D" w:rsidRDefault="0023244B" w:rsidP="0023244B">
            <w:pPr>
              <w:pStyle w:val="Default"/>
              <w:rPr>
                <w:sz w:val="22"/>
                <w:szCs w:val="22"/>
              </w:rPr>
            </w:pPr>
          </w:p>
        </w:tc>
        <w:tc>
          <w:tcPr>
            <w:tcW w:w="3242" w:type="dxa"/>
          </w:tcPr>
          <w:p w:rsidR="0023244B" w:rsidRPr="00A5636D" w:rsidRDefault="0023244B" w:rsidP="0023244B">
            <w:pPr>
              <w:autoSpaceDE w:val="0"/>
              <w:autoSpaceDN w:val="0"/>
              <w:adjustRightInd w:val="0"/>
              <w:rPr>
                <w:sz w:val="22"/>
                <w:szCs w:val="22"/>
              </w:rPr>
            </w:pPr>
            <w:r w:rsidRPr="00A5636D">
              <w:rPr>
                <w:sz w:val="22"/>
                <w:szCs w:val="22"/>
              </w:rPr>
              <w:t>ERECTION OF A TWO STOREY SIDE EXTENSION</w:t>
            </w:r>
          </w:p>
        </w:tc>
      </w:tr>
    </w:tbl>
    <w:p w:rsidR="00D87220" w:rsidRPr="00A5636D" w:rsidRDefault="00D87220" w:rsidP="00D87220">
      <w:pPr>
        <w:jc w:val="both"/>
      </w:pPr>
    </w:p>
    <w:p w:rsidR="0083150C" w:rsidRPr="00A5636D" w:rsidRDefault="0083150C" w:rsidP="007E64F9">
      <w:pPr>
        <w:overflowPunct w:val="0"/>
        <w:autoSpaceDE w:val="0"/>
        <w:autoSpaceDN w:val="0"/>
        <w:adjustRightInd w:val="0"/>
        <w:spacing w:line="276" w:lineRule="auto"/>
        <w:jc w:val="both"/>
        <w:textAlignment w:val="baseline"/>
        <w:rPr>
          <w:b/>
          <w:lang w:val="en-GB"/>
        </w:rPr>
      </w:pPr>
      <w:r w:rsidRPr="00A5636D">
        <w:rPr>
          <w:b/>
          <w:lang w:val="en-GB"/>
        </w:rPr>
        <w:t xml:space="preserve">It was </w:t>
      </w:r>
      <w:r w:rsidRPr="00A5636D">
        <w:rPr>
          <w:b/>
          <w:u w:val="single"/>
          <w:lang w:val="en-GB"/>
        </w:rPr>
        <w:t>moved</w:t>
      </w:r>
      <w:r w:rsidR="00576C4E">
        <w:rPr>
          <w:b/>
          <w:lang w:val="en-GB"/>
        </w:rPr>
        <w:t xml:space="preserve"> by Cllr C Rose</w:t>
      </w:r>
      <w:r w:rsidRPr="00A5636D">
        <w:rPr>
          <w:b/>
          <w:lang w:val="en-GB"/>
        </w:rPr>
        <w:t xml:space="preserve"> </w:t>
      </w:r>
      <w:r w:rsidRPr="00A5636D">
        <w:rPr>
          <w:lang w:val="en-GB"/>
        </w:rPr>
        <w:t>and</w:t>
      </w:r>
      <w:r w:rsidRPr="00A5636D">
        <w:rPr>
          <w:b/>
          <w:lang w:val="en-GB"/>
        </w:rPr>
        <w:t xml:space="preserve"> </w:t>
      </w:r>
      <w:r w:rsidRPr="00A5636D">
        <w:rPr>
          <w:b/>
          <w:u w:val="single"/>
          <w:lang w:val="en-GB"/>
        </w:rPr>
        <w:t>seconded</w:t>
      </w:r>
      <w:r w:rsidRPr="00A5636D">
        <w:rPr>
          <w:b/>
          <w:lang w:val="en-GB"/>
        </w:rPr>
        <w:t xml:space="preserve"> by Cllr</w:t>
      </w:r>
      <w:r w:rsidR="00576C4E">
        <w:rPr>
          <w:b/>
          <w:lang w:val="en-GB"/>
        </w:rPr>
        <w:t xml:space="preserve"> B Swann</w:t>
      </w:r>
      <w:r w:rsidRPr="00A5636D">
        <w:rPr>
          <w:b/>
          <w:lang w:val="en-GB"/>
        </w:rPr>
        <w:t xml:space="preserve"> </w:t>
      </w:r>
      <w:r w:rsidRPr="00A5636D">
        <w:rPr>
          <w:lang w:val="en-GB"/>
        </w:rPr>
        <w:t>and,</w:t>
      </w:r>
    </w:p>
    <w:p w:rsidR="0083150C" w:rsidRPr="00A5636D" w:rsidRDefault="0083150C" w:rsidP="007E64F9">
      <w:pPr>
        <w:spacing w:line="276" w:lineRule="auto"/>
        <w:jc w:val="both"/>
      </w:pPr>
    </w:p>
    <w:p w:rsidR="0083150C" w:rsidRPr="00A5636D" w:rsidRDefault="0083150C" w:rsidP="007E64F9">
      <w:pPr>
        <w:spacing w:line="276" w:lineRule="auto"/>
        <w:jc w:val="both"/>
      </w:pPr>
      <w:r w:rsidRPr="00A5636D">
        <w:rPr>
          <w:b/>
          <w:u w:val="single"/>
        </w:rPr>
        <w:t>RESOLVED:</w:t>
      </w:r>
      <w:r w:rsidRPr="00A5636D">
        <w:t xml:space="preserve">   </w:t>
      </w:r>
      <w:r w:rsidR="00576C4E">
        <w:t>by 5 votes to 1 t</w:t>
      </w:r>
      <w:r w:rsidRPr="00A5636D">
        <w:t xml:space="preserve">hat, </w:t>
      </w:r>
    </w:p>
    <w:p w:rsidR="00D87220" w:rsidRPr="00A5636D" w:rsidRDefault="00D87220" w:rsidP="007E64F9">
      <w:pPr>
        <w:spacing w:line="276" w:lineRule="auto"/>
        <w:jc w:val="both"/>
        <w:rPr>
          <w:b/>
        </w:rPr>
      </w:pPr>
    </w:p>
    <w:p w:rsidR="00A5636D" w:rsidRPr="00A5636D" w:rsidRDefault="00A5636D" w:rsidP="007E64F9">
      <w:pPr>
        <w:pStyle w:val="ListParagraph"/>
        <w:numPr>
          <w:ilvl w:val="0"/>
          <w:numId w:val="14"/>
        </w:numPr>
        <w:spacing w:line="276" w:lineRule="auto"/>
        <w:jc w:val="both"/>
      </w:pPr>
      <w:r w:rsidRPr="00A5636D">
        <w:t>Town Council staff are sent the letter from Alison Shacklady.</w:t>
      </w:r>
    </w:p>
    <w:p w:rsidR="00D87220" w:rsidRPr="00A5636D" w:rsidRDefault="00D87220" w:rsidP="007E64F9">
      <w:pPr>
        <w:pStyle w:val="ListParagraph"/>
        <w:numPr>
          <w:ilvl w:val="0"/>
          <w:numId w:val="14"/>
        </w:numPr>
        <w:spacing w:line="276" w:lineRule="auto"/>
        <w:jc w:val="both"/>
      </w:pPr>
      <w:r w:rsidRPr="00A5636D">
        <w:t>That the planning applications be noted.</w:t>
      </w:r>
    </w:p>
    <w:p w:rsidR="00B675C6" w:rsidRPr="00A5636D" w:rsidRDefault="00B4172B" w:rsidP="00270F2B">
      <w:pPr>
        <w:pStyle w:val="ListParagraph"/>
        <w:numPr>
          <w:ilvl w:val="0"/>
          <w:numId w:val="14"/>
        </w:numPr>
        <w:spacing w:line="276" w:lineRule="auto"/>
        <w:jc w:val="both"/>
      </w:pPr>
      <w:r w:rsidRPr="00A5636D">
        <w:t>Advise</w:t>
      </w:r>
      <w:r w:rsidR="0083150C" w:rsidRPr="00A5636D">
        <w:t xml:space="preserve"> Knowsley Council</w:t>
      </w:r>
      <w:r w:rsidRPr="00A5636D">
        <w:t xml:space="preserve"> of the </w:t>
      </w:r>
      <w:r w:rsidR="0023244B" w:rsidRPr="00A5636D">
        <w:t>Town C</w:t>
      </w:r>
      <w:r w:rsidRPr="00A5636D">
        <w:t>ouncil’</w:t>
      </w:r>
      <w:r w:rsidR="00576C4E">
        <w:t>s representation</w:t>
      </w:r>
      <w:r w:rsidR="0023244B" w:rsidRPr="00A5636D">
        <w:t xml:space="preserve"> </w:t>
      </w:r>
      <w:r w:rsidR="0083150C" w:rsidRPr="00A5636D">
        <w:t xml:space="preserve">regarding application number </w:t>
      </w:r>
      <w:r w:rsidR="0023244B" w:rsidRPr="00A5636D">
        <w:t xml:space="preserve">20/003555/TEL. That they advise the contractors consider alternate locations for the mast and also look at the </w:t>
      </w:r>
      <w:r w:rsidR="00576C4E">
        <w:t>aesthetics of the masts as they can be unsightly.</w:t>
      </w:r>
    </w:p>
    <w:p w:rsidR="005D4BF3" w:rsidRPr="00A5636D" w:rsidRDefault="005D4BF3" w:rsidP="00DC74D9">
      <w:pPr>
        <w:pStyle w:val="Default"/>
        <w:spacing w:line="276" w:lineRule="auto"/>
        <w:rPr>
          <w:b/>
          <w:u w:val="single"/>
        </w:rPr>
      </w:pPr>
    </w:p>
    <w:p w:rsidR="00FA66F5" w:rsidRPr="00A5636D" w:rsidRDefault="00FA66F5" w:rsidP="00DC74D9">
      <w:pPr>
        <w:pStyle w:val="Default"/>
        <w:spacing w:line="276" w:lineRule="auto"/>
        <w:rPr>
          <w:b/>
          <w:u w:val="single"/>
        </w:rPr>
      </w:pPr>
    </w:p>
    <w:p w:rsidR="0083150C" w:rsidRPr="00A5636D" w:rsidRDefault="0083150C" w:rsidP="00B675C6">
      <w:pPr>
        <w:jc w:val="center"/>
        <w:rPr>
          <w:b/>
          <w:u w:val="single"/>
        </w:rPr>
      </w:pPr>
      <w:r w:rsidRPr="00A5636D">
        <w:rPr>
          <w:b/>
          <w:u w:val="single"/>
        </w:rPr>
        <w:t>EXEMPT ITEMS</w:t>
      </w:r>
    </w:p>
    <w:p w:rsidR="0083150C" w:rsidRPr="00A5636D" w:rsidRDefault="0083150C" w:rsidP="0083150C">
      <w:pPr>
        <w:rPr>
          <w:b/>
        </w:rPr>
      </w:pPr>
    </w:p>
    <w:p w:rsidR="0083150C" w:rsidRDefault="0083150C" w:rsidP="0083150C">
      <w:pPr>
        <w:jc w:val="both"/>
      </w:pPr>
      <w:r w:rsidRPr="00A5636D">
        <w:rPr>
          <w:u w:val="single"/>
        </w:rPr>
        <w:t>RESOLVED</w:t>
      </w:r>
      <w:r w:rsidRPr="00A5636D">
        <w:t>:-  That under Section 100(A) of the Local Government Act 1972, the public be excluded for the following items of business on the grounds that it involves the likely disclosure of exempt information as defined in paragraph 1 of part 1 of Schedule 12A to the Act.</w:t>
      </w:r>
    </w:p>
    <w:p w:rsidR="00A5636D" w:rsidRDefault="00A5636D" w:rsidP="0083150C">
      <w:pPr>
        <w:jc w:val="both"/>
      </w:pPr>
    </w:p>
    <w:p w:rsidR="00A5636D" w:rsidRDefault="00A5636D" w:rsidP="0083150C">
      <w:pPr>
        <w:jc w:val="both"/>
      </w:pPr>
    </w:p>
    <w:p w:rsidR="00A5636D" w:rsidRDefault="00A5636D" w:rsidP="0083150C">
      <w:pPr>
        <w:jc w:val="both"/>
      </w:pPr>
    </w:p>
    <w:p w:rsidR="00A5636D" w:rsidRPr="00A5636D" w:rsidRDefault="00A5636D" w:rsidP="0083150C">
      <w:pPr>
        <w:jc w:val="both"/>
      </w:pPr>
    </w:p>
    <w:p w:rsidR="00A90597" w:rsidRPr="00A5636D" w:rsidRDefault="00A90597" w:rsidP="00DC74D9">
      <w:pPr>
        <w:pStyle w:val="Default"/>
        <w:spacing w:line="276" w:lineRule="auto"/>
        <w:rPr>
          <w:b/>
          <w:u w:val="single"/>
        </w:rPr>
      </w:pPr>
    </w:p>
    <w:p w:rsidR="00A73FC0" w:rsidRPr="00A5636D" w:rsidRDefault="00A73FC0" w:rsidP="00A73FC0">
      <w:pPr>
        <w:jc w:val="both"/>
        <w:rPr>
          <w:rFonts w:ascii="Arial" w:hAnsi="Arial" w:cs="Arial"/>
          <w:b/>
          <w:u w:val="single"/>
        </w:rPr>
      </w:pPr>
      <w:r w:rsidRPr="00A5636D">
        <w:rPr>
          <w:b/>
          <w:u w:val="single"/>
        </w:rPr>
        <w:t>36</w:t>
      </w:r>
      <w:r w:rsidR="00A90597" w:rsidRPr="00A5636D">
        <w:rPr>
          <w:b/>
          <w:u w:val="single"/>
        </w:rPr>
        <w:t xml:space="preserve">. </w:t>
      </w:r>
      <w:r w:rsidRPr="00A5636D">
        <w:rPr>
          <w:rFonts w:ascii="Arial" w:hAnsi="Arial" w:cs="Arial"/>
          <w:b/>
          <w:u w:val="single"/>
        </w:rPr>
        <w:t xml:space="preserve">Town Council </w:t>
      </w:r>
      <w:r w:rsidR="00A5636D">
        <w:rPr>
          <w:rFonts w:ascii="Arial" w:hAnsi="Arial" w:cs="Arial"/>
          <w:b/>
          <w:u w:val="single"/>
        </w:rPr>
        <w:t xml:space="preserve">Final </w:t>
      </w:r>
      <w:r w:rsidRPr="00A5636D">
        <w:rPr>
          <w:rFonts w:ascii="Arial" w:hAnsi="Arial" w:cs="Arial"/>
          <w:b/>
          <w:u w:val="single"/>
        </w:rPr>
        <w:t>Accounts 2019-2020</w:t>
      </w:r>
    </w:p>
    <w:p w:rsidR="00A5636D" w:rsidRPr="00576C4E" w:rsidRDefault="00A5636D" w:rsidP="00A5636D">
      <w:pPr>
        <w:jc w:val="both"/>
        <w:rPr>
          <w:lang w:val="en-GB"/>
        </w:rPr>
      </w:pPr>
      <w:r w:rsidRPr="00576C4E">
        <w:rPr>
          <w:lang w:val="en-GB"/>
        </w:rPr>
        <w:t>Members’ received a report from the Town Manager and considered recommendations.</w:t>
      </w:r>
    </w:p>
    <w:p w:rsidR="00A5636D" w:rsidRPr="00576C4E" w:rsidRDefault="00A5636D" w:rsidP="00A5636D">
      <w:pPr>
        <w:jc w:val="both"/>
        <w:rPr>
          <w:lang w:val="en-GB"/>
        </w:rPr>
      </w:pPr>
    </w:p>
    <w:p w:rsidR="000B4497" w:rsidRPr="00A5636D" w:rsidRDefault="000B4497" w:rsidP="000B4497">
      <w:pPr>
        <w:overflowPunct w:val="0"/>
        <w:autoSpaceDE w:val="0"/>
        <w:autoSpaceDN w:val="0"/>
        <w:adjustRightInd w:val="0"/>
        <w:spacing w:line="276" w:lineRule="auto"/>
        <w:jc w:val="both"/>
        <w:textAlignment w:val="baseline"/>
        <w:rPr>
          <w:b/>
          <w:lang w:val="en-GB"/>
        </w:rPr>
      </w:pPr>
      <w:r w:rsidRPr="00A5636D">
        <w:rPr>
          <w:b/>
          <w:lang w:val="en-GB"/>
        </w:rPr>
        <w:t xml:space="preserve">It was </w:t>
      </w:r>
      <w:r w:rsidRPr="00A5636D">
        <w:rPr>
          <w:b/>
          <w:u w:val="single"/>
          <w:lang w:val="en-GB"/>
        </w:rPr>
        <w:t>moved</w:t>
      </w:r>
      <w:r>
        <w:rPr>
          <w:b/>
          <w:lang w:val="en-GB"/>
        </w:rPr>
        <w:t xml:space="preserve"> by Cllr C Rose</w:t>
      </w:r>
      <w:r w:rsidRPr="00A5636D">
        <w:rPr>
          <w:b/>
          <w:lang w:val="en-GB"/>
        </w:rPr>
        <w:t xml:space="preserve"> </w:t>
      </w:r>
      <w:r w:rsidRPr="00A5636D">
        <w:rPr>
          <w:lang w:val="en-GB"/>
        </w:rPr>
        <w:t>and</w:t>
      </w:r>
      <w:r w:rsidRPr="00A5636D">
        <w:rPr>
          <w:b/>
          <w:lang w:val="en-GB"/>
        </w:rPr>
        <w:t xml:space="preserve"> </w:t>
      </w:r>
      <w:r w:rsidRPr="00A5636D">
        <w:rPr>
          <w:b/>
          <w:u w:val="single"/>
          <w:lang w:val="en-GB"/>
        </w:rPr>
        <w:t>seconded</w:t>
      </w:r>
      <w:r w:rsidRPr="00A5636D">
        <w:rPr>
          <w:b/>
          <w:lang w:val="en-GB"/>
        </w:rPr>
        <w:t xml:space="preserve"> by Cllr</w:t>
      </w:r>
      <w:r>
        <w:rPr>
          <w:b/>
          <w:lang w:val="en-GB"/>
        </w:rPr>
        <w:t xml:space="preserve"> B Swann</w:t>
      </w:r>
      <w:r w:rsidRPr="00A5636D">
        <w:rPr>
          <w:b/>
          <w:lang w:val="en-GB"/>
        </w:rPr>
        <w:t xml:space="preserve"> </w:t>
      </w:r>
      <w:r w:rsidRPr="00A5636D">
        <w:rPr>
          <w:lang w:val="en-GB"/>
        </w:rPr>
        <w:t>and,</w:t>
      </w:r>
    </w:p>
    <w:p w:rsidR="00A5636D" w:rsidRDefault="00A5636D" w:rsidP="00A5636D">
      <w:pPr>
        <w:jc w:val="both"/>
        <w:rPr>
          <w:lang w:val="en-GB"/>
        </w:rPr>
      </w:pPr>
    </w:p>
    <w:p w:rsidR="000B4497" w:rsidRPr="00576C4E" w:rsidRDefault="000B4497" w:rsidP="00A5636D">
      <w:pPr>
        <w:jc w:val="both"/>
        <w:rPr>
          <w:lang w:val="en-GB"/>
        </w:rPr>
      </w:pPr>
    </w:p>
    <w:p w:rsidR="00A5636D" w:rsidRDefault="00A5636D" w:rsidP="00A5636D">
      <w:pPr>
        <w:overflowPunct w:val="0"/>
        <w:autoSpaceDE w:val="0"/>
        <w:autoSpaceDN w:val="0"/>
        <w:adjustRightInd w:val="0"/>
        <w:jc w:val="both"/>
        <w:textAlignment w:val="baseline"/>
        <w:rPr>
          <w:b/>
          <w:lang w:val="en-GB"/>
        </w:rPr>
      </w:pPr>
      <w:r w:rsidRPr="00576C4E">
        <w:rPr>
          <w:b/>
          <w:lang w:val="en-GB"/>
        </w:rPr>
        <w:t>It was</w:t>
      </w:r>
      <w:r w:rsidR="00576C4E">
        <w:rPr>
          <w:b/>
          <w:lang w:val="en-GB"/>
        </w:rPr>
        <w:t xml:space="preserve"> unanimously resolved that, </w:t>
      </w:r>
      <w:r w:rsidRPr="00576C4E">
        <w:rPr>
          <w:b/>
          <w:lang w:val="en-GB"/>
        </w:rPr>
        <w:t xml:space="preserve"> </w:t>
      </w:r>
    </w:p>
    <w:p w:rsidR="00576C4E" w:rsidRDefault="00576C4E" w:rsidP="00A5636D">
      <w:pPr>
        <w:overflowPunct w:val="0"/>
        <w:autoSpaceDE w:val="0"/>
        <w:autoSpaceDN w:val="0"/>
        <w:adjustRightInd w:val="0"/>
        <w:jc w:val="both"/>
        <w:textAlignment w:val="baseline"/>
        <w:rPr>
          <w:b/>
          <w:lang w:val="en-GB"/>
        </w:rPr>
      </w:pPr>
    </w:p>
    <w:p w:rsidR="000B4497" w:rsidRPr="000B4497" w:rsidRDefault="000B4497" w:rsidP="00A5636D">
      <w:pPr>
        <w:pStyle w:val="ListParagraph"/>
        <w:numPr>
          <w:ilvl w:val="0"/>
          <w:numId w:val="24"/>
        </w:numPr>
        <w:overflowPunct w:val="0"/>
        <w:autoSpaceDE w:val="0"/>
        <w:autoSpaceDN w:val="0"/>
        <w:adjustRightInd w:val="0"/>
        <w:jc w:val="both"/>
        <w:textAlignment w:val="baseline"/>
        <w:rPr>
          <w:lang w:val="en-GB"/>
        </w:rPr>
      </w:pPr>
      <w:r w:rsidRPr="000B4497">
        <w:rPr>
          <w:lang w:val="en-GB"/>
        </w:rPr>
        <w:t>The report be noted and,</w:t>
      </w:r>
    </w:p>
    <w:p w:rsidR="00A5636D" w:rsidRPr="00576C4E" w:rsidRDefault="00576C4E" w:rsidP="00A5636D">
      <w:pPr>
        <w:pStyle w:val="ListParagraph"/>
        <w:numPr>
          <w:ilvl w:val="0"/>
          <w:numId w:val="24"/>
        </w:numPr>
        <w:overflowPunct w:val="0"/>
        <w:autoSpaceDE w:val="0"/>
        <w:autoSpaceDN w:val="0"/>
        <w:adjustRightInd w:val="0"/>
        <w:jc w:val="both"/>
        <w:textAlignment w:val="baseline"/>
        <w:rPr>
          <w:b/>
          <w:lang w:val="en-GB"/>
        </w:rPr>
      </w:pPr>
      <w:r>
        <w:rPr>
          <w:lang w:val="en-GB"/>
        </w:rPr>
        <w:t>T</w:t>
      </w:r>
      <w:r w:rsidR="00A5636D" w:rsidRPr="00576C4E">
        <w:rPr>
          <w:lang w:val="en-GB"/>
        </w:rPr>
        <w:t>he Final Accounts for 2019/20 be approved.</w:t>
      </w:r>
    </w:p>
    <w:p w:rsidR="0089762E" w:rsidRPr="00A5636D" w:rsidRDefault="0089762E" w:rsidP="00DC74D9">
      <w:pPr>
        <w:pStyle w:val="Default"/>
        <w:spacing w:line="276" w:lineRule="auto"/>
        <w:rPr>
          <w:b/>
          <w:u w:val="single"/>
        </w:rPr>
      </w:pPr>
    </w:p>
    <w:p w:rsidR="005D4BF3" w:rsidRPr="00A5636D" w:rsidRDefault="005D4BF3" w:rsidP="00DC74D9">
      <w:pPr>
        <w:pStyle w:val="Default"/>
        <w:spacing w:line="276" w:lineRule="auto"/>
        <w:rPr>
          <w:b/>
          <w:u w:val="single"/>
        </w:rPr>
      </w:pPr>
    </w:p>
    <w:p w:rsidR="005D4BF3" w:rsidRPr="00A5636D" w:rsidRDefault="00A73FC0" w:rsidP="00DC74D9">
      <w:pPr>
        <w:pStyle w:val="Default"/>
        <w:spacing w:line="276" w:lineRule="auto"/>
        <w:rPr>
          <w:b/>
          <w:u w:val="single"/>
        </w:rPr>
      </w:pPr>
      <w:r w:rsidRPr="00A5636D">
        <w:rPr>
          <w:b/>
          <w:u w:val="single"/>
        </w:rPr>
        <w:t>37</w:t>
      </w:r>
      <w:r w:rsidR="0089762E" w:rsidRPr="00A5636D">
        <w:rPr>
          <w:b/>
          <w:u w:val="single"/>
        </w:rPr>
        <w:t xml:space="preserve">. </w:t>
      </w:r>
      <w:r w:rsidRPr="00A5636D">
        <w:rPr>
          <w:b/>
          <w:u w:val="single"/>
        </w:rPr>
        <w:t>NEW BUDGET MONITORING SYSTEM</w:t>
      </w:r>
    </w:p>
    <w:p w:rsidR="000B4497" w:rsidRDefault="000B4497" w:rsidP="000B4497">
      <w:pPr>
        <w:jc w:val="both"/>
        <w:rPr>
          <w:lang w:val="en-GB"/>
        </w:rPr>
      </w:pPr>
      <w:r w:rsidRPr="00576C4E">
        <w:rPr>
          <w:lang w:val="en-GB"/>
        </w:rPr>
        <w:t>Members’ received a report from the Town Manager and considered recommendations.</w:t>
      </w:r>
      <w:r>
        <w:rPr>
          <w:lang w:val="en-GB"/>
        </w:rPr>
        <w:t xml:space="preserve"> The Town Manager outlined the reasons for the proposed change.</w:t>
      </w:r>
    </w:p>
    <w:p w:rsidR="000B4497" w:rsidRDefault="000B4497" w:rsidP="000B4497">
      <w:pPr>
        <w:jc w:val="both"/>
        <w:rPr>
          <w:lang w:val="en-GB"/>
        </w:rPr>
      </w:pPr>
    </w:p>
    <w:p w:rsidR="001D389E" w:rsidRPr="001D389E" w:rsidRDefault="001D389E" w:rsidP="001D389E">
      <w:pPr>
        <w:overflowPunct w:val="0"/>
        <w:autoSpaceDE w:val="0"/>
        <w:autoSpaceDN w:val="0"/>
        <w:adjustRightInd w:val="0"/>
        <w:spacing w:line="276" w:lineRule="auto"/>
        <w:jc w:val="both"/>
        <w:textAlignment w:val="baseline"/>
        <w:rPr>
          <w:b/>
          <w:lang w:val="en-GB"/>
        </w:rPr>
      </w:pPr>
      <w:r w:rsidRPr="00A5636D">
        <w:rPr>
          <w:b/>
          <w:lang w:val="en-GB"/>
        </w:rPr>
        <w:t xml:space="preserve">It was </w:t>
      </w:r>
      <w:r w:rsidRPr="00A5636D">
        <w:rPr>
          <w:b/>
          <w:u w:val="single"/>
          <w:lang w:val="en-GB"/>
        </w:rPr>
        <w:t>moved</w:t>
      </w:r>
      <w:r>
        <w:rPr>
          <w:b/>
          <w:lang w:val="en-GB"/>
        </w:rPr>
        <w:t xml:space="preserve"> by Cllr B Swann</w:t>
      </w:r>
      <w:r w:rsidRPr="00A5636D">
        <w:rPr>
          <w:b/>
          <w:lang w:val="en-GB"/>
        </w:rPr>
        <w:t xml:space="preserve"> </w:t>
      </w:r>
      <w:r w:rsidRPr="00A5636D">
        <w:rPr>
          <w:lang w:val="en-GB"/>
        </w:rPr>
        <w:t>and</w:t>
      </w:r>
      <w:r w:rsidRPr="00A5636D">
        <w:rPr>
          <w:b/>
          <w:lang w:val="en-GB"/>
        </w:rPr>
        <w:t xml:space="preserve"> </w:t>
      </w:r>
      <w:r w:rsidRPr="00A5636D">
        <w:rPr>
          <w:b/>
          <w:u w:val="single"/>
          <w:lang w:val="en-GB"/>
        </w:rPr>
        <w:t>seconded</w:t>
      </w:r>
      <w:r w:rsidRPr="00A5636D">
        <w:rPr>
          <w:b/>
          <w:lang w:val="en-GB"/>
        </w:rPr>
        <w:t xml:space="preserve"> by Cllr</w:t>
      </w:r>
      <w:r>
        <w:rPr>
          <w:b/>
          <w:lang w:val="en-GB"/>
        </w:rPr>
        <w:t xml:space="preserve"> </w:t>
      </w:r>
      <w:r>
        <w:rPr>
          <w:b/>
          <w:lang w:val="en-GB"/>
        </w:rPr>
        <w:t>C Rose</w:t>
      </w:r>
      <w:r w:rsidRPr="00A5636D">
        <w:rPr>
          <w:b/>
          <w:lang w:val="en-GB"/>
        </w:rPr>
        <w:t xml:space="preserve"> </w:t>
      </w:r>
      <w:r w:rsidRPr="00A5636D">
        <w:rPr>
          <w:lang w:val="en-GB"/>
        </w:rPr>
        <w:t>and,</w:t>
      </w:r>
    </w:p>
    <w:p w:rsidR="00DC74D9" w:rsidRPr="00A5636D" w:rsidRDefault="00DC74D9" w:rsidP="00DC74D9">
      <w:pPr>
        <w:spacing w:line="276" w:lineRule="auto"/>
        <w:jc w:val="both"/>
      </w:pPr>
    </w:p>
    <w:p w:rsidR="00DC74D9" w:rsidRPr="00A5636D" w:rsidRDefault="00DC74D9" w:rsidP="00DC74D9">
      <w:pPr>
        <w:spacing w:line="276" w:lineRule="auto"/>
        <w:jc w:val="both"/>
      </w:pPr>
      <w:r w:rsidRPr="00A5636D">
        <w:rPr>
          <w:b/>
          <w:u w:val="single"/>
        </w:rPr>
        <w:t>RESOLVED:</w:t>
      </w:r>
      <w:r w:rsidRPr="00A5636D">
        <w:t xml:space="preserve">   That, </w:t>
      </w:r>
    </w:p>
    <w:p w:rsidR="00DC74D9" w:rsidRPr="00A5636D" w:rsidRDefault="00DC74D9" w:rsidP="00DC74D9">
      <w:pPr>
        <w:spacing w:line="276" w:lineRule="auto"/>
        <w:jc w:val="both"/>
      </w:pPr>
    </w:p>
    <w:p w:rsidR="000B547E" w:rsidRDefault="00DC74D9" w:rsidP="00706BDA">
      <w:pPr>
        <w:pStyle w:val="ListParagraph"/>
        <w:numPr>
          <w:ilvl w:val="0"/>
          <w:numId w:val="8"/>
        </w:numPr>
        <w:spacing w:line="276" w:lineRule="auto"/>
        <w:ind w:left="1440"/>
        <w:jc w:val="both"/>
      </w:pPr>
      <w:r w:rsidRPr="00A5636D">
        <w:t>The</w:t>
      </w:r>
      <w:r w:rsidR="000B4497">
        <w:t xml:space="preserve"> report be noted and,</w:t>
      </w:r>
    </w:p>
    <w:p w:rsidR="000B4497" w:rsidRDefault="000B4497" w:rsidP="00706BDA">
      <w:pPr>
        <w:pStyle w:val="ListParagraph"/>
        <w:numPr>
          <w:ilvl w:val="0"/>
          <w:numId w:val="8"/>
        </w:numPr>
        <w:spacing w:line="276" w:lineRule="auto"/>
        <w:ind w:left="1440"/>
        <w:jc w:val="both"/>
      </w:pPr>
      <w:r>
        <w:t>The new budget monitoring system is endorsed.</w:t>
      </w:r>
    </w:p>
    <w:p w:rsidR="000B4497" w:rsidRPr="00A5636D" w:rsidRDefault="000B4497" w:rsidP="00706BDA">
      <w:pPr>
        <w:pStyle w:val="ListParagraph"/>
        <w:numPr>
          <w:ilvl w:val="0"/>
          <w:numId w:val="8"/>
        </w:numPr>
        <w:spacing w:line="276" w:lineRule="auto"/>
        <w:ind w:left="1440"/>
        <w:jc w:val="both"/>
      </w:pPr>
      <w:r>
        <w:t xml:space="preserve">And, when practicable, </w:t>
      </w:r>
      <w:r w:rsidR="001D389E">
        <w:t>to migrate to the SAGE 50 system.</w:t>
      </w:r>
    </w:p>
    <w:p w:rsidR="00A73FC0" w:rsidRPr="00A5636D" w:rsidRDefault="00A73FC0" w:rsidP="00A73FC0">
      <w:pPr>
        <w:pStyle w:val="ListParagraph"/>
        <w:spacing w:line="276" w:lineRule="auto"/>
        <w:ind w:left="1440"/>
        <w:jc w:val="both"/>
      </w:pPr>
    </w:p>
    <w:p w:rsidR="00A73FC0" w:rsidRPr="00A5636D" w:rsidRDefault="00A73FC0" w:rsidP="00A73FC0">
      <w:pPr>
        <w:spacing w:line="276" w:lineRule="auto"/>
        <w:jc w:val="both"/>
      </w:pPr>
    </w:p>
    <w:p w:rsidR="00A73FC0" w:rsidRPr="00A5636D" w:rsidRDefault="00A73FC0" w:rsidP="00A73FC0">
      <w:pPr>
        <w:pStyle w:val="Default"/>
        <w:spacing w:line="276" w:lineRule="auto"/>
        <w:rPr>
          <w:b/>
          <w:u w:val="single"/>
        </w:rPr>
      </w:pPr>
      <w:r w:rsidRPr="00A5636D">
        <w:rPr>
          <w:b/>
          <w:u w:val="single"/>
        </w:rPr>
        <w:t>38. TOWN COUNCIL RECOVERY FROM THE COVID-19 CRISIS</w:t>
      </w:r>
    </w:p>
    <w:p w:rsidR="000B4497" w:rsidRPr="00576C4E" w:rsidRDefault="000B4497" w:rsidP="000B4497">
      <w:pPr>
        <w:jc w:val="both"/>
        <w:rPr>
          <w:lang w:val="en-GB"/>
        </w:rPr>
      </w:pPr>
      <w:r w:rsidRPr="00576C4E">
        <w:rPr>
          <w:lang w:val="en-GB"/>
        </w:rPr>
        <w:t>Members’ received a report from the Town Manager and considered recommendations.</w:t>
      </w:r>
      <w:r>
        <w:rPr>
          <w:lang w:val="en-GB"/>
        </w:rPr>
        <w:t xml:space="preserve"> The report detailed the financial impact the Covid-19 crisis has had on the Town Council and measures taken to alleviate financial loss. The report</w:t>
      </w:r>
      <w:r w:rsidR="001D389E">
        <w:rPr>
          <w:lang w:val="en-GB"/>
        </w:rPr>
        <w:t xml:space="preserve"> also</w:t>
      </w:r>
      <w:r>
        <w:rPr>
          <w:lang w:val="en-GB"/>
        </w:rPr>
        <w:t xml:space="preserve"> highlighted the work undertaken to return </w:t>
      </w:r>
      <w:r w:rsidR="001D389E">
        <w:rPr>
          <w:lang w:val="en-GB"/>
        </w:rPr>
        <w:t xml:space="preserve">to the </w:t>
      </w:r>
      <w:r>
        <w:rPr>
          <w:lang w:val="en-GB"/>
        </w:rPr>
        <w:t>hir</w:t>
      </w:r>
      <w:r w:rsidR="001D389E">
        <w:rPr>
          <w:lang w:val="en-GB"/>
        </w:rPr>
        <w:t>ing of buildings and efforts made to host ‘ticketed functions’ to generate income.</w:t>
      </w:r>
    </w:p>
    <w:p w:rsidR="00A73FC0" w:rsidRDefault="00A73FC0" w:rsidP="00A73FC0">
      <w:pPr>
        <w:spacing w:line="276" w:lineRule="auto"/>
        <w:jc w:val="both"/>
      </w:pPr>
    </w:p>
    <w:p w:rsidR="001D389E" w:rsidRPr="001D389E" w:rsidRDefault="001D389E" w:rsidP="001D389E">
      <w:pPr>
        <w:overflowPunct w:val="0"/>
        <w:autoSpaceDE w:val="0"/>
        <w:autoSpaceDN w:val="0"/>
        <w:adjustRightInd w:val="0"/>
        <w:spacing w:line="276" w:lineRule="auto"/>
        <w:jc w:val="both"/>
        <w:textAlignment w:val="baseline"/>
        <w:rPr>
          <w:b/>
          <w:lang w:val="en-GB"/>
        </w:rPr>
      </w:pPr>
      <w:r w:rsidRPr="00A5636D">
        <w:rPr>
          <w:b/>
          <w:lang w:val="en-GB"/>
        </w:rPr>
        <w:t xml:space="preserve">It was </w:t>
      </w:r>
      <w:r w:rsidRPr="00A5636D">
        <w:rPr>
          <w:b/>
          <w:u w:val="single"/>
          <w:lang w:val="en-GB"/>
        </w:rPr>
        <w:t>moved</w:t>
      </w:r>
      <w:r>
        <w:rPr>
          <w:b/>
          <w:lang w:val="en-GB"/>
        </w:rPr>
        <w:t xml:space="preserve"> by Cllr B Swann </w:t>
      </w:r>
      <w:r w:rsidRPr="00A5636D">
        <w:rPr>
          <w:lang w:val="en-GB"/>
        </w:rPr>
        <w:t>and</w:t>
      </w:r>
      <w:r w:rsidRPr="00A5636D">
        <w:rPr>
          <w:b/>
          <w:lang w:val="en-GB"/>
        </w:rPr>
        <w:t xml:space="preserve"> </w:t>
      </w:r>
      <w:r w:rsidRPr="00A5636D">
        <w:rPr>
          <w:b/>
          <w:u w:val="single"/>
          <w:lang w:val="en-GB"/>
        </w:rPr>
        <w:t>seconded</w:t>
      </w:r>
      <w:r w:rsidRPr="00A5636D">
        <w:rPr>
          <w:b/>
          <w:lang w:val="en-GB"/>
        </w:rPr>
        <w:t xml:space="preserve"> by Cllr</w:t>
      </w:r>
      <w:r>
        <w:rPr>
          <w:b/>
          <w:lang w:val="en-GB"/>
        </w:rPr>
        <w:t xml:space="preserve"> </w:t>
      </w:r>
      <w:r>
        <w:rPr>
          <w:b/>
          <w:lang w:val="en-GB"/>
        </w:rPr>
        <w:t>C Rose</w:t>
      </w:r>
      <w:r w:rsidRPr="00A5636D">
        <w:rPr>
          <w:b/>
          <w:lang w:val="en-GB"/>
        </w:rPr>
        <w:t xml:space="preserve"> </w:t>
      </w:r>
      <w:r w:rsidRPr="00A5636D">
        <w:rPr>
          <w:lang w:val="en-GB"/>
        </w:rPr>
        <w:t>and,</w:t>
      </w:r>
    </w:p>
    <w:p w:rsidR="001D389E" w:rsidRPr="00A5636D" w:rsidRDefault="001D389E" w:rsidP="001D389E">
      <w:pPr>
        <w:spacing w:line="276" w:lineRule="auto"/>
        <w:jc w:val="both"/>
      </w:pPr>
    </w:p>
    <w:p w:rsidR="001D389E" w:rsidRPr="00A5636D" w:rsidRDefault="001D389E" w:rsidP="001D389E">
      <w:pPr>
        <w:spacing w:line="276" w:lineRule="auto"/>
        <w:jc w:val="both"/>
      </w:pPr>
      <w:r w:rsidRPr="00A5636D">
        <w:rPr>
          <w:b/>
          <w:u w:val="single"/>
        </w:rPr>
        <w:t>RESOLVED:</w:t>
      </w:r>
      <w:r w:rsidRPr="00A5636D">
        <w:t xml:space="preserve">   That, </w:t>
      </w:r>
    </w:p>
    <w:p w:rsidR="001D389E" w:rsidRPr="00A5636D" w:rsidRDefault="001D389E" w:rsidP="001D389E">
      <w:pPr>
        <w:spacing w:line="276" w:lineRule="auto"/>
        <w:jc w:val="both"/>
      </w:pPr>
    </w:p>
    <w:p w:rsidR="00E908DA" w:rsidRDefault="001D389E" w:rsidP="009C0A1F">
      <w:pPr>
        <w:pStyle w:val="ListParagraph"/>
        <w:numPr>
          <w:ilvl w:val="0"/>
          <w:numId w:val="26"/>
        </w:numPr>
        <w:spacing w:line="276" w:lineRule="auto"/>
        <w:jc w:val="both"/>
      </w:pPr>
      <w:r w:rsidRPr="00A5636D">
        <w:t>The</w:t>
      </w:r>
      <w:r>
        <w:t xml:space="preserve"> report be noted and,</w:t>
      </w:r>
    </w:p>
    <w:p w:rsidR="003B1D62" w:rsidRPr="00A5636D" w:rsidRDefault="003B1D62" w:rsidP="00E63FD5">
      <w:pPr>
        <w:pStyle w:val="Default"/>
        <w:spacing w:line="276" w:lineRule="auto"/>
      </w:pPr>
      <w:bookmarkStart w:id="0" w:name="_GoBack"/>
      <w:bookmarkEnd w:id="0"/>
    </w:p>
    <w:p w:rsidR="00000241" w:rsidRPr="00A5636D" w:rsidRDefault="00A5636D" w:rsidP="00000241">
      <w:pPr>
        <w:jc w:val="both"/>
        <w:rPr>
          <w:lang w:val="en-GB"/>
        </w:rPr>
      </w:pPr>
      <w:r>
        <w:rPr>
          <w:lang w:val="en-GB"/>
        </w:rPr>
        <w:t>Meeting closed at 8</w:t>
      </w:r>
      <w:r w:rsidR="004E61B4" w:rsidRPr="00A5636D">
        <w:rPr>
          <w:lang w:val="en-GB"/>
        </w:rPr>
        <w:t>.</w:t>
      </w:r>
      <w:r>
        <w:rPr>
          <w:lang w:val="en-GB"/>
        </w:rPr>
        <w:t>58</w:t>
      </w:r>
      <w:r w:rsidR="00000241" w:rsidRPr="00A5636D">
        <w:rPr>
          <w:lang w:val="en-GB"/>
        </w:rPr>
        <w:t xml:space="preserve"> pm</w:t>
      </w:r>
    </w:p>
    <w:p w:rsidR="00000241" w:rsidRPr="00A5636D" w:rsidRDefault="00000241" w:rsidP="00000241">
      <w:pPr>
        <w:jc w:val="both"/>
        <w:rPr>
          <w:lang w:val="en-GB"/>
        </w:rPr>
      </w:pPr>
    </w:p>
    <w:p w:rsidR="00000241" w:rsidRPr="00A5636D" w:rsidRDefault="00000241" w:rsidP="00000241">
      <w:pPr>
        <w:jc w:val="both"/>
        <w:rPr>
          <w:lang w:val="en-GB"/>
        </w:rPr>
      </w:pPr>
    </w:p>
    <w:p w:rsidR="00000241" w:rsidRPr="00A5636D" w:rsidRDefault="00000241" w:rsidP="00000241">
      <w:pPr>
        <w:rPr>
          <w:b/>
          <w:u w:val="single"/>
          <w:lang w:val="en-GB"/>
        </w:rPr>
      </w:pPr>
      <w:r w:rsidRPr="00A5636D">
        <w:rPr>
          <w:lang w:val="en-GB"/>
        </w:rPr>
        <w:t>Signed ……………………….   Date…………………….</w:t>
      </w:r>
    </w:p>
    <w:p w:rsidR="003B1D62" w:rsidRPr="00A5636D" w:rsidRDefault="003B1D62" w:rsidP="00000241">
      <w:pPr>
        <w:pStyle w:val="Default"/>
        <w:spacing w:line="276" w:lineRule="auto"/>
      </w:pPr>
    </w:p>
    <w:sectPr w:rsidR="003B1D62" w:rsidRPr="00A5636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E3D" w:rsidRDefault="00EA4E3D" w:rsidP="00D9768A">
      <w:r>
        <w:separator/>
      </w:r>
    </w:p>
  </w:endnote>
  <w:endnote w:type="continuationSeparator" w:id="0">
    <w:p w:rsidR="00EA4E3D" w:rsidRDefault="00EA4E3D" w:rsidP="00D9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8B" w:rsidRDefault="007C5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8B" w:rsidRDefault="007C5D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8B" w:rsidRDefault="007C5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E3D" w:rsidRDefault="00EA4E3D" w:rsidP="00D9768A">
      <w:r>
        <w:separator/>
      </w:r>
    </w:p>
  </w:footnote>
  <w:footnote w:type="continuationSeparator" w:id="0">
    <w:p w:rsidR="00EA4E3D" w:rsidRDefault="00EA4E3D" w:rsidP="00D97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8B" w:rsidRDefault="007C5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8B" w:rsidRDefault="007C5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8B" w:rsidRDefault="007C5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6D3"/>
    <w:multiLevelType w:val="hybridMultilevel"/>
    <w:tmpl w:val="1A5A674E"/>
    <w:lvl w:ilvl="0" w:tplc="62109C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4709E"/>
    <w:multiLevelType w:val="hybridMultilevel"/>
    <w:tmpl w:val="72DCDD7C"/>
    <w:lvl w:ilvl="0" w:tplc="8CE4831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C1A42"/>
    <w:multiLevelType w:val="hybridMultilevel"/>
    <w:tmpl w:val="70420896"/>
    <w:lvl w:ilvl="0" w:tplc="AE66FCC8">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E377B"/>
    <w:multiLevelType w:val="hybridMultilevel"/>
    <w:tmpl w:val="77F0D05C"/>
    <w:lvl w:ilvl="0" w:tplc="0409000F">
      <w:start w:val="1"/>
      <w:numFmt w:val="decimal"/>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30E382A">
      <w:start w:val="4"/>
      <w:numFmt w:val="bullet"/>
      <w:lvlText w:val=""/>
      <w:lvlJc w:val="left"/>
      <w:pPr>
        <w:ind w:left="2880" w:hanging="360"/>
      </w:pPr>
      <w:rPr>
        <w:rFonts w:ascii="Symbol" w:eastAsia="Times New Roman" w:hAnsi="Symbo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376ADA"/>
    <w:multiLevelType w:val="hybridMultilevel"/>
    <w:tmpl w:val="7CBA8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A4D14"/>
    <w:multiLevelType w:val="hybridMultilevel"/>
    <w:tmpl w:val="2E364C24"/>
    <w:lvl w:ilvl="0" w:tplc="EFC87F96">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505314"/>
    <w:multiLevelType w:val="hybridMultilevel"/>
    <w:tmpl w:val="E668A2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6062D"/>
    <w:multiLevelType w:val="hybridMultilevel"/>
    <w:tmpl w:val="1DB40488"/>
    <w:lvl w:ilvl="0" w:tplc="28FCCB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BD6F51"/>
    <w:multiLevelType w:val="hybridMultilevel"/>
    <w:tmpl w:val="A328E220"/>
    <w:lvl w:ilvl="0" w:tplc="1BFCFFDA">
      <w:start w:val="1"/>
      <w:numFmt w:val="decimal"/>
      <w:lvlText w:val="%1."/>
      <w:lvlJc w:val="left"/>
      <w:pPr>
        <w:tabs>
          <w:tab w:val="num" w:pos="928"/>
        </w:tabs>
        <w:ind w:left="928"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0EA2D95"/>
    <w:multiLevelType w:val="hybridMultilevel"/>
    <w:tmpl w:val="0EA8AA02"/>
    <w:lvl w:ilvl="0" w:tplc="82C68C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0446FC"/>
    <w:multiLevelType w:val="hybridMultilevel"/>
    <w:tmpl w:val="12406F5C"/>
    <w:lvl w:ilvl="0" w:tplc="545A6C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1C115D"/>
    <w:multiLevelType w:val="hybridMultilevel"/>
    <w:tmpl w:val="8A962E4E"/>
    <w:lvl w:ilvl="0" w:tplc="C0C26F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3AF4F06"/>
    <w:multiLevelType w:val="hybridMultilevel"/>
    <w:tmpl w:val="30161008"/>
    <w:lvl w:ilvl="0" w:tplc="857EAC3E">
      <w:start w:val="1"/>
      <w:numFmt w:val="lowerLetter"/>
      <w:lvlText w:val="%1."/>
      <w:lvlJc w:val="righ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AA6E1C"/>
    <w:multiLevelType w:val="hybridMultilevel"/>
    <w:tmpl w:val="1212BC8A"/>
    <w:lvl w:ilvl="0" w:tplc="DE88A3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5744CA"/>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33159C"/>
    <w:multiLevelType w:val="hybridMultilevel"/>
    <w:tmpl w:val="551C724A"/>
    <w:lvl w:ilvl="0" w:tplc="D10C5E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F41DE9"/>
    <w:multiLevelType w:val="hybridMultilevel"/>
    <w:tmpl w:val="A63A7ECE"/>
    <w:lvl w:ilvl="0" w:tplc="396A2282">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BB14A9"/>
    <w:multiLevelType w:val="hybridMultilevel"/>
    <w:tmpl w:val="6CD23170"/>
    <w:lvl w:ilvl="0" w:tplc="ECC255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87105F"/>
    <w:multiLevelType w:val="hybridMultilevel"/>
    <w:tmpl w:val="E5AC9B9A"/>
    <w:lvl w:ilvl="0" w:tplc="6F7A1B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D66A1E"/>
    <w:multiLevelType w:val="hybridMultilevel"/>
    <w:tmpl w:val="2670F1B6"/>
    <w:lvl w:ilvl="0" w:tplc="D10C5E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A85776"/>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B35C0A"/>
    <w:multiLevelType w:val="hybridMultilevel"/>
    <w:tmpl w:val="6CE4C43A"/>
    <w:lvl w:ilvl="0" w:tplc="D10C5E4C">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749BA"/>
    <w:multiLevelType w:val="hybridMultilevel"/>
    <w:tmpl w:val="859AE1B8"/>
    <w:lvl w:ilvl="0" w:tplc="E1E22BC4">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CE828F5"/>
    <w:multiLevelType w:val="hybridMultilevel"/>
    <w:tmpl w:val="D1B6CAAC"/>
    <w:lvl w:ilvl="0" w:tplc="CD8641B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7D7A29"/>
    <w:multiLevelType w:val="hybridMultilevel"/>
    <w:tmpl w:val="1DB40488"/>
    <w:lvl w:ilvl="0" w:tplc="28FCCB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3"/>
  </w:num>
  <w:num w:numId="3">
    <w:abstractNumId w:val="17"/>
  </w:num>
  <w:num w:numId="4">
    <w:abstractNumId w:val="22"/>
  </w:num>
  <w:num w:numId="5">
    <w:abstractNumId w:val="23"/>
  </w:num>
  <w:num w:numId="6">
    <w:abstractNumId w:val="4"/>
  </w:num>
  <w:num w:numId="7">
    <w:abstractNumId w:val="5"/>
  </w:num>
  <w:num w:numId="8">
    <w:abstractNumId w:val="24"/>
  </w:num>
  <w:num w:numId="9">
    <w:abstractNumId w:val="0"/>
  </w:num>
  <w:num w:numId="10">
    <w:abstractNumId w:val="12"/>
  </w:num>
  <w:num w:numId="11">
    <w:abstractNumId w:val="6"/>
  </w:num>
  <w:num w:numId="12">
    <w:abstractNumId w:val="9"/>
  </w:num>
  <w:num w:numId="13">
    <w:abstractNumId w:val="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4"/>
  </w:num>
  <w:num w:numId="17">
    <w:abstractNumId w:val="10"/>
  </w:num>
  <w:num w:numId="18">
    <w:abstractNumId w:val="8"/>
  </w:num>
  <w:num w:numId="19">
    <w:abstractNumId w:val="16"/>
  </w:num>
  <w:num w:numId="20">
    <w:abstractNumId w:val="1"/>
  </w:num>
  <w:num w:numId="21">
    <w:abstractNumId w:val="15"/>
  </w:num>
  <w:num w:numId="22">
    <w:abstractNumId w:val="21"/>
  </w:num>
  <w:num w:numId="23">
    <w:abstractNumId w:val="3"/>
  </w:num>
  <w:num w:numId="24">
    <w:abstractNumId w:val="18"/>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0241"/>
    <w:rsid w:val="00036997"/>
    <w:rsid w:val="000B4497"/>
    <w:rsid w:val="000B547E"/>
    <w:rsid w:val="001732B9"/>
    <w:rsid w:val="001D389E"/>
    <w:rsid w:val="002024C1"/>
    <w:rsid w:val="0023244B"/>
    <w:rsid w:val="002D2F39"/>
    <w:rsid w:val="00301FB9"/>
    <w:rsid w:val="00336533"/>
    <w:rsid w:val="00376741"/>
    <w:rsid w:val="003B1D62"/>
    <w:rsid w:val="003D68E1"/>
    <w:rsid w:val="003D6D26"/>
    <w:rsid w:val="003F17D8"/>
    <w:rsid w:val="004168BC"/>
    <w:rsid w:val="004E61B4"/>
    <w:rsid w:val="005304DB"/>
    <w:rsid w:val="0053491E"/>
    <w:rsid w:val="00576C4E"/>
    <w:rsid w:val="00580AC4"/>
    <w:rsid w:val="005D1BCB"/>
    <w:rsid w:val="005D4BF3"/>
    <w:rsid w:val="006E47D8"/>
    <w:rsid w:val="00716E00"/>
    <w:rsid w:val="007C44F5"/>
    <w:rsid w:val="007C5D8B"/>
    <w:rsid w:val="007E64F9"/>
    <w:rsid w:val="00816B87"/>
    <w:rsid w:val="0083150C"/>
    <w:rsid w:val="00831D7A"/>
    <w:rsid w:val="00852E54"/>
    <w:rsid w:val="0089762E"/>
    <w:rsid w:val="009C0A1F"/>
    <w:rsid w:val="009C39F9"/>
    <w:rsid w:val="009C3BE8"/>
    <w:rsid w:val="009E294A"/>
    <w:rsid w:val="009E41A5"/>
    <w:rsid w:val="00A5636D"/>
    <w:rsid w:val="00A73FC0"/>
    <w:rsid w:val="00A90597"/>
    <w:rsid w:val="00AD66E5"/>
    <w:rsid w:val="00AF4D72"/>
    <w:rsid w:val="00B4172B"/>
    <w:rsid w:val="00B42C30"/>
    <w:rsid w:val="00B675C6"/>
    <w:rsid w:val="00BD55FD"/>
    <w:rsid w:val="00D17240"/>
    <w:rsid w:val="00D3420E"/>
    <w:rsid w:val="00D55D73"/>
    <w:rsid w:val="00D87220"/>
    <w:rsid w:val="00D9768A"/>
    <w:rsid w:val="00DB3F04"/>
    <w:rsid w:val="00DC74D9"/>
    <w:rsid w:val="00DE4644"/>
    <w:rsid w:val="00E37558"/>
    <w:rsid w:val="00E63FD5"/>
    <w:rsid w:val="00E908DA"/>
    <w:rsid w:val="00EA3623"/>
    <w:rsid w:val="00EA4C0F"/>
    <w:rsid w:val="00EA4E3D"/>
    <w:rsid w:val="00EE6E91"/>
    <w:rsid w:val="00F71655"/>
    <w:rsid w:val="00FA05C3"/>
    <w:rsid w:val="00FA66F5"/>
    <w:rsid w:val="00FD7467"/>
    <w:rsid w:val="00FF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673E3"/>
  <w15:chartTrackingRefBased/>
  <w15:docId w15:val="{43F125CB-7CFF-4EAD-93BF-32099FE9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F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1D6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63FD5"/>
    <w:pPr>
      <w:ind w:left="720"/>
      <w:contextualSpacing/>
    </w:pPr>
  </w:style>
  <w:style w:type="paragraph" w:styleId="Header">
    <w:name w:val="header"/>
    <w:basedOn w:val="Normal"/>
    <w:link w:val="HeaderChar"/>
    <w:uiPriority w:val="99"/>
    <w:unhideWhenUsed/>
    <w:rsid w:val="00D9768A"/>
    <w:pPr>
      <w:tabs>
        <w:tab w:val="center" w:pos="4513"/>
        <w:tab w:val="right" w:pos="9026"/>
      </w:tabs>
    </w:pPr>
  </w:style>
  <w:style w:type="character" w:customStyle="1" w:styleId="HeaderChar">
    <w:name w:val="Header Char"/>
    <w:basedOn w:val="DefaultParagraphFont"/>
    <w:link w:val="Header"/>
    <w:uiPriority w:val="99"/>
    <w:rsid w:val="00D976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9768A"/>
    <w:pPr>
      <w:tabs>
        <w:tab w:val="center" w:pos="4513"/>
        <w:tab w:val="right" w:pos="9026"/>
      </w:tabs>
    </w:pPr>
  </w:style>
  <w:style w:type="character" w:customStyle="1" w:styleId="FooterChar">
    <w:name w:val="Footer Char"/>
    <w:basedOn w:val="DefaultParagraphFont"/>
    <w:link w:val="Footer"/>
    <w:uiPriority w:val="99"/>
    <w:rsid w:val="00D9768A"/>
    <w:rPr>
      <w:rFonts w:ascii="Times New Roman" w:eastAsia="Times New Roman" w:hAnsi="Times New Roman" w:cs="Times New Roman"/>
      <w:sz w:val="24"/>
      <w:szCs w:val="24"/>
      <w:lang w:val="en-US"/>
    </w:rPr>
  </w:style>
  <w:style w:type="paragraph" w:styleId="PlainText">
    <w:name w:val="Plain Text"/>
    <w:basedOn w:val="Normal"/>
    <w:link w:val="PlainTextChar"/>
    <w:uiPriority w:val="99"/>
    <w:rsid w:val="00D87220"/>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D87220"/>
    <w:rPr>
      <w:rFonts w:ascii="Courier New" w:eastAsia="Times New Roman" w:hAnsi="Courier New" w:cs="Courier New"/>
      <w:sz w:val="20"/>
      <w:szCs w:val="20"/>
      <w:lang w:val="en-US"/>
    </w:rPr>
  </w:style>
  <w:style w:type="table" w:styleId="TableGrid">
    <w:name w:val="Table Grid"/>
    <w:basedOn w:val="TableNormal"/>
    <w:uiPriority w:val="39"/>
    <w:rsid w:val="005D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84487">
      <w:bodyDiv w:val="1"/>
      <w:marLeft w:val="0"/>
      <w:marRight w:val="0"/>
      <w:marTop w:val="0"/>
      <w:marBottom w:val="0"/>
      <w:divBdr>
        <w:top w:val="none" w:sz="0" w:space="0" w:color="auto"/>
        <w:left w:val="none" w:sz="0" w:space="0" w:color="auto"/>
        <w:bottom w:val="none" w:sz="0" w:space="0" w:color="auto"/>
        <w:right w:val="none" w:sz="0" w:space="0" w:color="auto"/>
      </w:divBdr>
    </w:div>
    <w:div w:id="17316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5</cp:revision>
  <dcterms:created xsi:type="dcterms:W3CDTF">2020-08-06T15:46:00Z</dcterms:created>
  <dcterms:modified xsi:type="dcterms:W3CDTF">2020-08-07T10:26:00Z</dcterms:modified>
</cp:coreProperties>
</file>