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2D" w:rsidRDefault="00E1312D" w:rsidP="004461C1">
      <w:pPr>
        <w:jc w:val="center"/>
        <w:rPr>
          <w:b/>
          <w:sz w:val="28"/>
          <w:szCs w:val="28"/>
          <w:u w:val="single"/>
        </w:rPr>
      </w:pPr>
      <w:r>
        <w:rPr>
          <w:noProof/>
          <w:lang w:eastAsia="en-GB"/>
        </w:rPr>
        <w:drawing>
          <wp:inline distT="0" distB="0" distL="0" distR="0" wp14:anchorId="56A79058" wp14:editId="755951CA">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A16099" w:rsidRPr="004461C1" w:rsidRDefault="004461C1" w:rsidP="004461C1">
      <w:pPr>
        <w:jc w:val="center"/>
        <w:rPr>
          <w:b/>
          <w:sz w:val="28"/>
          <w:szCs w:val="28"/>
          <w:u w:val="single"/>
        </w:rPr>
      </w:pPr>
      <w:r w:rsidRPr="004461C1">
        <w:rPr>
          <w:b/>
          <w:sz w:val="28"/>
          <w:szCs w:val="28"/>
          <w:u w:val="single"/>
        </w:rPr>
        <w:t xml:space="preserve">Support for Children &amp; Families in Halewood – </w:t>
      </w:r>
      <w:proofErr w:type="gramStart"/>
      <w:r w:rsidR="005436E3" w:rsidRPr="004461C1">
        <w:rPr>
          <w:b/>
          <w:sz w:val="28"/>
          <w:szCs w:val="28"/>
          <w:u w:val="single"/>
        </w:rPr>
        <w:t>Summer</w:t>
      </w:r>
      <w:proofErr w:type="gramEnd"/>
      <w:r w:rsidR="005436E3" w:rsidRPr="004461C1">
        <w:rPr>
          <w:b/>
          <w:sz w:val="28"/>
          <w:szCs w:val="28"/>
          <w:u w:val="single"/>
        </w:rPr>
        <w:t xml:space="preserve"> 2019</w:t>
      </w:r>
      <w:r w:rsidR="00E1312D" w:rsidRPr="00E1312D">
        <w:rPr>
          <w:noProof/>
          <w:lang w:eastAsia="en-GB"/>
        </w:rPr>
        <w:t xml:space="preserve"> </w:t>
      </w:r>
    </w:p>
    <w:p w:rsidR="005436E3" w:rsidRDefault="005436E3" w:rsidP="008679BE">
      <w:pPr>
        <w:jc w:val="both"/>
      </w:pPr>
      <w:r>
        <w:t>The summer of 2019 will see a range of services and activities provided by the community, faith and voluntary sector across Halewood. This includes the delivery of activities by Halewood Town Council.</w:t>
      </w:r>
    </w:p>
    <w:p w:rsidR="008679BE" w:rsidRPr="009E7926" w:rsidRDefault="008679BE" w:rsidP="009E7926">
      <w:pPr>
        <w:jc w:val="center"/>
        <w:rPr>
          <w:b/>
          <w:u w:val="single"/>
        </w:rPr>
      </w:pPr>
      <w:bookmarkStart w:id="0" w:name="_GoBack"/>
      <w:bookmarkEnd w:id="0"/>
      <w:r w:rsidRPr="009E7926">
        <w:rPr>
          <w:b/>
          <w:u w:val="single"/>
        </w:rPr>
        <w:t>Halewood Town Council &amp; Partners</w:t>
      </w:r>
    </w:p>
    <w:tbl>
      <w:tblPr>
        <w:tblStyle w:val="TableGrid"/>
        <w:tblW w:w="0" w:type="auto"/>
        <w:tblLook w:val="04A0" w:firstRow="1" w:lastRow="0" w:firstColumn="1" w:lastColumn="0" w:noHBand="0" w:noVBand="1"/>
      </w:tblPr>
      <w:tblGrid>
        <w:gridCol w:w="2122"/>
        <w:gridCol w:w="4252"/>
        <w:gridCol w:w="2642"/>
      </w:tblGrid>
      <w:tr w:rsidR="008679BE" w:rsidTr="009E7926">
        <w:tc>
          <w:tcPr>
            <w:tcW w:w="2122" w:type="dxa"/>
          </w:tcPr>
          <w:p w:rsidR="008679BE" w:rsidRPr="00CE16DC" w:rsidRDefault="008679BE" w:rsidP="008679BE">
            <w:pPr>
              <w:jc w:val="both"/>
              <w:rPr>
                <w:b/>
              </w:rPr>
            </w:pPr>
            <w:r w:rsidRPr="00CE16DC">
              <w:rPr>
                <w:b/>
              </w:rPr>
              <w:t>Saturday August 3</w:t>
            </w:r>
            <w:r w:rsidRPr="00CE16DC">
              <w:rPr>
                <w:b/>
                <w:vertAlign w:val="superscript"/>
              </w:rPr>
              <w:t>rd</w:t>
            </w:r>
            <w:r w:rsidRPr="00CE16DC">
              <w:rPr>
                <w:b/>
              </w:rPr>
              <w:t xml:space="preserve"> </w:t>
            </w:r>
          </w:p>
        </w:tc>
        <w:tc>
          <w:tcPr>
            <w:tcW w:w="4252" w:type="dxa"/>
          </w:tcPr>
          <w:p w:rsidR="008679BE" w:rsidRDefault="008679BE" w:rsidP="008679BE">
            <w:pPr>
              <w:jc w:val="both"/>
            </w:pPr>
            <w:r>
              <w:t>Halewood Community Fun Day at Hollies Field</w:t>
            </w:r>
          </w:p>
        </w:tc>
        <w:tc>
          <w:tcPr>
            <w:tcW w:w="2642" w:type="dxa"/>
          </w:tcPr>
          <w:p w:rsidR="009E7926" w:rsidRDefault="009E7926" w:rsidP="008679BE">
            <w:pPr>
              <w:jc w:val="both"/>
            </w:pPr>
            <w:r>
              <w:t>Hollies Hall Field</w:t>
            </w:r>
          </w:p>
          <w:p w:rsidR="008679BE" w:rsidRDefault="008679BE" w:rsidP="008679BE">
            <w:pPr>
              <w:jc w:val="both"/>
            </w:pPr>
            <w:r>
              <w:t>12.00 – 5.00pm</w:t>
            </w:r>
          </w:p>
        </w:tc>
      </w:tr>
      <w:tr w:rsidR="008679BE" w:rsidTr="009E7926">
        <w:tc>
          <w:tcPr>
            <w:tcW w:w="2122" w:type="dxa"/>
          </w:tcPr>
          <w:p w:rsidR="008679BE" w:rsidRPr="00CE16DC" w:rsidRDefault="008679BE" w:rsidP="008679BE">
            <w:pPr>
              <w:jc w:val="both"/>
              <w:rPr>
                <w:b/>
              </w:rPr>
            </w:pPr>
            <w:r w:rsidRPr="00CE16DC">
              <w:rPr>
                <w:b/>
              </w:rPr>
              <w:t>Tuesday August 6</w:t>
            </w:r>
            <w:r w:rsidRPr="00CE16DC">
              <w:rPr>
                <w:b/>
                <w:vertAlign w:val="superscript"/>
              </w:rPr>
              <w:t>th</w:t>
            </w:r>
            <w:r w:rsidRPr="00CE16DC">
              <w:rPr>
                <w:b/>
              </w:rPr>
              <w:t xml:space="preserve"> </w:t>
            </w:r>
          </w:p>
        </w:tc>
        <w:tc>
          <w:tcPr>
            <w:tcW w:w="4252" w:type="dxa"/>
          </w:tcPr>
          <w:p w:rsidR="008679BE" w:rsidRDefault="009E7926" w:rsidP="008679BE">
            <w:pPr>
              <w:jc w:val="both"/>
            </w:pPr>
            <w:r>
              <w:t>Halewood SNAP Event</w:t>
            </w:r>
          </w:p>
          <w:p w:rsidR="009E7926" w:rsidRDefault="009E7926" w:rsidP="009E7926">
            <w:pPr>
              <w:pStyle w:val="ListParagraph"/>
              <w:numPr>
                <w:ilvl w:val="0"/>
                <w:numId w:val="1"/>
              </w:numPr>
              <w:jc w:val="both"/>
            </w:pPr>
            <w:r>
              <w:t>Activities for children aged up to 11</w:t>
            </w:r>
          </w:p>
          <w:p w:rsidR="009E7926" w:rsidRDefault="009E7926" w:rsidP="00D775D1">
            <w:pPr>
              <w:pStyle w:val="ListParagraph"/>
              <w:numPr>
                <w:ilvl w:val="0"/>
                <w:numId w:val="1"/>
              </w:numPr>
              <w:jc w:val="both"/>
            </w:pPr>
            <w:r>
              <w:t>Free</w:t>
            </w:r>
            <w:r w:rsidR="00D775D1">
              <w:t xml:space="preserve"> lunch provided</w:t>
            </w:r>
          </w:p>
        </w:tc>
        <w:tc>
          <w:tcPr>
            <w:tcW w:w="2642" w:type="dxa"/>
          </w:tcPr>
          <w:p w:rsidR="008679BE" w:rsidRDefault="00D775D1" w:rsidP="008679BE">
            <w:pPr>
              <w:jc w:val="both"/>
            </w:pPr>
            <w:r>
              <w:t xml:space="preserve">Hollies Hall </w:t>
            </w:r>
          </w:p>
          <w:p w:rsidR="009E7926" w:rsidRDefault="009E7926" w:rsidP="008679BE">
            <w:pPr>
              <w:jc w:val="both"/>
            </w:pPr>
            <w:r>
              <w:t>11.00 – 2.00pm</w:t>
            </w:r>
          </w:p>
        </w:tc>
      </w:tr>
      <w:tr w:rsidR="009E7926" w:rsidTr="009E7926">
        <w:tc>
          <w:tcPr>
            <w:tcW w:w="2122" w:type="dxa"/>
          </w:tcPr>
          <w:p w:rsidR="009E7926" w:rsidRPr="00CE16DC" w:rsidRDefault="009E7926" w:rsidP="009E7926">
            <w:pPr>
              <w:rPr>
                <w:b/>
              </w:rPr>
            </w:pPr>
            <w:r w:rsidRPr="00CE16DC">
              <w:rPr>
                <w:b/>
              </w:rPr>
              <w:t>Tuesday August 13</w:t>
            </w:r>
            <w:r w:rsidRPr="00CE16DC">
              <w:rPr>
                <w:b/>
                <w:vertAlign w:val="superscript"/>
              </w:rPr>
              <w:t>th</w:t>
            </w:r>
            <w:r w:rsidRPr="00CE16DC">
              <w:rPr>
                <w:b/>
              </w:rPr>
              <w:t xml:space="preserve"> </w:t>
            </w:r>
          </w:p>
        </w:tc>
        <w:tc>
          <w:tcPr>
            <w:tcW w:w="4252" w:type="dxa"/>
          </w:tcPr>
          <w:p w:rsidR="009E7926" w:rsidRDefault="009E7926" w:rsidP="009E7926">
            <w:pPr>
              <w:jc w:val="both"/>
            </w:pPr>
            <w:r>
              <w:t>Halewood SNAP Event</w:t>
            </w:r>
          </w:p>
          <w:p w:rsidR="009E7926" w:rsidRDefault="009E7926" w:rsidP="009E7926">
            <w:pPr>
              <w:pStyle w:val="ListParagraph"/>
              <w:numPr>
                <w:ilvl w:val="0"/>
                <w:numId w:val="1"/>
              </w:numPr>
              <w:jc w:val="both"/>
            </w:pPr>
            <w:r>
              <w:t>Activities for children aged up to 11</w:t>
            </w:r>
          </w:p>
          <w:p w:rsidR="009E7926" w:rsidRPr="00016315" w:rsidRDefault="009E7926" w:rsidP="009E7926">
            <w:pPr>
              <w:pStyle w:val="ListParagraph"/>
              <w:numPr>
                <w:ilvl w:val="0"/>
                <w:numId w:val="1"/>
              </w:numPr>
              <w:jc w:val="both"/>
            </w:pPr>
            <w:r>
              <w:t>Free</w:t>
            </w:r>
            <w:r w:rsidR="00D775D1">
              <w:t xml:space="preserve"> lunch</w:t>
            </w:r>
            <w:r>
              <w:t xml:space="preserve"> provided</w:t>
            </w:r>
          </w:p>
        </w:tc>
        <w:tc>
          <w:tcPr>
            <w:tcW w:w="2642" w:type="dxa"/>
          </w:tcPr>
          <w:p w:rsidR="009E7926" w:rsidRDefault="00D775D1" w:rsidP="009E7926">
            <w:pPr>
              <w:jc w:val="both"/>
            </w:pPr>
            <w:r>
              <w:t>Arncliffe</w:t>
            </w:r>
            <w:r w:rsidR="009E7926">
              <w:t xml:space="preserve"> Centre</w:t>
            </w:r>
          </w:p>
          <w:p w:rsidR="009E7926" w:rsidRPr="00C131D1" w:rsidRDefault="009E7926" w:rsidP="009E7926">
            <w:pPr>
              <w:jc w:val="both"/>
            </w:pPr>
            <w:r>
              <w:t>11.00 – 2.00pm</w:t>
            </w:r>
          </w:p>
        </w:tc>
      </w:tr>
      <w:tr w:rsidR="009E7926" w:rsidTr="009E7926">
        <w:tc>
          <w:tcPr>
            <w:tcW w:w="2122" w:type="dxa"/>
          </w:tcPr>
          <w:p w:rsidR="009E7926" w:rsidRPr="00CE16DC" w:rsidRDefault="009E7926" w:rsidP="009E7926">
            <w:pPr>
              <w:rPr>
                <w:b/>
              </w:rPr>
            </w:pPr>
            <w:r w:rsidRPr="00CE16DC">
              <w:rPr>
                <w:b/>
              </w:rPr>
              <w:t>Tuesday August 20</w:t>
            </w:r>
            <w:r w:rsidRPr="00CE16DC">
              <w:rPr>
                <w:b/>
                <w:vertAlign w:val="superscript"/>
              </w:rPr>
              <w:t>th</w:t>
            </w:r>
            <w:r w:rsidRPr="00CE16DC">
              <w:rPr>
                <w:b/>
              </w:rPr>
              <w:t xml:space="preserve"> </w:t>
            </w:r>
          </w:p>
        </w:tc>
        <w:tc>
          <w:tcPr>
            <w:tcW w:w="4252" w:type="dxa"/>
          </w:tcPr>
          <w:p w:rsidR="009E7926" w:rsidRDefault="009E7926" w:rsidP="009E7926">
            <w:pPr>
              <w:jc w:val="both"/>
            </w:pPr>
            <w:r>
              <w:t>Halewood SNAP Event</w:t>
            </w:r>
          </w:p>
          <w:p w:rsidR="009E7926" w:rsidRDefault="009E7926" w:rsidP="009E7926">
            <w:pPr>
              <w:pStyle w:val="ListParagraph"/>
              <w:numPr>
                <w:ilvl w:val="0"/>
                <w:numId w:val="1"/>
              </w:numPr>
              <w:jc w:val="both"/>
            </w:pPr>
            <w:r>
              <w:t>Activities for children aged up to 11</w:t>
            </w:r>
          </w:p>
          <w:p w:rsidR="009E7926" w:rsidRPr="00016315" w:rsidRDefault="009E7926" w:rsidP="009E7926">
            <w:pPr>
              <w:pStyle w:val="ListParagraph"/>
              <w:numPr>
                <w:ilvl w:val="0"/>
                <w:numId w:val="1"/>
              </w:numPr>
              <w:jc w:val="both"/>
            </w:pPr>
            <w:r>
              <w:t xml:space="preserve">Free </w:t>
            </w:r>
            <w:r w:rsidR="00D775D1">
              <w:t>lunch provided</w:t>
            </w:r>
          </w:p>
        </w:tc>
        <w:tc>
          <w:tcPr>
            <w:tcW w:w="2642" w:type="dxa"/>
          </w:tcPr>
          <w:p w:rsidR="009E7926" w:rsidRDefault="00D775D1" w:rsidP="009E7926">
            <w:pPr>
              <w:jc w:val="both"/>
            </w:pPr>
            <w:r>
              <w:t xml:space="preserve">Hollies Hall </w:t>
            </w:r>
          </w:p>
          <w:p w:rsidR="009E7926" w:rsidRDefault="009E7926" w:rsidP="009E7926">
            <w:r>
              <w:t>11.00 – 2.00pm</w:t>
            </w:r>
          </w:p>
        </w:tc>
      </w:tr>
      <w:tr w:rsidR="009E7926" w:rsidTr="009E7926">
        <w:tc>
          <w:tcPr>
            <w:tcW w:w="2122" w:type="dxa"/>
          </w:tcPr>
          <w:p w:rsidR="009E7926" w:rsidRPr="00CE16DC" w:rsidRDefault="009E7926" w:rsidP="009E7926">
            <w:pPr>
              <w:rPr>
                <w:b/>
              </w:rPr>
            </w:pPr>
            <w:r w:rsidRPr="00CE16DC">
              <w:rPr>
                <w:b/>
              </w:rPr>
              <w:t>Tuesday August 27</w:t>
            </w:r>
            <w:r w:rsidRPr="00CE16DC">
              <w:rPr>
                <w:b/>
                <w:vertAlign w:val="superscript"/>
              </w:rPr>
              <w:t>th</w:t>
            </w:r>
            <w:r w:rsidRPr="00CE16DC">
              <w:rPr>
                <w:b/>
              </w:rPr>
              <w:t xml:space="preserve"> </w:t>
            </w:r>
          </w:p>
        </w:tc>
        <w:tc>
          <w:tcPr>
            <w:tcW w:w="4252" w:type="dxa"/>
          </w:tcPr>
          <w:p w:rsidR="009E7926" w:rsidRDefault="009E7926" w:rsidP="009E7926">
            <w:pPr>
              <w:jc w:val="both"/>
            </w:pPr>
            <w:r>
              <w:t>Halewood SNAP Event</w:t>
            </w:r>
          </w:p>
          <w:p w:rsidR="009E7926" w:rsidRDefault="009E7926" w:rsidP="009E7926">
            <w:pPr>
              <w:pStyle w:val="ListParagraph"/>
              <w:numPr>
                <w:ilvl w:val="0"/>
                <w:numId w:val="1"/>
              </w:numPr>
              <w:jc w:val="both"/>
            </w:pPr>
            <w:r>
              <w:t>Activities for children aged up to 11</w:t>
            </w:r>
          </w:p>
          <w:p w:rsidR="009E7926" w:rsidRDefault="009E7926" w:rsidP="009E7926">
            <w:pPr>
              <w:pStyle w:val="ListParagraph"/>
              <w:numPr>
                <w:ilvl w:val="0"/>
                <w:numId w:val="1"/>
              </w:numPr>
              <w:jc w:val="both"/>
            </w:pPr>
            <w:r>
              <w:t xml:space="preserve">Free </w:t>
            </w:r>
            <w:r w:rsidR="00D775D1">
              <w:t>lunch provided</w:t>
            </w:r>
          </w:p>
        </w:tc>
        <w:tc>
          <w:tcPr>
            <w:tcW w:w="2642" w:type="dxa"/>
          </w:tcPr>
          <w:p w:rsidR="009E7926" w:rsidRDefault="00D775D1" w:rsidP="009E7926">
            <w:pPr>
              <w:jc w:val="both"/>
            </w:pPr>
            <w:r>
              <w:t>Arncliffe</w:t>
            </w:r>
            <w:r w:rsidR="009E7926">
              <w:t xml:space="preserve"> Centre</w:t>
            </w:r>
          </w:p>
          <w:p w:rsidR="009E7926" w:rsidRPr="00C131D1" w:rsidRDefault="009E7926" w:rsidP="009E7926">
            <w:pPr>
              <w:jc w:val="both"/>
            </w:pPr>
            <w:r>
              <w:t>11.00 – 2.00pm</w:t>
            </w:r>
          </w:p>
        </w:tc>
      </w:tr>
    </w:tbl>
    <w:p w:rsidR="008679BE" w:rsidRDefault="009E7926" w:rsidP="008679BE">
      <w:pPr>
        <w:jc w:val="both"/>
      </w:pPr>
      <w:r>
        <w:t xml:space="preserve"> For more information contact – Lynn O’Keeffe on 487-7418</w:t>
      </w:r>
    </w:p>
    <w:p w:rsidR="004461C1" w:rsidRDefault="004461C1" w:rsidP="008679BE">
      <w:pPr>
        <w:jc w:val="both"/>
      </w:pPr>
    </w:p>
    <w:p w:rsidR="009E7926" w:rsidRPr="00D775D1" w:rsidRDefault="009E7926" w:rsidP="00D775D1">
      <w:pPr>
        <w:jc w:val="center"/>
        <w:rPr>
          <w:b/>
          <w:u w:val="single"/>
        </w:rPr>
      </w:pPr>
      <w:r w:rsidRPr="00D775D1">
        <w:rPr>
          <w:b/>
          <w:u w:val="single"/>
        </w:rPr>
        <w:t xml:space="preserve">Torrington Drive Community Association, </w:t>
      </w:r>
      <w:proofErr w:type="spellStart"/>
      <w:r w:rsidRPr="00D775D1">
        <w:rPr>
          <w:b/>
          <w:u w:val="single"/>
        </w:rPr>
        <w:t>Knowsley</w:t>
      </w:r>
      <w:proofErr w:type="spellEnd"/>
      <w:r w:rsidRPr="00D775D1">
        <w:rPr>
          <w:b/>
          <w:u w:val="single"/>
        </w:rPr>
        <w:t xml:space="preserve"> Children’s Centres &amp; Partners</w:t>
      </w:r>
    </w:p>
    <w:tbl>
      <w:tblPr>
        <w:tblStyle w:val="TableGrid"/>
        <w:tblW w:w="0" w:type="auto"/>
        <w:tblLook w:val="04A0" w:firstRow="1" w:lastRow="0" w:firstColumn="1" w:lastColumn="0" w:noHBand="0" w:noVBand="1"/>
      </w:tblPr>
      <w:tblGrid>
        <w:gridCol w:w="2122"/>
        <w:gridCol w:w="3685"/>
        <w:gridCol w:w="3209"/>
      </w:tblGrid>
      <w:tr w:rsidR="009E7926" w:rsidTr="00D775D1">
        <w:tc>
          <w:tcPr>
            <w:tcW w:w="2122" w:type="dxa"/>
          </w:tcPr>
          <w:p w:rsidR="009E7926" w:rsidRPr="00CE16DC" w:rsidRDefault="009E7926" w:rsidP="008679BE">
            <w:pPr>
              <w:jc w:val="both"/>
              <w:rPr>
                <w:b/>
              </w:rPr>
            </w:pPr>
            <w:r w:rsidRPr="00CE16DC">
              <w:rPr>
                <w:b/>
              </w:rPr>
              <w:t xml:space="preserve">Thursday August </w:t>
            </w:r>
            <w:r w:rsidR="00D775D1" w:rsidRPr="00CE16DC">
              <w:rPr>
                <w:b/>
              </w:rPr>
              <w:t>1st</w:t>
            </w:r>
          </w:p>
        </w:tc>
        <w:tc>
          <w:tcPr>
            <w:tcW w:w="3685" w:type="dxa"/>
          </w:tcPr>
          <w:p w:rsidR="009E7926" w:rsidRDefault="00D775D1" w:rsidP="008679BE">
            <w:pPr>
              <w:jc w:val="both"/>
            </w:pPr>
            <w:r>
              <w:t>Summer Fun Event</w:t>
            </w:r>
          </w:p>
          <w:p w:rsidR="00D775D1" w:rsidRDefault="00D775D1" w:rsidP="00D775D1">
            <w:pPr>
              <w:pStyle w:val="ListParagraph"/>
              <w:numPr>
                <w:ilvl w:val="0"/>
                <w:numId w:val="1"/>
              </w:numPr>
              <w:jc w:val="both"/>
            </w:pPr>
            <w:r>
              <w:t>Activities for children</w:t>
            </w:r>
          </w:p>
          <w:p w:rsidR="00D775D1" w:rsidRDefault="00D775D1" w:rsidP="00D775D1">
            <w:pPr>
              <w:pStyle w:val="ListParagraph"/>
              <w:numPr>
                <w:ilvl w:val="0"/>
                <w:numId w:val="1"/>
              </w:numPr>
              <w:jc w:val="both"/>
            </w:pPr>
            <w:r>
              <w:t>Free lunch provided</w:t>
            </w:r>
          </w:p>
        </w:tc>
        <w:tc>
          <w:tcPr>
            <w:tcW w:w="3209" w:type="dxa"/>
          </w:tcPr>
          <w:p w:rsidR="009E7926" w:rsidRDefault="00D775D1" w:rsidP="008679BE">
            <w:pPr>
              <w:jc w:val="both"/>
            </w:pPr>
            <w:r>
              <w:t xml:space="preserve">New </w:t>
            </w:r>
            <w:proofErr w:type="spellStart"/>
            <w:r>
              <w:t>Hutte</w:t>
            </w:r>
            <w:proofErr w:type="spellEnd"/>
            <w:r>
              <w:t xml:space="preserve"> Children &amp; Family Hub</w:t>
            </w:r>
          </w:p>
          <w:p w:rsidR="00D775D1" w:rsidRDefault="00D775D1" w:rsidP="008679BE">
            <w:pPr>
              <w:jc w:val="both"/>
            </w:pPr>
            <w:r>
              <w:t xml:space="preserve">10.30 – 12.30 </w:t>
            </w:r>
          </w:p>
        </w:tc>
      </w:tr>
      <w:tr w:rsidR="00D775D1" w:rsidTr="00D775D1">
        <w:tc>
          <w:tcPr>
            <w:tcW w:w="2122" w:type="dxa"/>
          </w:tcPr>
          <w:p w:rsidR="00D775D1" w:rsidRPr="00CE16DC" w:rsidRDefault="00D775D1" w:rsidP="00D775D1">
            <w:pPr>
              <w:rPr>
                <w:b/>
              </w:rPr>
            </w:pPr>
            <w:r w:rsidRPr="00CE16DC">
              <w:rPr>
                <w:b/>
              </w:rPr>
              <w:t>Thursday August 8</w:t>
            </w:r>
            <w:r w:rsidRPr="00CE16DC">
              <w:rPr>
                <w:b/>
                <w:vertAlign w:val="superscript"/>
              </w:rPr>
              <w:t>th</w:t>
            </w:r>
            <w:r w:rsidRPr="00CE16DC">
              <w:rPr>
                <w:b/>
              </w:rPr>
              <w:t xml:space="preserve"> </w:t>
            </w:r>
          </w:p>
        </w:tc>
        <w:tc>
          <w:tcPr>
            <w:tcW w:w="3685" w:type="dxa"/>
          </w:tcPr>
          <w:p w:rsidR="00D775D1" w:rsidRDefault="00D775D1" w:rsidP="00D775D1">
            <w:pPr>
              <w:jc w:val="both"/>
            </w:pPr>
            <w:r>
              <w:t>Summer Fun Event</w:t>
            </w:r>
          </w:p>
          <w:p w:rsidR="00D775D1" w:rsidRDefault="00D775D1" w:rsidP="00D775D1">
            <w:pPr>
              <w:pStyle w:val="ListParagraph"/>
              <w:numPr>
                <w:ilvl w:val="0"/>
                <w:numId w:val="1"/>
              </w:numPr>
              <w:jc w:val="both"/>
            </w:pPr>
            <w:r>
              <w:t>Activities for children</w:t>
            </w:r>
          </w:p>
          <w:p w:rsidR="00D775D1" w:rsidRDefault="00D775D1" w:rsidP="00D775D1">
            <w:pPr>
              <w:pStyle w:val="ListParagraph"/>
              <w:numPr>
                <w:ilvl w:val="0"/>
                <w:numId w:val="1"/>
              </w:numPr>
              <w:jc w:val="both"/>
            </w:pPr>
            <w:r>
              <w:t>Free lunch provided</w:t>
            </w:r>
          </w:p>
        </w:tc>
        <w:tc>
          <w:tcPr>
            <w:tcW w:w="3209" w:type="dxa"/>
          </w:tcPr>
          <w:p w:rsidR="00D775D1" w:rsidRDefault="00D775D1" w:rsidP="00D775D1">
            <w:pPr>
              <w:jc w:val="both"/>
            </w:pPr>
            <w:r>
              <w:t xml:space="preserve">New </w:t>
            </w:r>
            <w:proofErr w:type="spellStart"/>
            <w:r>
              <w:t>Hutte</w:t>
            </w:r>
            <w:proofErr w:type="spellEnd"/>
            <w:r>
              <w:t xml:space="preserve"> Children &amp; Family Hub</w:t>
            </w:r>
          </w:p>
          <w:p w:rsidR="00D775D1" w:rsidRDefault="00D775D1" w:rsidP="00D775D1">
            <w:pPr>
              <w:jc w:val="both"/>
            </w:pPr>
            <w:r>
              <w:t>10.30 – 12.30</w:t>
            </w:r>
          </w:p>
        </w:tc>
      </w:tr>
      <w:tr w:rsidR="00D775D1" w:rsidTr="00D775D1">
        <w:tc>
          <w:tcPr>
            <w:tcW w:w="2122" w:type="dxa"/>
          </w:tcPr>
          <w:p w:rsidR="00D775D1" w:rsidRPr="00CE16DC" w:rsidRDefault="00D775D1" w:rsidP="00D775D1">
            <w:pPr>
              <w:rPr>
                <w:b/>
              </w:rPr>
            </w:pPr>
            <w:r w:rsidRPr="00CE16DC">
              <w:rPr>
                <w:b/>
              </w:rPr>
              <w:t>Thursday August 15</w:t>
            </w:r>
            <w:r w:rsidRPr="00CE16DC">
              <w:rPr>
                <w:b/>
                <w:vertAlign w:val="superscript"/>
              </w:rPr>
              <w:t>th</w:t>
            </w:r>
            <w:r w:rsidRPr="00CE16DC">
              <w:rPr>
                <w:b/>
              </w:rPr>
              <w:t xml:space="preserve"> </w:t>
            </w:r>
          </w:p>
        </w:tc>
        <w:tc>
          <w:tcPr>
            <w:tcW w:w="3685" w:type="dxa"/>
          </w:tcPr>
          <w:p w:rsidR="00D775D1" w:rsidRDefault="00D775D1" w:rsidP="00D775D1">
            <w:pPr>
              <w:jc w:val="both"/>
            </w:pPr>
            <w:r>
              <w:t>Summer Fun Event</w:t>
            </w:r>
          </w:p>
          <w:p w:rsidR="00D775D1" w:rsidRDefault="00D775D1" w:rsidP="00D775D1">
            <w:pPr>
              <w:pStyle w:val="ListParagraph"/>
              <w:numPr>
                <w:ilvl w:val="0"/>
                <w:numId w:val="1"/>
              </w:numPr>
              <w:jc w:val="both"/>
            </w:pPr>
            <w:r>
              <w:t>Activities for children</w:t>
            </w:r>
          </w:p>
          <w:p w:rsidR="00D775D1" w:rsidRDefault="00D775D1" w:rsidP="00D775D1">
            <w:pPr>
              <w:pStyle w:val="ListParagraph"/>
              <w:numPr>
                <w:ilvl w:val="0"/>
                <w:numId w:val="1"/>
              </w:numPr>
              <w:jc w:val="both"/>
            </w:pPr>
            <w:r>
              <w:t>Free lunch provided</w:t>
            </w:r>
          </w:p>
        </w:tc>
        <w:tc>
          <w:tcPr>
            <w:tcW w:w="3209" w:type="dxa"/>
          </w:tcPr>
          <w:p w:rsidR="00D775D1" w:rsidRDefault="00D775D1" w:rsidP="00D775D1">
            <w:pPr>
              <w:jc w:val="both"/>
            </w:pPr>
            <w:r>
              <w:t xml:space="preserve">New </w:t>
            </w:r>
            <w:proofErr w:type="spellStart"/>
            <w:r>
              <w:t>Hutte</w:t>
            </w:r>
            <w:proofErr w:type="spellEnd"/>
            <w:r>
              <w:t xml:space="preserve"> Children &amp; Family Hub</w:t>
            </w:r>
          </w:p>
          <w:p w:rsidR="00D775D1" w:rsidRDefault="00D775D1" w:rsidP="00D775D1">
            <w:pPr>
              <w:jc w:val="both"/>
            </w:pPr>
            <w:r>
              <w:t>10.30 – 12.30</w:t>
            </w:r>
          </w:p>
        </w:tc>
      </w:tr>
      <w:tr w:rsidR="00D775D1" w:rsidTr="00D775D1">
        <w:tc>
          <w:tcPr>
            <w:tcW w:w="2122" w:type="dxa"/>
          </w:tcPr>
          <w:p w:rsidR="00D775D1" w:rsidRPr="00CE16DC" w:rsidRDefault="00D775D1" w:rsidP="00D775D1">
            <w:pPr>
              <w:rPr>
                <w:b/>
              </w:rPr>
            </w:pPr>
            <w:r w:rsidRPr="00CE16DC">
              <w:rPr>
                <w:b/>
              </w:rPr>
              <w:t>Thursday August 22</w:t>
            </w:r>
            <w:r w:rsidRPr="00CE16DC">
              <w:rPr>
                <w:b/>
                <w:vertAlign w:val="superscript"/>
              </w:rPr>
              <w:t>nd</w:t>
            </w:r>
            <w:r w:rsidRPr="00CE16DC">
              <w:rPr>
                <w:b/>
              </w:rPr>
              <w:t xml:space="preserve"> </w:t>
            </w:r>
          </w:p>
        </w:tc>
        <w:tc>
          <w:tcPr>
            <w:tcW w:w="3685" w:type="dxa"/>
          </w:tcPr>
          <w:p w:rsidR="00D775D1" w:rsidRDefault="00D775D1" w:rsidP="00D775D1">
            <w:pPr>
              <w:jc w:val="both"/>
            </w:pPr>
            <w:r>
              <w:t>Summer Fun Event</w:t>
            </w:r>
          </w:p>
          <w:p w:rsidR="00D775D1" w:rsidRDefault="00D775D1" w:rsidP="00D775D1">
            <w:pPr>
              <w:pStyle w:val="ListParagraph"/>
              <w:numPr>
                <w:ilvl w:val="0"/>
                <w:numId w:val="1"/>
              </w:numPr>
              <w:jc w:val="both"/>
            </w:pPr>
            <w:r>
              <w:t>Activities for children</w:t>
            </w:r>
          </w:p>
          <w:p w:rsidR="00D775D1" w:rsidRDefault="00D775D1" w:rsidP="00D775D1">
            <w:pPr>
              <w:pStyle w:val="ListParagraph"/>
              <w:numPr>
                <w:ilvl w:val="0"/>
                <w:numId w:val="1"/>
              </w:numPr>
              <w:jc w:val="both"/>
            </w:pPr>
            <w:r>
              <w:t>Free lunch provided</w:t>
            </w:r>
          </w:p>
        </w:tc>
        <w:tc>
          <w:tcPr>
            <w:tcW w:w="3209" w:type="dxa"/>
          </w:tcPr>
          <w:p w:rsidR="00D775D1" w:rsidRDefault="00D775D1" w:rsidP="00D775D1">
            <w:pPr>
              <w:jc w:val="both"/>
            </w:pPr>
            <w:r>
              <w:t xml:space="preserve">New </w:t>
            </w:r>
            <w:proofErr w:type="spellStart"/>
            <w:r>
              <w:t>Hutte</w:t>
            </w:r>
            <w:proofErr w:type="spellEnd"/>
            <w:r>
              <w:t xml:space="preserve"> Children &amp; Family Hub</w:t>
            </w:r>
          </w:p>
          <w:p w:rsidR="00D775D1" w:rsidRDefault="00D775D1" w:rsidP="00D775D1">
            <w:pPr>
              <w:jc w:val="both"/>
            </w:pPr>
            <w:r>
              <w:t>10.30 – 12.30</w:t>
            </w:r>
          </w:p>
        </w:tc>
      </w:tr>
    </w:tbl>
    <w:p w:rsidR="004461C1" w:rsidRDefault="004461C1" w:rsidP="00D775D1">
      <w:pPr>
        <w:jc w:val="both"/>
      </w:pPr>
    </w:p>
    <w:p w:rsidR="00D775D1" w:rsidRDefault="00D775D1" w:rsidP="00D775D1">
      <w:pPr>
        <w:jc w:val="both"/>
      </w:pPr>
      <w:r>
        <w:t>For more information contact –</w:t>
      </w:r>
      <w:r w:rsidR="003A49DA">
        <w:t xml:space="preserve"> Tina </w:t>
      </w:r>
      <w:proofErr w:type="spellStart"/>
      <w:r w:rsidR="003A49DA">
        <w:t>Pomphrett</w:t>
      </w:r>
      <w:proofErr w:type="spellEnd"/>
      <w:r>
        <w:t xml:space="preserve"> on </w:t>
      </w:r>
      <w:r w:rsidR="004461C1">
        <w:t>443-2168</w:t>
      </w:r>
    </w:p>
    <w:p w:rsidR="009E7926" w:rsidRDefault="009E7926" w:rsidP="008679BE">
      <w:pPr>
        <w:jc w:val="both"/>
      </w:pPr>
    </w:p>
    <w:p w:rsidR="00D775D1" w:rsidRPr="00D775D1" w:rsidRDefault="00D775D1" w:rsidP="00D775D1">
      <w:pPr>
        <w:jc w:val="center"/>
        <w:rPr>
          <w:b/>
          <w:u w:val="single"/>
        </w:rPr>
      </w:pPr>
      <w:r w:rsidRPr="00D775D1">
        <w:rPr>
          <w:b/>
          <w:u w:val="single"/>
        </w:rPr>
        <w:t>Halewood Youth in the Community Centre</w:t>
      </w:r>
    </w:p>
    <w:p w:rsidR="003A49DA" w:rsidRDefault="00D775D1" w:rsidP="00D775D1">
      <w:pPr>
        <w:spacing w:before="100" w:beforeAutospacing="1" w:after="100" w:afterAutospacing="1"/>
        <w:jc w:val="both"/>
        <w:rPr>
          <w:bCs/>
          <w:iCs/>
        </w:rPr>
      </w:pPr>
      <w:r w:rsidRPr="00D775D1">
        <w:rPr>
          <w:bCs/>
          <w:iCs/>
        </w:rPr>
        <w:t xml:space="preserve">Among the many organisations offering support to children and families through the summer are Halewood Youth in Community Centre (The </w:t>
      </w:r>
      <w:proofErr w:type="spellStart"/>
      <w:r w:rsidRPr="00D775D1">
        <w:rPr>
          <w:bCs/>
          <w:iCs/>
        </w:rPr>
        <w:t>Boyzee</w:t>
      </w:r>
      <w:proofErr w:type="spellEnd"/>
      <w:r w:rsidRPr="00D775D1">
        <w:rPr>
          <w:bCs/>
          <w:iCs/>
        </w:rPr>
        <w:t xml:space="preserve">). As they have offered in recent years, The </w:t>
      </w:r>
      <w:proofErr w:type="spellStart"/>
      <w:r w:rsidRPr="00D775D1">
        <w:rPr>
          <w:bCs/>
          <w:iCs/>
        </w:rPr>
        <w:t>Boyzee</w:t>
      </w:r>
      <w:proofErr w:type="spellEnd"/>
      <w:r w:rsidRPr="00D775D1">
        <w:rPr>
          <w:bCs/>
          <w:iCs/>
        </w:rPr>
        <w:t xml:space="preserve"> </w:t>
      </w:r>
      <w:r w:rsidRPr="00D775D1">
        <w:rPr>
          <w:bCs/>
          <w:iCs/>
        </w:rPr>
        <w:lastRenderedPageBreak/>
        <w:t xml:space="preserve">will be running their </w:t>
      </w:r>
      <w:r w:rsidR="003A49DA">
        <w:rPr>
          <w:bCs/>
          <w:iCs/>
        </w:rPr>
        <w:t>Holiday club for children aged 4</w:t>
      </w:r>
      <w:r w:rsidRPr="00D775D1">
        <w:rPr>
          <w:bCs/>
          <w:iCs/>
        </w:rPr>
        <w:t>-1</w:t>
      </w:r>
      <w:r w:rsidR="003A49DA">
        <w:rPr>
          <w:bCs/>
          <w:iCs/>
        </w:rPr>
        <w:t>1</w:t>
      </w:r>
      <w:r w:rsidRPr="00D775D1">
        <w:rPr>
          <w:bCs/>
          <w:iCs/>
        </w:rPr>
        <w:t xml:space="preserve"> years across the summer from Thursday July 25</w:t>
      </w:r>
      <w:r w:rsidRPr="00D775D1">
        <w:rPr>
          <w:bCs/>
          <w:iCs/>
          <w:vertAlign w:val="superscript"/>
        </w:rPr>
        <w:t>th</w:t>
      </w:r>
      <w:r w:rsidRPr="00D775D1">
        <w:rPr>
          <w:bCs/>
          <w:iCs/>
        </w:rPr>
        <w:t xml:space="preserve">. </w:t>
      </w:r>
      <w:r w:rsidR="003A49DA">
        <w:rPr>
          <w:bCs/>
          <w:iCs/>
        </w:rPr>
        <w:t>The club runs from 11.00am – 3.3</w:t>
      </w:r>
      <w:r w:rsidR="004461C1">
        <w:rPr>
          <w:bCs/>
          <w:iCs/>
        </w:rPr>
        <w:t>0pm and costs £5.00. This</w:t>
      </w:r>
      <w:r w:rsidRPr="00D775D1">
        <w:rPr>
          <w:bCs/>
          <w:iCs/>
        </w:rPr>
        <w:t xml:space="preserve"> is inclusive of all activities and lunch for your children. </w:t>
      </w:r>
    </w:p>
    <w:p w:rsidR="00D775D1" w:rsidRDefault="00D775D1" w:rsidP="00D775D1">
      <w:pPr>
        <w:spacing w:before="100" w:beforeAutospacing="1" w:after="100" w:afterAutospacing="1"/>
        <w:jc w:val="both"/>
        <w:rPr>
          <w:bCs/>
          <w:iCs/>
        </w:rPr>
      </w:pPr>
      <w:r w:rsidRPr="00D775D1">
        <w:rPr>
          <w:bCs/>
          <w:iCs/>
        </w:rPr>
        <w:t xml:space="preserve">For more information please contact Mark </w:t>
      </w:r>
      <w:r w:rsidR="003A49DA">
        <w:rPr>
          <w:bCs/>
          <w:iCs/>
        </w:rPr>
        <w:t>Nelson on 486-</w:t>
      </w:r>
      <w:r w:rsidR="00CE16DC">
        <w:rPr>
          <w:bCs/>
          <w:iCs/>
        </w:rPr>
        <w:t>2865</w:t>
      </w:r>
    </w:p>
    <w:p w:rsidR="003A49DA" w:rsidRPr="004461C1" w:rsidRDefault="003A49DA" w:rsidP="004461C1">
      <w:pPr>
        <w:spacing w:before="100" w:beforeAutospacing="1" w:after="100" w:afterAutospacing="1"/>
        <w:jc w:val="center"/>
        <w:rPr>
          <w:b/>
          <w:bCs/>
          <w:iCs/>
          <w:u w:val="single"/>
        </w:rPr>
      </w:pPr>
      <w:r w:rsidRPr="004461C1">
        <w:rPr>
          <w:b/>
          <w:bCs/>
          <w:iCs/>
          <w:u w:val="single"/>
        </w:rPr>
        <w:t>Halewood Parish Holiday Club</w:t>
      </w:r>
    </w:p>
    <w:p w:rsidR="00D775D1" w:rsidRDefault="004461C1" w:rsidP="008679BE">
      <w:pPr>
        <w:jc w:val="both"/>
        <w:rPr>
          <w:bCs/>
          <w:iCs/>
        </w:rPr>
      </w:pPr>
      <w:r>
        <w:rPr>
          <w:bCs/>
          <w:iCs/>
        </w:rPr>
        <w:t>Based at St. Mary’s Church on Leathers Lane, this holiday club runs from July 22</w:t>
      </w:r>
      <w:r w:rsidRPr="004461C1">
        <w:rPr>
          <w:bCs/>
          <w:iCs/>
          <w:vertAlign w:val="superscript"/>
        </w:rPr>
        <w:t>nd</w:t>
      </w:r>
      <w:r>
        <w:rPr>
          <w:bCs/>
          <w:iCs/>
        </w:rPr>
        <w:t xml:space="preserve"> to July 26</w:t>
      </w:r>
      <w:r w:rsidRPr="004461C1">
        <w:rPr>
          <w:bCs/>
          <w:iCs/>
          <w:vertAlign w:val="superscript"/>
        </w:rPr>
        <w:t>th</w:t>
      </w:r>
      <w:r>
        <w:rPr>
          <w:bCs/>
          <w:iCs/>
        </w:rPr>
        <w:t xml:space="preserve"> and is open for children aged 4-11 years of age. Volunteers running the club provide a wide range of support and activities for the children in attendance. Included within the daily activities are food and snacks. This year’s theme is ‘Back Packers’ and will support the children to understand and appreciate the experiences of travel, healthy eating, science and technology.</w:t>
      </w:r>
    </w:p>
    <w:p w:rsidR="004461C1" w:rsidRDefault="004461C1" w:rsidP="004461C1">
      <w:pPr>
        <w:spacing w:before="100" w:beforeAutospacing="1" w:after="100" w:afterAutospacing="1"/>
        <w:jc w:val="both"/>
        <w:rPr>
          <w:bCs/>
          <w:iCs/>
        </w:rPr>
      </w:pPr>
      <w:r w:rsidRPr="00D775D1">
        <w:rPr>
          <w:bCs/>
          <w:iCs/>
        </w:rPr>
        <w:t xml:space="preserve">For more information please contact </w:t>
      </w:r>
      <w:proofErr w:type="spellStart"/>
      <w:r>
        <w:rPr>
          <w:bCs/>
          <w:iCs/>
        </w:rPr>
        <w:t>Natasia</w:t>
      </w:r>
      <w:proofErr w:type="spellEnd"/>
      <w:r>
        <w:rPr>
          <w:bCs/>
          <w:iCs/>
        </w:rPr>
        <w:t xml:space="preserve"> Bullock via St. Mary’s on 498-9965</w:t>
      </w:r>
    </w:p>
    <w:p w:rsidR="004461C1" w:rsidRDefault="004461C1" w:rsidP="008679BE">
      <w:pPr>
        <w:jc w:val="both"/>
      </w:pPr>
    </w:p>
    <w:sectPr w:rsidR="00446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900DF"/>
    <w:multiLevelType w:val="hybridMultilevel"/>
    <w:tmpl w:val="73CAA270"/>
    <w:lvl w:ilvl="0" w:tplc="9C68C9C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E3"/>
    <w:rsid w:val="00352FBB"/>
    <w:rsid w:val="003A49DA"/>
    <w:rsid w:val="004461C1"/>
    <w:rsid w:val="005436E3"/>
    <w:rsid w:val="008679BE"/>
    <w:rsid w:val="009E7926"/>
    <w:rsid w:val="00A16099"/>
    <w:rsid w:val="00CE16DC"/>
    <w:rsid w:val="00D775D1"/>
    <w:rsid w:val="00E1312D"/>
    <w:rsid w:val="00EF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13D44-C81E-4AE7-8070-02145E3D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926"/>
    <w:pPr>
      <w:ind w:left="720"/>
      <w:contextualSpacing/>
    </w:pPr>
  </w:style>
  <w:style w:type="paragraph" w:styleId="BalloonText">
    <w:name w:val="Balloon Text"/>
    <w:basedOn w:val="Normal"/>
    <w:link w:val="BalloonTextChar"/>
    <w:uiPriority w:val="99"/>
    <w:semiHidden/>
    <w:unhideWhenUsed/>
    <w:rsid w:val="00CE1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3</cp:revision>
  <cp:lastPrinted>2019-07-23T14:09:00Z</cp:lastPrinted>
  <dcterms:created xsi:type="dcterms:W3CDTF">2019-07-23T14:25:00Z</dcterms:created>
  <dcterms:modified xsi:type="dcterms:W3CDTF">2019-07-23T14:25:00Z</dcterms:modified>
</cp:coreProperties>
</file>