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BF3687" w:rsidRDefault="00ED4DDA">
      <w:pPr>
        <w:jc w:val="center"/>
        <w:rPr>
          <w:b/>
          <w:sz w:val="22"/>
          <w:szCs w:val="22"/>
          <w:u w:val="single"/>
        </w:rPr>
      </w:pPr>
      <w:bookmarkStart w:id="0" w:name="_GoBack"/>
      <w:bookmarkEnd w:id="0"/>
      <w:r w:rsidRPr="00BF3687">
        <w:rPr>
          <w:b/>
          <w:sz w:val="22"/>
          <w:szCs w:val="22"/>
          <w:u w:val="single"/>
        </w:rPr>
        <w:t>HALEWOOD TOWN COUNCIL</w:t>
      </w:r>
    </w:p>
    <w:p w:rsidR="00ED4DDA" w:rsidRPr="00BF3687" w:rsidRDefault="00ED4DDA">
      <w:pPr>
        <w:rPr>
          <w:sz w:val="22"/>
          <w:szCs w:val="22"/>
        </w:rPr>
      </w:pPr>
    </w:p>
    <w:p w:rsidR="00F82185" w:rsidRPr="00BF3687" w:rsidRDefault="00E67564" w:rsidP="005D42C3">
      <w:pPr>
        <w:rPr>
          <w:sz w:val="22"/>
          <w:szCs w:val="22"/>
        </w:rPr>
      </w:pPr>
      <w:r w:rsidRPr="00BF3687">
        <w:rPr>
          <w:sz w:val="22"/>
          <w:szCs w:val="22"/>
        </w:rPr>
        <w:t xml:space="preserve">At a </w:t>
      </w:r>
      <w:r w:rsidR="00ED4DDA" w:rsidRPr="00BF3687">
        <w:rPr>
          <w:sz w:val="22"/>
          <w:szCs w:val="22"/>
        </w:rPr>
        <w:t>Meeting of the T</w:t>
      </w:r>
      <w:r w:rsidR="00B07446">
        <w:rPr>
          <w:sz w:val="22"/>
          <w:szCs w:val="22"/>
        </w:rPr>
        <w:t xml:space="preserve">own Council held on </w:t>
      </w:r>
      <w:r w:rsidR="00771136">
        <w:rPr>
          <w:sz w:val="22"/>
          <w:szCs w:val="22"/>
        </w:rPr>
        <w:t>Wednesday 18</w:t>
      </w:r>
      <w:r w:rsidR="00771136" w:rsidRPr="00771136">
        <w:rPr>
          <w:sz w:val="22"/>
          <w:szCs w:val="22"/>
          <w:vertAlign w:val="superscript"/>
        </w:rPr>
        <w:t>th</w:t>
      </w:r>
      <w:r w:rsidR="00771136">
        <w:rPr>
          <w:sz w:val="22"/>
          <w:szCs w:val="22"/>
        </w:rPr>
        <w:t xml:space="preserve"> July </w:t>
      </w:r>
      <w:r w:rsidR="002C5A54">
        <w:rPr>
          <w:sz w:val="22"/>
          <w:szCs w:val="22"/>
        </w:rPr>
        <w:t>2018</w:t>
      </w:r>
      <w:r w:rsidR="001E15B3" w:rsidRPr="00BF3687">
        <w:rPr>
          <w:sz w:val="22"/>
          <w:szCs w:val="22"/>
        </w:rPr>
        <w:t xml:space="preserve"> (7</w:t>
      </w:r>
      <w:r w:rsidR="00F206AF" w:rsidRPr="00BF3687">
        <w:rPr>
          <w:sz w:val="22"/>
          <w:szCs w:val="22"/>
        </w:rPr>
        <w:t>.0</w:t>
      </w:r>
      <w:r w:rsidR="00903A5A" w:rsidRPr="00BF3687">
        <w:rPr>
          <w:sz w:val="22"/>
          <w:szCs w:val="22"/>
        </w:rPr>
        <w:t>0 pm</w:t>
      </w:r>
      <w:r w:rsidR="00CB7AF4" w:rsidRPr="00BF3687">
        <w:rPr>
          <w:sz w:val="22"/>
          <w:szCs w:val="22"/>
        </w:rPr>
        <w:t>)</w:t>
      </w:r>
      <w:r w:rsidR="00004F51">
        <w:rPr>
          <w:sz w:val="22"/>
          <w:szCs w:val="22"/>
        </w:rPr>
        <w:t xml:space="preserve"> </w:t>
      </w:r>
      <w:r w:rsidR="00753A97" w:rsidRPr="00BF3687">
        <w:rPr>
          <w:sz w:val="22"/>
          <w:szCs w:val="22"/>
        </w:rPr>
        <w:t xml:space="preserve">at </w:t>
      </w:r>
      <w:r w:rsidR="005F290B">
        <w:rPr>
          <w:sz w:val="22"/>
          <w:szCs w:val="22"/>
        </w:rPr>
        <w:t xml:space="preserve">the New Hutte Neighbourhood Centre, Lichfield </w:t>
      </w:r>
      <w:r w:rsidR="00753A97" w:rsidRPr="00BF3687">
        <w:rPr>
          <w:sz w:val="22"/>
          <w:szCs w:val="22"/>
        </w:rPr>
        <w:t>Road</w:t>
      </w:r>
      <w:r w:rsidR="001E15B3" w:rsidRPr="00BF3687">
        <w:rPr>
          <w:sz w:val="22"/>
          <w:szCs w:val="22"/>
        </w:rPr>
        <w:t xml:space="preserve">, </w:t>
      </w:r>
      <w:r w:rsidR="00D53C24" w:rsidRPr="00BF3687">
        <w:rPr>
          <w:sz w:val="22"/>
          <w:szCs w:val="22"/>
        </w:rPr>
        <w:t xml:space="preserve">Halewood, </w:t>
      </w:r>
      <w:r w:rsidR="0062222F" w:rsidRPr="00BF3687">
        <w:rPr>
          <w:sz w:val="22"/>
          <w:szCs w:val="22"/>
        </w:rPr>
        <w:t>the following M</w:t>
      </w:r>
      <w:r w:rsidR="00ED4DDA" w:rsidRPr="00BF3687">
        <w:rPr>
          <w:sz w:val="22"/>
          <w:szCs w:val="22"/>
        </w:rPr>
        <w:t>embers were</w:t>
      </w:r>
      <w:r w:rsidR="00753A97" w:rsidRPr="00BF3687">
        <w:rPr>
          <w:sz w:val="22"/>
          <w:szCs w:val="22"/>
        </w:rPr>
        <w:t>:-</w:t>
      </w:r>
    </w:p>
    <w:p w:rsidR="00D16444" w:rsidRPr="00BF3687" w:rsidRDefault="00D16444" w:rsidP="005D42C3">
      <w:pPr>
        <w:rPr>
          <w:sz w:val="22"/>
          <w:szCs w:val="22"/>
        </w:rPr>
      </w:pPr>
    </w:p>
    <w:p w:rsidR="00ED4DDA" w:rsidRPr="00BF3687" w:rsidRDefault="00ED4DDA" w:rsidP="00CA54A3">
      <w:pPr>
        <w:jc w:val="center"/>
        <w:rPr>
          <w:sz w:val="22"/>
          <w:szCs w:val="22"/>
        </w:rPr>
      </w:pPr>
      <w:r w:rsidRPr="00BF3687">
        <w:rPr>
          <w:sz w:val="22"/>
          <w:szCs w:val="22"/>
        </w:rPr>
        <w:t>PRESENT</w:t>
      </w:r>
    </w:p>
    <w:p w:rsidR="00A44676" w:rsidRPr="00BF3687" w:rsidRDefault="00ED4DDA" w:rsidP="00E66308">
      <w:pPr>
        <w:jc w:val="center"/>
        <w:rPr>
          <w:sz w:val="22"/>
          <w:szCs w:val="22"/>
        </w:rPr>
      </w:pPr>
      <w:r w:rsidRPr="00BF3687">
        <w:rPr>
          <w:sz w:val="22"/>
          <w:szCs w:val="22"/>
        </w:rPr>
        <w:t>COUNCILLORS</w:t>
      </w:r>
    </w:p>
    <w:p w:rsidR="00175708" w:rsidRPr="00C8730C" w:rsidRDefault="00C8730C" w:rsidP="00DD68D8">
      <w:pPr>
        <w:jc w:val="center"/>
        <w:rPr>
          <w:sz w:val="22"/>
          <w:szCs w:val="22"/>
        </w:rPr>
      </w:pPr>
      <w:r>
        <w:rPr>
          <w:sz w:val="22"/>
          <w:szCs w:val="22"/>
        </w:rPr>
        <w:t>N Hogg (Chairman)</w:t>
      </w:r>
    </w:p>
    <w:p w:rsidR="008C3966" w:rsidRPr="00C8730C" w:rsidRDefault="00C8730C" w:rsidP="00147FD0">
      <w:pPr>
        <w:rPr>
          <w:sz w:val="22"/>
          <w:szCs w:val="22"/>
        </w:rPr>
      </w:pPr>
      <w:r w:rsidRPr="00C8730C">
        <w:rPr>
          <w:sz w:val="22"/>
          <w:szCs w:val="22"/>
        </w:rPr>
        <w:tab/>
      </w:r>
      <w:r w:rsidRPr="00C8730C">
        <w:rPr>
          <w:sz w:val="22"/>
          <w:szCs w:val="22"/>
        </w:rPr>
        <w:tab/>
      </w:r>
      <w:r w:rsidRPr="00C8730C">
        <w:rPr>
          <w:sz w:val="22"/>
          <w:szCs w:val="22"/>
        </w:rPr>
        <w:tab/>
        <w:t>K Dalton</w:t>
      </w:r>
      <w:r>
        <w:rPr>
          <w:sz w:val="22"/>
          <w:szCs w:val="22"/>
        </w:rPr>
        <w:tab/>
      </w:r>
      <w:r>
        <w:rPr>
          <w:sz w:val="22"/>
          <w:szCs w:val="22"/>
        </w:rPr>
        <w:tab/>
      </w:r>
      <w:r>
        <w:rPr>
          <w:sz w:val="22"/>
          <w:szCs w:val="22"/>
        </w:rPr>
        <w:tab/>
      </w:r>
      <w:r>
        <w:rPr>
          <w:sz w:val="22"/>
          <w:szCs w:val="22"/>
        </w:rPr>
        <w:tab/>
        <w:t>B Swann</w:t>
      </w:r>
    </w:p>
    <w:p w:rsidR="00C8730C" w:rsidRPr="00C8730C" w:rsidRDefault="00C8730C" w:rsidP="00147FD0">
      <w:pPr>
        <w:rPr>
          <w:sz w:val="22"/>
          <w:szCs w:val="22"/>
        </w:rPr>
      </w:pPr>
      <w:r w:rsidRPr="00C8730C">
        <w:rPr>
          <w:sz w:val="22"/>
          <w:szCs w:val="22"/>
        </w:rPr>
        <w:tab/>
      </w:r>
      <w:r w:rsidRPr="00C8730C">
        <w:rPr>
          <w:sz w:val="22"/>
          <w:szCs w:val="22"/>
        </w:rPr>
        <w:tab/>
        <w:t xml:space="preserve">             D P</w:t>
      </w:r>
      <w:r>
        <w:rPr>
          <w:sz w:val="22"/>
          <w:szCs w:val="22"/>
        </w:rPr>
        <w:t>erry</w:t>
      </w:r>
      <w:r>
        <w:rPr>
          <w:sz w:val="22"/>
          <w:szCs w:val="22"/>
        </w:rPr>
        <w:tab/>
      </w:r>
      <w:r>
        <w:rPr>
          <w:sz w:val="22"/>
          <w:szCs w:val="22"/>
        </w:rPr>
        <w:tab/>
      </w:r>
      <w:r>
        <w:rPr>
          <w:sz w:val="22"/>
          <w:szCs w:val="22"/>
        </w:rPr>
        <w:tab/>
      </w:r>
      <w:r>
        <w:rPr>
          <w:sz w:val="22"/>
          <w:szCs w:val="22"/>
        </w:rPr>
        <w:tab/>
        <w:t xml:space="preserve">              I Hamilton</w:t>
      </w:r>
    </w:p>
    <w:p w:rsidR="00C8730C" w:rsidRDefault="00C8730C" w:rsidP="00147FD0">
      <w:pPr>
        <w:rPr>
          <w:sz w:val="22"/>
          <w:szCs w:val="22"/>
        </w:rPr>
      </w:pPr>
      <w:r>
        <w:rPr>
          <w:sz w:val="22"/>
          <w:szCs w:val="22"/>
        </w:rPr>
        <w:tab/>
      </w:r>
      <w:r>
        <w:rPr>
          <w:sz w:val="22"/>
          <w:szCs w:val="22"/>
        </w:rPr>
        <w:tab/>
        <w:t xml:space="preserve">             Miss C Rose</w:t>
      </w:r>
      <w:r>
        <w:rPr>
          <w:sz w:val="22"/>
          <w:szCs w:val="22"/>
        </w:rPr>
        <w:tab/>
      </w:r>
      <w:r>
        <w:rPr>
          <w:sz w:val="22"/>
          <w:szCs w:val="22"/>
        </w:rPr>
        <w:tab/>
      </w:r>
      <w:r>
        <w:rPr>
          <w:sz w:val="22"/>
          <w:szCs w:val="22"/>
        </w:rPr>
        <w:tab/>
      </w:r>
      <w:r>
        <w:rPr>
          <w:sz w:val="22"/>
          <w:szCs w:val="22"/>
        </w:rPr>
        <w:tab/>
        <w:t>Mrs. E Finneran</w:t>
      </w:r>
    </w:p>
    <w:p w:rsidR="00C8730C" w:rsidRPr="00C8730C" w:rsidRDefault="00C8730C" w:rsidP="00147FD0">
      <w:pPr>
        <w:rPr>
          <w:sz w:val="22"/>
          <w:szCs w:val="22"/>
        </w:rPr>
      </w:pPr>
      <w:r>
        <w:rPr>
          <w:sz w:val="22"/>
          <w:szCs w:val="22"/>
        </w:rPr>
        <w:tab/>
      </w:r>
      <w:r>
        <w:rPr>
          <w:sz w:val="22"/>
          <w:szCs w:val="22"/>
        </w:rPr>
        <w:tab/>
        <w:t xml:space="preserve">             A Harvey</w:t>
      </w:r>
      <w:r>
        <w:rPr>
          <w:sz w:val="22"/>
          <w:szCs w:val="22"/>
        </w:rPr>
        <w:tab/>
      </w:r>
      <w:r>
        <w:rPr>
          <w:sz w:val="22"/>
          <w:szCs w:val="22"/>
        </w:rPr>
        <w:tab/>
      </w:r>
      <w:r>
        <w:rPr>
          <w:sz w:val="22"/>
          <w:szCs w:val="22"/>
        </w:rPr>
        <w:tab/>
      </w:r>
      <w:r>
        <w:rPr>
          <w:sz w:val="22"/>
          <w:szCs w:val="22"/>
        </w:rPr>
        <w:tab/>
        <w:t>D Samuels</w:t>
      </w:r>
    </w:p>
    <w:p w:rsidR="008C3966" w:rsidRPr="00C8730C" w:rsidRDefault="008C3966" w:rsidP="00147FD0">
      <w:pPr>
        <w:rPr>
          <w:sz w:val="22"/>
          <w:szCs w:val="22"/>
        </w:rPr>
      </w:pPr>
    </w:p>
    <w:p w:rsidR="00C919FE" w:rsidRPr="00DD68D8" w:rsidRDefault="00C919FE" w:rsidP="00147FD0">
      <w:pPr>
        <w:rPr>
          <w:sz w:val="22"/>
          <w:szCs w:val="22"/>
        </w:rPr>
      </w:pPr>
      <w:r w:rsidRPr="00DD68D8">
        <w:rPr>
          <w:b/>
          <w:sz w:val="22"/>
          <w:szCs w:val="22"/>
        </w:rPr>
        <w:t>Also in attendance:</w:t>
      </w:r>
      <w:r w:rsidR="00822A48" w:rsidRPr="00DD68D8">
        <w:rPr>
          <w:b/>
          <w:sz w:val="22"/>
          <w:szCs w:val="22"/>
        </w:rPr>
        <w:t>-</w:t>
      </w:r>
    </w:p>
    <w:p w:rsidR="00C919FE" w:rsidRPr="00DD68D8" w:rsidRDefault="00B01454" w:rsidP="00C919FE">
      <w:pPr>
        <w:rPr>
          <w:sz w:val="22"/>
          <w:szCs w:val="22"/>
        </w:rPr>
      </w:pPr>
      <w:r w:rsidRPr="00DD68D8">
        <w:rPr>
          <w:sz w:val="22"/>
          <w:szCs w:val="22"/>
        </w:rPr>
        <w:t>G MacKenzie</w:t>
      </w:r>
      <w:r w:rsidR="00C919FE" w:rsidRPr="00DD68D8">
        <w:rPr>
          <w:sz w:val="22"/>
          <w:szCs w:val="22"/>
        </w:rPr>
        <w:t>, Town Manager</w:t>
      </w:r>
    </w:p>
    <w:p w:rsidR="00512830" w:rsidRDefault="00004F51" w:rsidP="00C919FE">
      <w:pPr>
        <w:rPr>
          <w:sz w:val="22"/>
          <w:szCs w:val="22"/>
        </w:rPr>
      </w:pPr>
      <w:r>
        <w:rPr>
          <w:sz w:val="22"/>
          <w:szCs w:val="22"/>
        </w:rPr>
        <w:t>L Joyner</w:t>
      </w:r>
      <w:r w:rsidR="00C8730C">
        <w:rPr>
          <w:sz w:val="22"/>
          <w:szCs w:val="22"/>
        </w:rPr>
        <w:t>, Senior Administrator</w:t>
      </w:r>
    </w:p>
    <w:p w:rsidR="00C8730C" w:rsidRPr="00DD68D8" w:rsidRDefault="00C8730C" w:rsidP="00C919FE">
      <w:pPr>
        <w:rPr>
          <w:sz w:val="22"/>
          <w:szCs w:val="22"/>
        </w:rPr>
      </w:pPr>
      <w:r>
        <w:rPr>
          <w:sz w:val="22"/>
          <w:szCs w:val="22"/>
        </w:rPr>
        <w:t>S Edwardson</w:t>
      </w:r>
      <w:r w:rsidR="00AF2B39">
        <w:rPr>
          <w:sz w:val="22"/>
          <w:szCs w:val="22"/>
        </w:rPr>
        <w:t>, Admin. &amp; Comm. Officer</w:t>
      </w:r>
    </w:p>
    <w:p w:rsidR="00060C74" w:rsidRDefault="0072270E">
      <w:pPr>
        <w:rPr>
          <w:color w:val="FF0000"/>
          <w:sz w:val="22"/>
          <w:szCs w:val="22"/>
        </w:rPr>
      </w:pPr>
      <w:r w:rsidRPr="00DD68D8">
        <w:rPr>
          <w:sz w:val="22"/>
          <w:szCs w:val="22"/>
        </w:rPr>
        <w:t xml:space="preserve">Members of the Public </w:t>
      </w:r>
      <w:r w:rsidR="007F6920" w:rsidRPr="00DD68D8">
        <w:rPr>
          <w:sz w:val="22"/>
          <w:szCs w:val="22"/>
        </w:rPr>
        <w:t>-</w:t>
      </w:r>
      <w:r w:rsidR="00C43959" w:rsidRPr="00DD68D8">
        <w:rPr>
          <w:sz w:val="22"/>
          <w:szCs w:val="22"/>
        </w:rPr>
        <w:t xml:space="preserve"> </w:t>
      </w:r>
      <w:r w:rsidR="00C8730C">
        <w:rPr>
          <w:sz w:val="22"/>
          <w:szCs w:val="22"/>
        </w:rPr>
        <w:t>3</w:t>
      </w:r>
      <w:r w:rsidR="00F17510">
        <w:rPr>
          <w:sz w:val="22"/>
          <w:szCs w:val="22"/>
        </w:rPr>
        <w:t>4</w:t>
      </w:r>
      <w:r w:rsidR="000F4553" w:rsidRPr="00BF3687">
        <w:rPr>
          <w:color w:val="FF0000"/>
          <w:sz w:val="22"/>
          <w:szCs w:val="22"/>
        </w:rPr>
        <w:tab/>
      </w:r>
    </w:p>
    <w:p w:rsidR="00060C74" w:rsidRDefault="00060C74">
      <w:pPr>
        <w:rPr>
          <w:color w:val="FF0000"/>
          <w:sz w:val="22"/>
          <w:szCs w:val="22"/>
        </w:rPr>
      </w:pPr>
    </w:p>
    <w:p w:rsidR="00060C74" w:rsidRPr="00060C74" w:rsidRDefault="00060C74">
      <w:pPr>
        <w:rPr>
          <w:sz w:val="22"/>
          <w:szCs w:val="22"/>
          <w:u w:val="single"/>
        </w:rPr>
      </w:pPr>
      <w:r w:rsidRPr="00060C74">
        <w:rPr>
          <w:sz w:val="22"/>
          <w:szCs w:val="22"/>
          <w:u w:val="single"/>
        </w:rPr>
        <w:t>In Attenda</w:t>
      </w:r>
      <w:r w:rsidR="00F17510">
        <w:rPr>
          <w:sz w:val="22"/>
          <w:szCs w:val="22"/>
          <w:u w:val="single"/>
        </w:rPr>
        <w:t>nce for part of the meeting.</w:t>
      </w:r>
      <w:r w:rsidRPr="00060C74">
        <w:rPr>
          <w:sz w:val="22"/>
          <w:szCs w:val="22"/>
          <w:u w:val="single"/>
        </w:rPr>
        <w:t xml:space="preserve"> </w:t>
      </w:r>
    </w:p>
    <w:p w:rsidR="00060C74" w:rsidRPr="00060C74" w:rsidRDefault="00060C74">
      <w:pPr>
        <w:rPr>
          <w:sz w:val="22"/>
          <w:szCs w:val="22"/>
        </w:rPr>
      </w:pPr>
      <w:r w:rsidRPr="00060C74">
        <w:rPr>
          <w:sz w:val="22"/>
          <w:szCs w:val="22"/>
        </w:rPr>
        <w:t>Cllr. G Morgan,</w:t>
      </w:r>
      <w:r w:rsidR="00F17510">
        <w:rPr>
          <w:sz w:val="22"/>
          <w:szCs w:val="22"/>
        </w:rPr>
        <w:t xml:space="preserve"> Leader,</w:t>
      </w:r>
      <w:r w:rsidRPr="00060C74">
        <w:rPr>
          <w:sz w:val="22"/>
          <w:szCs w:val="22"/>
        </w:rPr>
        <w:t xml:space="preserve"> Knowsley Metropolitan Borough Council</w:t>
      </w:r>
    </w:p>
    <w:p w:rsidR="00060C74" w:rsidRPr="00060C74" w:rsidRDefault="00060C74">
      <w:pPr>
        <w:rPr>
          <w:sz w:val="22"/>
          <w:szCs w:val="22"/>
        </w:rPr>
      </w:pPr>
      <w:r w:rsidRPr="00060C74">
        <w:rPr>
          <w:sz w:val="22"/>
          <w:szCs w:val="22"/>
        </w:rPr>
        <w:t>Cllr. Mrs. S Powell, Knowsley Metropolitan Borough Council</w:t>
      </w:r>
    </w:p>
    <w:p w:rsidR="00060C74" w:rsidRDefault="00060C74">
      <w:pPr>
        <w:rPr>
          <w:sz w:val="22"/>
          <w:szCs w:val="22"/>
        </w:rPr>
      </w:pPr>
      <w:r w:rsidRPr="00060C74">
        <w:rPr>
          <w:sz w:val="22"/>
          <w:szCs w:val="22"/>
        </w:rPr>
        <w:t>Cllr. T Powell, K</w:t>
      </w:r>
      <w:r>
        <w:rPr>
          <w:sz w:val="22"/>
          <w:szCs w:val="22"/>
        </w:rPr>
        <w:t>nowsley Metropolitan Borough Council</w:t>
      </w:r>
    </w:p>
    <w:p w:rsidR="00ED4DDA" w:rsidRPr="00060C74" w:rsidRDefault="00060C74">
      <w:pPr>
        <w:rPr>
          <w:sz w:val="22"/>
          <w:szCs w:val="22"/>
        </w:rPr>
      </w:pPr>
      <w:r>
        <w:rPr>
          <w:sz w:val="22"/>
          <w:szCs w:val="22"/>
        </w:rPr>
        <w:t>Cllr. A Flute, Knowsley Metropolitan Borough Council</w:t>
      </w:r>
      <w:r w:rsidR="000F4553" w:rsidRPr="00060C74">
        <w:rPr>
          <w:sz w:val="22"/>
          <w:szCs w:val="22"/>
        </w:rPr>
        <w:tab/>
        <w:t xml:space="preserve">     </w:t>
      </w:r>
    </w:p>
    <w:p w:rsidR="00976A67" w:rsidRDefault="00976A67" w:rsidP="0056082A">
      <w:pPr>
        <w:rPr>
          <w:b/>
          <w:sz w:val="22"/>
          <w:szCs w:val="22"/>
        </w:rPr>
      </w:pPr>
    </w:p>
    <w:p w:rsidR="00D02288" w:rsidRPr="00DD68D8" w:rsidRDefault="00771136">
      <w:pPr>
        <w:rPr>
          <w:b/>
          <w:sz w:val="22"/>
          <w:szCs w:val="22"/>
        </w:rPr>
      </w:pPr>
      <w:r>
        <w:rPr>
          <w:b/>
          <w:sz w:val="22"/>
          <w:szCs w:val="22"/>
        </w:rPr>
        <w:t>14</w:t>
      </w:r>
      <w:r w:rsidR="00767B47" w:rsidRPr="00DD68D8">
        <w:rPr>
          <w:b/>
          <w:sz w:val="22"/>
          <w:szCs w:val="22"/>
        </w:rPr>
        <w:t xml:space="preserve">. </w:t>
      </w:r>
      <w:r w:rsidR="00D76637" w:rsidRPr="00DD68D8">
        <w:rPr>
          <w:b/>
          <w:sz w:val="22"/>
          <w:szCs w:val="22"/>
        </w:rPr>
        <w:t>APOLOGIES</w:t>
      </w:r>
    </w:p>
    <w:p w:rsidR="003B0373" w:rsidRPr="00DD68D8" w:rsidRDefault="004F12BC">
      <w:pPr>
        <w:rPr>
          <w:sz w:val="22"/>
          <w:szCs w:val="22"/>
        </w:rPr>
      </w:pPr>
      <w:r w:rsidRPr="00DD68D8">
        <w:rPr>
          <w:sz w:val="22"/>
          <w:szCs w:val="22"/>
        </w:rPr>
        <w:t>Apologies for non-attendance were received</w:t>
      </w:r>
      <w:r w:rsidR="000A51D4" w:rsidRPr="00DD68D8">
        <w:rPr>
          <w:sz w:val="22"/>
          <w:szCs w:val="22"/>
        </w:rPr>
        <w:t xml:space="preserve"> and accept</w:t>
      </w:r>
      <w:r w:rsidR="00AE630E" w:rsidRPr="00DD68D8">
        <w:rPr>
          <w:sz w:val="22"/>
          <w:szCs w:val="22"/>
        </w:rPr>
        <w:t>ed from</w:t>
      </w:r>
      <w:r w:rsidR="00F40F27" w:rsidRPr="00DD68D8">
        <w:rPr>
          <w:sz w:val="22"/>
          <w:szCs w:val="22"/>
        </w:rPr>
        <w:t xml:space="preserve"> </w:t>
      </w:r>
      <w:r w:rsidR="00C8730C">
        <w:rPr>
          <w:sz w:val="22"/>
          <w:szCs w:val="22"/>
        </w:rPr>
        <w:t>Cllr. S Ball and Cllr. Mrs. A Farrell.</w:t>
      </w:r>
    </w:p>
    <w:p w:rsidR="00C65919" w:rsidRDefault="00C65919" w:rsidP="00E67564">
      <w:pPr>
        <w:rPr>
          <w:b/>
          <w:sz w:val="22"/>
          <w:szCs w:val="22"/>
        </w:rPr>
      </w:pPr>
    </w:p>
    <w:p w:rsidR="00DD68D8" w:rsidRDefault="00771136" w:rsidP="00E67564">
      <w:pPr>
        <w:rPr>
          <w:b/>
          <w:sz w:val="22"/>
          <w:szCs w:val="22"/>
        </w:rPr>
      </w:pPr>
      <w:r>
        <w:rPr>
          <w:b/>
          <w:sz w:val="22"/>
          <w:szCs w:val="22"/>
        </w:rPr>
        <w:t>15</w:t>
      </w:r>
      <w:r w:rsidR="00E67564" w:rsidRPr="00DD68D8">
        <w:rPr>
          <w:b/>
          <w:sz w:val="22"/>
          <w:szCs w:val="22"/>
        </w:rPr>
        <w:t>. DECLARATIONS OF INTEREST IN ITEMS ON THE AGENDA</w:t>
      </w:r>
    </w:p>
    <w:p w:rsidR="00C8730C" w:rsidRDefault="00C8730C" w:rsidP="00E67564">
      <w:pPr>
        <w:rPr>
          <w:b/>
          <w:sz w:val="22"/>
          <w:szCs w:val="22"/>
        </w:rPr>
      </w:pPr>
    </w:p>
    <w:p w:rsidR="00C8730C" w:rsidRPr="00C8730C" w:rsidRDefault="00C8730C" w:rsidP="00E67564">
      <w:pPr>
        <w:rPr>
          <w:sz w:val="22"/>
          <w:szCs w:val="22"/>
        </w:rPr>
      </w:pPr>
      <w:r w:rsidRPr="00C8730C">
        <w:rPr>
          <w:sz w:val="22"/>
          <w:szCs w:val="22"/>
        </w:rPr>
        <w:t>Cllr. K Dalton</w:t>
      </w:r>
      <w:r>
        <w:rPr>
          <w:sz w:val="22"/>
          <w:szCs w:val="22"/>
        </w:rPr>
        <w:tab/>
      </w:r>
      <w:r>
        <w:rPr>
          <w:sz w:val="22"/>
          <w:szCs w:val="22"/>
        </w:rPr>
        <w:tab/>
      </w:r>
      <w:r>
        <w:rPr>
          <w:sz w:val="22"/>
          <w:szCs w:val="22"/>
        </w:rPr>
        <w:tab/>
        <w:t xml:space="preserve">Agenda Item 14 – Halewood Health Forum </w:t>
      </w:r>
    </w:p>
    <w:p w:rsidR="00C8730C" w:rsidRDefault="00C8730C" w:rsidP="00E67564">
      <w:pPr>
        <w:rPr>
          <w:sz w:val="22"/>
          <w:szCs w:val="22"/>
        </w:rPr>
      </w:pPr>
    </w:p>
    <w:p w:rsidR="00C8730C" w:rsidRDefault="00C8730C" w:rsidP="00E67564">
      <w:pPr>
        <w:rPr>
          <w:sz w:val="22"/>
          <w:szCs w:val="22"/>
        </w:rPr>
      </w:pPr>
      <w:r w:rsidRPr="00C8730C">
        <w:rPr>
          <w:sz w:val="22"/>
          <w:szCs w:val="22"/>
        </w:rPr>
        <w:t>Cllr. A Harvey</w:t>
      </w:r>
      <w:r>
        <w:rPr>
          <w:sz w:val="22"/>
          <w:szCs w:val="22"/>
        </w:rPr>
        <w:tab/>
      </w:r>
      <w:r>
        <w:rPr>
          <w:sz w:val="22"/>
          <w:szCs w:val="22"/>
        </w:rPr>
        <w:tab/>
      </w:r>
      <w:r>
        <w:rPr>
          <w:sz w:val="22"/>
          <w:szCs w:val="22"/>
        </w:rPr>
        <w:tab/>
        <w:t>Agenda Item 14 – Halewood Health Forum</w:t>
      </w:r>
    </w:p>
    <w:p w:rsidR="00C8730C" w:rsidRPr="005D7F66" w:rsidRDefault="00C8730C" w:rsidP="00E67564">
      <w:pPr>
        <w:rPr>
          <w:sz w:val="22"/>
          <w:szCs w:val="22"/>
        </w:rPr>
      </w:pPr>
      <w:r w:rsidRPr="005D7F66">
        <w:rPr>
          <w:sz w:val="22"/>
          <w:szCs w:val="22"/>
        </w:rPr>
        <w:tab/>
      </w:r>
      <w:r w:rsidRPr="005D7F66">
        <w:rPr>
          <w:sz w:val="22"/>
          <w:szCs w:val="22"/>
        </w:rPr>
        <w:tab/>
        <w:t xml:space="preserve">                          Agenda Item </w:t>
      </w:r>
      <w:r w:rsidR="00E44FC0">
        <w:rPr>
          <w:sz w:val="22"/>
          <w:szCs w:val="22"/>
        </w:rPr>
        <w:t xml:space="preserve">20(b) - </w:t>
      </w:r>
      <w:r w:rsidR="005D7F66" w:rsidRPr="005D7F66">
        <w:rPr>
          <w:sz w:val="22"/>
          <w:szCs w:val="22"/>
        </w:rPr>
        <w:t>Planning Applications</w:t>
      </w:r>
    </w:p>
    <w:p w:rsidR="007C682C" w:rsidRDefault="007C682C" w:rsidP="005D128D">
      <w:pPr>
        <w:jc w:val="both"/>
        <w:rPr>
          <w:b/>
          <w:sz w:val="22"/>
          <w:szCs w:val="22"/>
        </w:rPr>
      </w:pPr>
    </w:p>
    <w:p w:rsidR="001D08D8" w:rsidRPr="00060C74" w:rsidRDefault="007C682C" w:rsidP="005D128D">
      <w:pPr>
        <w:jc w:val="both"/>
        <w:rPr>
          <w:b/>
          <w:sz w:val="22"/>
          <w:szCs w:val="22"/>
        </w:rPr>
      </w:pPr>
      <w:r w:rsidRPr="00060C74">
        <w:rPr>
          <w:b/>
          <w:sz w:val="22"/>
          <w:szCs w:val="22"/>
        </w:rPr>
        <w:t>16</w:t>
      </w:r>
      <w:r w:rsidR="00004F51" w:rsidRPr="00060C74">
        <w:rPr>
          <w:b/>
          <w:sz w:val="22"/>
          <w:szCs w:val="22"/>
        </w:rPr>
        <w:t>. PUBLIC FORUM</w:t>
      </w:r>
    </w:p>
    <w:p w:rsidR="00E52DE7" w:rsidRPr="009476F9" w:rsidRDefault="00E52DE7" w:rsidP="005D128D">
      <w:pPr>
        <w:jc w:val="both"/>
        <w:rPr>
          <w:sz w:val="22"/>
          <w:szCs w:val="22"/>
        </w:rPr>
      </w:pPr>
    </w:p>
    <w:p w:rsidR="007C682C" w:rsidRPr="009476F9" w:rsidRDefault="009476F9" w:rsidP="005D128D">
      <w:pPr>
        <w:jc w:val="both"/>
        <w:rPr>
          <w:sz w:val="22"/>
          <w:szCs w:val="22"/>
          <w:u w:val="single"/>
        </w:rPr>
      </w:pPr>
      <w:r w:rsidRPr="009476F9">
        <w:rPr>
          <w:sz w:val="22"/>
          <w:szCs w:val="22"/>
          <w:u w:val="single"/>
        </w:rPr>
        <w:t>Ms. D Corrie</w:t>
      </w:r>
    </w:p>
    <w:p w:rsidR="009476F9" w:rsidRDefault="009476F9" w:rsidP="005D128D">
      <w:pPr>
        <w:jc w:val="both"/>
        <w:rPr>
          <w:sz w:val="22"/>
          <w:szCs w:val="22"/>
        </w:rPr>
      </w:pPr>
    </w:p>
    <w:p w:rsidR="009476F9" w:rsidRDefault="009476F9" w:rsidP="005D128D">
      <w:pPr>
        <w:jc w:val="both"/>
        <w:rPr>
          <w:sz w:val="22"/>
          <w:szCs w:val="22"/>
        </w:rPr>
      </w:pPr>
      <w:r>
        <w:rPr>
          <w:sz w:val="22"/>
          <w:szCs w:val="22"/>
        </w:rPr>
        <w:t xml:space="preserve">(i) </w:t>
      </w:r>
      <w:r w:rsidR="00E52DE7">
        <w:rPr>
          <w:sz w:val="22"/>
          <w:szCs w:val="22"/>
        </w:rPr>
        <w:t>Ms. Corrie asked w</w:t>
      </w:r>
      <w:r>
        <w:rPr>
          <w:sz w:val="22"/>
          <w:szCs w:val="22"/>
        </w:rPr>
        <w:t>hy where there so many Labour Councillors in attendance at this meeting. (Referring t</w:t>
      </w:r>
      <w:r w:rsidR="002225AA">
        <w:rPr>
          <w:sz w:val="22"/>
          <w:szCs w:val="22"/>
        </w:rPr>
        <w:t>o the four</w:t>
      </w:r>
      <w:r>
        <w:rPr>
          <w:sz w:val="22"/>
          <w:szCs w:val="22"/>
        </w:rPr>
        <w:t xml:space="preserve"> Borough Councillors who were in attendance.</w:t>
      </w:r>
    </w:p>
    <w:p w:rsidR="009476F9" w:rsidRDefault="009476F9" w:rsidP="005D128D">
      <w:pPr>
        <w:jc w:val="both"/>
        <w:rPr>
          <w:sz w:val="22"/>
          <w:szCs w:val="22"/>
        </w:rPr>
      </w:pPr>
    </w:p>
    <w:p w:rsidR="009476F9" w:rsidRDefault="009476F9" w:rsidP="005D128D">
      <w:pPr>
        <w:jc w:val="both"/>
        <w:rPr>
          <w:sz w:val="22"/>
          <w:szCs w:val="22"/>
        </w:rPr>
      </w:pPr>
      <w:r>
        <w:rPr>
          <w:sz w:val="22"/>
          <w:szCs w:val="22"/>
        </w:rPr>
        <w:t>The Chairman responded to this question indicating that the Borough Councillors</w:t>
      </w:r>
      <w:r w:rsidR="003D5E23">
        <w:rPr>
          <w:sz w:val="22"/>
          <w:szCs w:val="22"/>
        </w:rPr>
        <w:t xml:space="preserve"> who were in attendance</w:t>
      </w:r>
      <w:r w:rsidR="00F17510">
        <w:rPr>
          <w:sz w:val="22"/>
          <w:szCs w:val="22"/>
        </w:rPr>
        <w:t xml:space="preserve"> had requested an opportunity</w:t>
      </w:r>
      <w:r>
        <w:rPr>
          <w:sz w:val="22"/>
          <w:szCs w:val="22"/>
        </w:rPr>
        <w:t xml:space="preserve"> to address the Town Council </w:t>
      </w:r>
      <w:r w:rsidR="00F17510">
        <w:rPr>
          <w:sz w:val="22"/>
          <w:szCs w:val="22"/>
        </w:rPr>
        <w:t>and had therefore been invited to</w:t>
      </w:r>
      <w:r>
        <w:rPr>
          <w:sz w:val="22"/>
          <w:szCs w:val="22"/>
        </w:rPr>
        <w:t xml:space="preserve"> this meeting.</w:t>
      </w:r>
    </w:p>
    <w:p w:rsidR="009476F9" w:rsidRDefault="009476F9" w:rsidP="005D128D">
      <w:pPr>
        <w:jc w:val="both"/>
        <w:rPr>
          <w:sz w:val="22"/>
          <w:szCs w:val="22"/>
        </w:rPr>
      </w:pPr>
    </w:p>
    <w:p w:rsidR="009476F9" w:rsidRDefault="00E52DE7" w:rsidP="005D128D">
      <w:pPr>
        <w:jc w:val="both"/>
        <w:rPr>
          <w:sz w:val="22"/>
          <w:szCs w:val="22"/>
        </w:rPr>
      </w:pPr>
      <w:r>
        <w:rPr>
          <w:sz w:val="22"/>
          <w:szCs w:val="22"/>
        </w:rPr>
        <w:t xml:space="preserve">(ii) Ms. Corrie asked </w:t>
      </w:r>
      <w:r w:rsidR="00F17510">
        <w:rPr>
          <w:sz w:val="22"/>
          <w:szCs w:val="22"/>
        </w:rPr>
        <w:t xml:space="preserve">a </w:t>
      </w:r>
      <w:r>
        <w:rPr>
          <w:sz w:val="22"/>
          <w:szCs w:val="22"/>
        </w:rPr>
        <w:t xml:space="preserve">question </w:t>
      </w:r>
      <w:r w:rsidR="009476F9">
        <w:rPr>
          <w:sz w:val="22"/>
          <w:szCs w:val="22"/>
        </w:rPr>
        <w:t>about the criteria of the Halewood Community Grant Fund.</w:t>
      </w:r>
      <w:r>
        <w:rPr>
          <w:sz w:val="22"/>
          <w:szCs w:val="22"/>
        </w:rPr>
        <w:t xml:space="preserve"> </w:t>
      </w:r>
      <w:r w:rsidR="003D5E23">
        <w:rPr>
          <w:sz w:val="22"/>
          <w:szCs w:val="22"/>
        </w:rPr>
        <w:t>(</w:t>
      </w:r>
      <w:r>
        <w:rPr>
          <w:sz w:val="22"/>
          <w:szCs w:val="22"/>
        </w:rPr>
        <w:t>This was following t</w:t>
      </w:r>
      <w:r w:rsidR="00F17510">
        <w:rPr>
          <w:sz w:val="22"/>
          <w:szCs w:val="22"/>
        </w:rPr>
        <w:t>he refusal of an application from</w:t>
      </w:r>
      <w:r>
        <w:rPr>
          <w:sz w:val="22"/>
          <w:szCs w:val="22"/>
        </w:rPr>
        <w:t xml:space="preserve"> Halewood Yout</w:t>
      </w:r>
      <w:r w:rsidR="00F17510">
        <w:rPr>
          <w:sz w:val="22"/>
          <w:szCs w:val="22"/>
        </w:rPr>
        <w:t>h in the Community Centre</w:t>
      </w:r>
      <w:r w:rsidR="003D5E23">
        <w:rPr>
          <w:sz w:val="22"/>
          <w:szCs w:val="22"/>
        </w:rPr>
        <w:t>)</w:t>
      </w:r>
      <w:r>
        <w:rPr>
          <w:sz w:val="22"/>
          <w:szCs w:val="22"/>
        </w:rPr>
        <w:t xml:space="preserve">  Ms. Corrie also ex</w:t>
      </w:r>
      <w:r w:rsidR="003D5E23">
        <w:rPr>
          <w:sz w:val="22"/>
          <w:szCs w:val="22"/>
        </w:rPr>
        <w:t xml:space="preserve">pressed her disgust at wording used by the Town Manager </w:t>
      </w:r>
      <w:r>
        <w:rPr>
          <w:sz w:val="22"/>
          <w:szCs w:val="22"/>
        </w:rPr>
        <w:t>in the letter</w:t>
      </w:r>
      <w:r w:rsidR="003D5E23">
        <w:rPr>
          <w:sz w:val="22"/>
          <w:szCs w:val="22"/>
        </w:rPr>
        <w:t xml:space="preserve"> of refusal</w:t>
      </w:r>
      <w:r>
        <w:rPr>
          <w:sz w:val="22"/>
          <w:szCs w:val="22"/>
        </w:rPr>
        <w:t>.</w:t>
      </w:r>
    </w:p>
    <w:p w:rsidR="009476F9" w:rsidRDefault="009476F9" w:rsidP="005D128D">
      <w:pPr>
        <w:jc w:val="both"/>
        <w:rPr>
          <w:sz w:val="22"/>
          <w:szCs w:val="22"/>
        </w:rPr>
      </w:pPr>
    </w:p>
    <w:p w:rsidR="009476F9" w:rsidRDefault="009476F9" w:rsidP="005D128D">
      <w:pPr>
        <w:jc w:val="both"/>
        <w:rPr>
          <w:sz w:val="22"/>
          <w:szCs w:val="22"/>
        </w:rPr>
      </w:pPr>
      <w:r>
        <w:rPr>
          <w:sz w:val="22"/>
          <w:szCs w:val="22"/>
        </w:rPr>
        <w:t>The C</w:t>
      </w:r>
      <w:r w:rsidR="00E52DE7">
        <w:rPr>
          <w:sz w:val="22"/>
          <w:szCs w:val="22"/>
        </w:rPr>
        <w:t xml:space="preserve">hairman advised </w:t>
      </w:r>
      <w:r w:rsidR="003D5E23">
        <w:rPr>
          <w:sz w:val="22"/>
          <w:szCs w:val="22"/>
        </w:rPr>
        <w:t xml:space="preserve">Ms. Corrie that </w:t>
      </w:r>
      <w:r w:rsidR="00E52DE7">
        <w:rPr>
          <w:sz w:val="22"/>
          <w:szCs w:val="22"/>
        </w:rPr>
        <w:t>this</w:t>
      </w:r>
      <w:r>
        <w:rPr>
          <w:sz w:val="22"/>
          <w:szCs w:val="22"/>
        </w:rPr>
        <w:t xml:space="preserve"> item </w:t>
      </w:r>
      <w:r w:rsidR="00E52DE7">
        <w:rPr>
          <w:sz w:val="22"/>
          <w:szCs w:val="22"/>
        </w:rPr>
        <w:t xml:space="preserve">was </w:t>
      </w:r>
      <w:r w:rsidR="003D5E23">
        <w:rPr>
          <w:sz w:val="22"/>
          <w:szCs w:val="22"/>
        </w:rPr>
        <w:t xml:space="preserve">on the agenda </w:t>
      </w:r>
      <w:r>
        <w:rPr>
          <w:sz w:val="22"/>
          <w:szCs w:val="22"/>
        </w:rPr>
        <w:t>and would be discussed later</w:t>
      </w:r>
      <w:r w:rsidR="00E52DE7">
        <w:rPr>
          <w:sz w:val="22"/>
          <w:szCs w:val="22"/>
        </w:rPr>
        <w:t xml:space="preserve"> in the meeting</w:t>
      </w:r>
      <w:r>
        <w:rPr>
          <w:sz w:val="22"/>
          <w:szCs w:val="22"/>
        </w:rPr>
        <w:t>.</w:t>
      </w:r>
    </w:p>
    <w:p w:rsidR="009476F9" w:rsidRDefault="009476F9" w:rsidP="005D128D">
      <w:pPr>
        <w:jc w:val="both"/>
        <w:rPr>
          <w:sz w:val="22"/>
          <w:szCs w:val="22"/>
        </w:rPr>
      </w:pPr>
    </w:p>
    <w:p w:rsidR="009476F9" w:rsidRDefault="00E52DE7" w:rsidP="005D128D">
      <w:pPr>
        <w:jc w:val="both"/>
        <w:rPr>
          <w:sz w:val="22"/>
          <w:szCs w:val="22"/>
        </w:rPr>
      </w:pPr>
      <w:r>
        <w:rPr>
          <w:sz w:val="22"/>
          <w:szCs w:val="22"/>
        </w:rPr>
        <w:t>(iii)  Ms. Corrie welcomed</w:t>
      </w:r>
      <w:r w:rsidR="009476F9">
        <w:rPr>
          <w:sz w:val="22"/>
          <w:szCs w:val="22"/>
        </w:rPr>
        <w:t xml:space="preserve"> the Town Councils proposals for Summer</w:t>
      </w:r>
      <w:r>
        <w:rPr>
          <w:sz w:val="22"/>
          <w:szCs w:val="22"/>
        </w:rPr>
        <w:t xml:space="preserve"> </w:t>
      </w:r>
      <w:r w:rsidR="003D5E23">
        <w:rPr>
          <w:sz w:val="22"/>
          <w:szCs w:val="22"/>
        </w:rPr>
        <w:t>Activities for children, commenting</w:t>
      </w:r>
    </w:p>
    <w:p w:rsidR="009476F9" w:rsidRDefault="009476F9" w:rsidP="005D128D">
      <w:pPr>
        <w:jc w:val="both"/>
        <w:rPr>
          <w:sz w:val="22"/>
          <w:szCs w:val="22"/>
        </w:rPr>
      </w:pPr>
      <w:r>
        <w:rPr>
          <w:sz w:val="22"/>
          <w:szCs w:val="22"/>
        </w:rPr>
        <w:t xml:space="preserve"> “</w:t>
      </w:r>
      <w:r w:rsidR="00E52DE7">
        <w:rPr>
          <w:sz w:val="22"/>
          <w:szCs w:val="22"/>
        </w:rPr>
        <w:t xml:space="preserve">if </w:t>
      </w:r>
      <w:r>
        <w:rPr>
          <w:sz w:val="22"/>
          <w:szCs w:val="22"/>
        </w:rPr>
        <w:t>we hadn’t saved the parks you wouldn’t have anywhere to hold these activities</w:t>
      </w:r>
      <w:r w:rsidR="00E52DE7">
        <w:rPr>
          <w:sz w:val="22"/>
          <w:szCs w:val="22"/>
        </w:rPr>
        <w:t>”</w:t>
      </w:r>
      <w:r>
        <w:rPr>
          <w:sz w:val="22"/>
          <w:szCs w:val="22"/>
        </w:rPr>
        <w:t>.</w:t>
      </w:r>
    </w:p>
    <w:p w:rsidR="009476F9" w:rsidRPr="009476F9" w:rsidRDefault="009476F9" w:rsidP="005D128D">
      <w:pPr>
        <w:jc w:val="both"/>
        <w:rPr>
          <w:sz w:val="22"/>
          <w:szCs w:val="22"/>
        </w:rPr>
      </w:pPr>
      <w:r>
        <w:rPr>
          <w:sz w:val="22"/>
          <w:szCs w:val="22"/>
        </w:rPr>
        <w:t xml:space="preserve">     </w:t>
      </w:r>
    </w:p>
    <w:p w:rsidR="009476F9" w:rsidRDefault="009476F9" w:rsidP="005D128D">
      <w:pPr>
        <w:jc w:val="both"/>
        <w:rPr>
          <w:sz w:val="22"/>
          <w:szCs w:val="22"/>
        </w:rPr>
      </w:pPr>
      <w:r>
        <w:rPr>
          <w:sz w:val="22"/>
          <w:szCs w:val="22"/>
        </w:rPr>
        <w:lastRenderedPageBreak/>
        <w:t xml:space="preserve">(iv) </w:t>
      </w:r>
      <w:r w:rsidR="00F17510">
        <w:rPr>
          <w:sz w:val="22"/>
          <w:szCs w:val="22"/>
        </w:rPr>
        <w:t xml:space="preserve">Ms. Corrie </w:t>
      </w:r>
      <w:r w:rsidR="00E52DE7">
        <w:rPr>
          <w:sz w:val="22"/>
          <w:szCs w:val="22"/>
        </w:rPr>
        <w:t>asked h</w:t>
      </w:r>
      <w:r>
        <w:rPr>
          <w:sz w:val="22"/>
          <w:szCs w:val="22"/>
        </w:rPr>
        <w:t xml:space="preserve">ow many Annual </w:t>
      </w:r>
      <w:r w:rsidR="00F17510">
        <w:rPr>
          <w:sz w:val="22"/>
          <w:szCs w:val="22"/>
        </w:rPr>
        <w:t>Reports were printed and why the</w:t>
      </w:r>
      <w:r>
        <w:rPr>
          <w:sz w:val="22"/>
          <w:szCs w:val="22"/>
        </w:rPr>
        <w:t xml:space="preserve"> Torrington Driv</w:t>
      </w:r>
      <w:r w:rsidR="003D5E23">
        <w:rPr>
          <w:sz w:val="22"/>
          <w:szCs w:val="22"/>
        </w:rPr>
        <w:t>e</w:t>
      </w:r>
      <w:r w:rsidR="00F17510">
        <w:rPr>
          <w:sz w:val="22"/>
          <w:szCs w:val="22"/>
        </w:rPr>
        <w:t xml:space="preserve"> area had been given priority for delivery as Ms. Corrie had been told</w:t>
      </w:r>
      <w:r w:rsidR="00E52DE7">
        <w:rPr>
          <w:sz w:val="22"/>
          <w:szCs w:val="22"/>
        </w:rPr>
        <w:t xml:space="preserve"> by the person delivering the Reports.</w:t>
      </w:r>
    </w:p>
    <w:p w:rsidR="009476F9" w:rsidRDefault="009476F9" w:rsidP="005D128D">
      <w:pPr>
        <w:jc w:val="both"/>
        <w:rPr>
          <w:sz w:val="22"/>
          <w:szCs w:val="22"/>
        </w:rPr>
      </w:pPr>
    </w:p>
    <w:p w:rsidR="009476F9" w:rsidRDefault="009476F9" w:rsidP="005D128D">
      <w:pPr>
        <w:jc w:val="both"/>
        <w:rPr>
          <w:sz w:val="22"/>
          <w:szCs w:val="22"/>
        </w:rPr>
      </w:pPr>
      <w:r>
        <w:rPr>
          <w:sz w:val="22"/>
          <w:szCs w:val="22"/>
        </w:rPr>
        <w:t>At this point several residents in the public gal</w:t>
      </w:r>
      <w:r w:rsidR="003D5E23">
        <w:rPr>
          <w:sz w:val="22"/>
          <w:szCs w:val="22"/>
        </w:rPr>
        <w:t>lery said</w:t>
      </w:r>
      <w:r>
        <w:rPr>
          <w:sz w:val="22"/>
          <w:szCs w:val="22"/>
        </w:rPr>
        <w:t xml:space="preserve"> that they had not received an Annual Report.  </w:t>
      </w:r>
      <w:r w:rsidR="00E52DE7">
        <w:rPr>
          <w:sz w:val="22"/>
          <w:szCs w:val="22"/>
        </w:rPr>
        <w:t>The Town Manager responded</w:t>
      </w:r>
      <w:r w:rsidR="00060C74">
        <w:rPr>
          <w:sz w:val="22"/>
          <w:szCs w:val="22"/>
        </w:rPr>
        <w:t>, he said</w:t>
      </w:r>
      <w:r w:rsidR="00E52DE7">
        <w:rPr>
          <w:sz w:val="22"/>
          <w:szCs w:val="22"/>
        </w:rPr>
        <w:t xml:space="preserve"> that the delivery company were</w:t>
      </w:r>
      <w:r>
        <w:rPr>
          <w:sz w:val="22"/>
          <w:szCs w:val="22"/>
        </w:rPr>
        <w:t xml:space="preserve"> asked to deliver</w:t>
      </w:r>
      <w:r w:rsidR="00E52DE7">
        <w:rPr>
          <w:sz w:val="22"/>
          <w:szCs w:val="22"/>
        </w:rPr>
        <w:t xml:space="preserve"> a Report</w:t>
      </w:r>
      <w:r w:rsidR="003D5E23">
        <w:rPr>
          <w:sz w:val="22"/>
          <w:szCs w:val="22"/>
        </w:rPr>
        <w:t xml:space="preserve"> to every property in the P</w:t>
      </w:r>
      <w:r>
        <w:rPr>
          <w:sz w:val="22"/>
          <w:szCs w:val="22"/>
        </w:rPr>
        <w:t>arish,</w:t>
      </w:r>
      <w:r w:rsidR="00F17510">
        <w:rPr>
          <w:sz w:val="22"/>
          <w:szCs w:val="22"/>
        </w:rPr>
        <w:t xml:space="preserve"> and stressed that no area whatsoever had been prioritised for delivery</w:t>
      </w:r>
      <w:r>
        <w:rPr>
          <w:sz w:val="22"/>
          <w:szCs w:val="22"/>
        </w:rPr>
        <w:t xml:space="preserve"> he also indicated that</w:t>
      </w:r>
      <w:r w:rsidR="00E52DE7">
        <w:rPr>
          <w:sz w:val="22"/>
          <w:szCs w:val="22"/>
        </w:rPr>
        <w:t xml:space="preserve"> if</w:t>
      </w:r>
      <w:r>
        <w:rPr>
          <w:sz w:val="22"/>
          <w:szCs w:val="22"/>
        </w:rPr>
        <w:t xml:space="preserve"> </w:t>
      </w:r>
      <w:r w:rsidR="003D5E23">
        <w:rPr>
          <w:sz w:val="22"/>
          <w:szCs w:val="22"/>
        </w:rPr>
        <w:t xml:space="preserve">the </w:t>
      </w:r>
      <w:r>
        <w:rPr>
          <w:sz w:val="22"/>
          <w:szCs w:val="22"/>
        </w:rPr>
        <w:t>residents who did not receive an Annual Report to leave their address and he would ensure that they receive a copy.</w:t>
      </w:r>
    </w:p>
    <w:p w:rsidR="006B0D63" w:rsidRDefault="006B0D63" w:rsidP="005D128D">
      <w:pPr>
        <w:jc w:val="both"/>
        <w:rPr>
          <w:sz w:val="22"/>
          <w:szCs w:val="22"/>
        </w:rPr>
      </w:pPr>
    </w:p>
    <w:p w:rsidR="00E52DE7" w:rsidRDefault="006B0D63" w:rsidP="005D128D">
      <w:pPr>
        <w:jc w:val="both"/>
        <w:rPr>
          <w:sz w:val="22"/>
          <w:szCs w:val="22"/>
        </w:rPr>
      </w:pPr>
      <w:r>
        <w:rPr>
          <w:sz w:val="22"/>
          <w:szCs w:val="22"/>
        </w:rPr>
        <w:t>(v)  Ms. Corrie asked if residents can opt out of paying</w:t>
      </w:r>
      <w:r w:rsidR="00F17510">
        <w:rPr>
          <w:sz w:val="22"/>
          <w:szCs w:val="22"/>
        </w:rPr>
        <w:t xml:space="preserve"> a</w:t>
      </w:r>
      <w:r>
        <w:rPr>
          <w:sz w:val="22"/>
          <w:szCs w:val="22"/>
        </w:rPr>
        <w:t xml:space="preserve"> precept</w:t>
      </w:r>
      <w:r w:rsidR="00F17510">
        <w:rPr>
          <w:sz w:val="22"/>
          <w:szCs w:val="22"/>
        </w:rPr>
        <w:t xml:space="preserve"> to the Town Council</w:t>
      </w:r>
      <w:r>
        <w:rPr>
          <w:sz w:val="22"/>
          <w:szCs w:val="22"/>
        </w:rPr>
        <w:t>.  The Town Manager</w:t>
      </w:r>
      <w:r w:rsidR="00F17510">
        <w:rPr>
          <w:sz w:val="22"/>
          <w:szCs w:val="22"/>
        </w:rPr>
        <w:t xml:space="preserve"> responded</w:t>
      </w:r>
      <w:r>
        <w:rPr>
          <w:sz w:val="22"/>
          <w:szCs w:val="22"/>
        </w:rPr>
        <w:t xml:space="preserve"> </w:t>
      </w:r>
      <w:r w:rsidR="00F17510">
        <w:rPr>
          <w:sz w:val="22"/>
          <w:szCs w:val="22"/>
        </w:rPr>
        <w:t>“</w:t>
      </w:r>
      <w:r>
        <w:rPr>
          <w:sz w:val="22"/>
          <w:szCs w:val="22"/>
        </w:rPr>
        <w:t>yes that you could move out of the area</w:t>
      </w:r>
      <w:r w:rsidR="00F17510">
        <w:rPr>
          <w:sz w:val="22"/>
          <w:szCs w:val="22"/>
        </w:rPr>
        <w:t>”;  t</w:t>
      </w:r>
      <w:r>
        <w:rPr>
          <w:sz w:val="22"/>
          <w:szCs w:val="22"/>
        </w:rPr>
        <w:t>o which Ms. Corrie said “or do</w:t>
      </w:r>
      <w:r w:rsidR="00F17510">
        <w:rPr>
          <w:sz w:val="22"/>
          <w:szCs w:val="22"/>
        </w:rPr>
        <w:t xml:space="preserve"> away with the Town Council” which</w:t>
      </w:r>
      <w:r>
        <w:rPr>
          <w:sz w:val="22"/>
          <w:szCs w:val="22"/>
        </w:rPr>
        <w:t xml:space="preserve"> the Town Manager replied “yes”</w:t>
      </w:r>
      <w:r w:rsidR="00F17510">
        <w:rPr>
          <w:sz w:val="22"/>
          <w:szCs w:val="22"/>
        </w:rPr>
        <w:t xml:space="preserve"> that would have the same result</w:t>
      </w:r>
      <w:r>
        <w:rPr>
          <w:sz w:val="22"/>
          <w:szCs w:val="22"/>
        </w:rPr>
        <w:t xml:space="preserve">. Ms. Corrie continued to ask </w:t>
      </w:r>
      <w:r w:rsidR="00E52DE7">
        <w:rPr>
          <w:sz w:val="22"/>
          <w:szCs w:val="22"/>
        </w:rPr>
        <w:t>questions about the financial information contained in the Annual Report.</w:t>
      </w:r>
    </w:p>
    <w:p w:rsidR="00E52DE7" w:rsidRDefault="00E52DE7" w:rsidP="005D128D">
      <w:pPr>
        <w:jc w:val="both"/>
        <w:rPr>
          <w:sz w:val="22"/>
          <w:szCs w:val="22"/>
        </w:rPr>
      </w:pPr>
    </w:p>
    <w:p w:rsidR="00E52DE7" w:rsidRDefault="00E52DE7" w:rsidP="005D128D">
      <w:pPr>
        <w:jc w:val="both"/>
        <w:rPr>
          <w:sz w:val="22"/>
          <w:szCs w:val="22"/>
        </w:rPr>
      </w:pPr>
      <w:r>
        <w:rPr>
          <w:sz w:val="22"/>
          <w:szCs w:val="22"/>
        </w:rPr>
        <w:t>The Town Manager indicated that in accor</w:t>
      </w:r>
      <w:r w:rsidR="00F17510">
        <w:rPr>
          <w:sz w:val="22"/>
          <w:szCs w:val="22"/>
        </w:rPr>
        <w:t>dance with statute</w:t>
      </w:r>
      <w:r>
        <w:rPr>
          <w:sz w:val="22"/>
          <w:szCs w:val="22"/>
        </w:rPr>
        <w:t xml:space="preserve"> residents may exercise their rights to inspect the account</w:t>
      </w:r>
      <w:r w:rsidR="006B0D63">
        <w:rPr>
          <w:sz w:val="22"/>
          <w:szCs w:val="22"/>
        </w:rPr>
        <w:t>s</w:t>
      </w:r>
      <w:r w:rsidR="00F17510">
        <w:rPr>
          <w:sz w:val="22"/>
          <w:szCs w:val="22"/>
        </w:rPr>
        <w:t xml:space="preserve"> within a given period which had</w:t>
      </w:r>
      <w:r w:rsidR="006B0D63">
        <w:rPr>
          <w:sz w:val="22"/>
          <w:szCs w:val="22"/>
        </w:rPr>
        <w:t xml:space="preserve"> been adverti</w:t>
      </w:r>
      <w:r w:rsidR="00F17510">
        <w:rPr>
          <w:sz w:val="22"/>
          <w:szCs w:val="22"/>
        </w:rPr>
        <w:t>sed since</w:t>
      </w:r>
      <w:r w:rsidR="00864BF6">
        <w:rPr>
          <w:sz w:val="22"/>
          <w:szCs w:val="22"/>
        </w:rPr>
        <w:t xml:space="preserve"> 2</w:t>
      </w:r>
      <w:r w:rsidR="00864BF6" w:rsidRPr="00864BF6">
        <w:rPr>
          <w:sz w:val="22"/>
          <w:szCs w:val="22"/>
          <w:vertAlign w:val="superscript"/>
        </w:rPr>
        <w:t>nd</w:t>
      </w:r>
      <w:r w:rsidR="00864BF6">
        <w:rPr>
          <w:sz w:val="22"/>
          <w:szCs w:val="22"/>
        </w:rPr>
        <w:t xml:space="preserve"> July 2018.  This period ends on 10</w:t>
      </w:r>
      <w:r w:rsidR="00864BF6" w:rsidRPr="00864BF6">
        <w:rPr>
          <w:sz w:val="22"/>
          <w:szCs w:val="22"/>
          <w:vertAlign w:val="superscript"/>
        </w:rPr>
        <w:t>th</w:t>
      </w:r>
      <w:r w:rsidR="00864BF6">
        <w:rPr>
          <w:sz w:val="22"/>
          <w:szCs w:val="22"/>
        </w:rPr>
        <w:t xml:space="preserve"> August 2018 and to date no requests have been forthcoming.</w:t>
      </w:r>
    </w:p>
    <w:p w:rsidR="006B0D63" w:rsidRDefault="006B0D63" w:rsidP="005D128D">
      <w:pPr>
        <w:jc w:val="both"/>
        <w:rPr>
          <w:sz w:val="22"/>
          <w:szCs w:val="22"/>
        </w:rPr>
      </w:pPr>
    </w:p>
    <w:p w:rsidR="006B0D63" w:rsidRPr="006B0D63" w:rsidRDefault="006B0D63" w:rsidP="005D128D">
      <w:pPr>
        <w:jc w:val="both"/>
        <w:rPr>
          <w:sz w:val="22"/>
          <w:szCs w:val="22"/>
          <w:u w:val="single"/>
        </w:rPr>
      </w:pPr>
      <w:r w:rsidRPr="006B0D63">
        <w:rPr>
          <w:sz w:val="22"/>
          <w:szCs w:val="22"/>
          <w:u w:val="single"/>
        </w:rPr>
        <w:t>Mr. G Tyrrell</w:t>
      </w:r>
    </w:p>
    <w:p w:rsidR="006B0D63" w:rsidRDefault="006B0D63" w:rsidP="005D128D">
      <w:pPr>
        <w:jc w:val="both"/>
        <w:rPr>
          <w:sz w:val="22"/>
          <w:szCs w:val="22"/>
        </w:rPr>
      </w:pPr>
      <w:r>
        <w:rPr>
          <w:sz w:val="22"/>
          <w:szCs w:val="22"/>
        </w:rPr>
        <w:t>Mr Tyrrell congratulated Knowsley MBC on their recent partnership with Liverpool Football Club</w:t>
      </w:r>
      <w:r w:rsidR="00060C74">
        <w:rPr>
          <w:sz w:val="22"/>
          <w:szCs w:val="22"/>
        </w:rPr>
        <w:t xml:space="preserve"> to develop community facilities at the Academy in Kirkby.</w:t>
      </w:r>
    </w:p>
    <w:p w:rsidR="00E52DE7" w:rsidRPr="00E52DE7" w:rsidRDefault="00E52DE7" w:rsidP="005D128D">
      <w:pPr>
        <w:jc w:val="both"/>
        <w:rPr>
          <w:sz w:val="22"/>
          <w:szCs w:val="22"/>
        </w:rPr>
      </w:pPr>
    </w:p>
    <w:p w:rsidR="007C682C" w:rsidRPr="00060C74" w:rsidRDefault="007C682C" w:rsidP="007C682C">
      <w:pPr>
        <w:jc w:val="both"/>
        <w:rPr>
          <w:b/>
          <w:sz w:val="22"/>
          <w:szCs w:val="22"/>
        </w:rPr>
      </w:pPr>
      <w:r w:rsidRPr="00060C74">
        <w:rPr>
          <w:b/>
          <w:sz w:val="22"/>
          <w:szCs w:val="22"/>
        </w:rPr>
        <w:t>17. PRESENTATION – CLLR. G MORGAN, LEADER, KNOWSLEY M.B.C.</w:t>
      </w:r>
    </w:p>
    <w:p w:rsidR="007C682C" w:rsidRDefault="007C682C" w:rsidP="005D128D">
      <w:pPr>
        <w:jc w:val="both"/>
        <w:rPr>
          <w:b/>
          <w:sz w:val="22"/>
          <w:szCs w:val="22"/>
        </w:rPr>
      </w:pPr>
    </w:p>
    <w:p w:rsidR="00060C74" w:rsidRDefault="00FD7A5F" w:rsidP="005D128D">
      <w:pPr>
        <w:jc w:val="both"/>
        <w:rPr>
          <w:sz w:val="22"/>
          <w:szCs w:val="22"/>
        </w:rPr>
      </w:pPr>
      <w:r>
        <w:rPr>
          <w:sz w:val="22"/>
          <w:szCs w:val="22"/>
        </w:rPr>
        <w:t>The Ch</w:t>
      </w:r>
      <w:r w:rsidR="00864BF6">
        <w:rPr>
          <w:sz w:val="22"/>
          <w:szCs w:val="22"/>
        </w:rPr>
        <w:t>airman welcomed Cllr. Graham Morgan</w:t>
      </w:r>
      <w:r>
        <w:rPr>
          <w:sz w:val="22"/>
          <w:szCs w:val="22"/>
        </w:rPr>
        <w:t xml:space="preserve"> to the meeting.</w:t>
      </w:r>
    </w:p>
    <w:p w:rsidR="00FD7A5F" w:rsidRDefault="00FD7A5F" w:rsidP="005D128D">
      <w:pPr>
        <w:jc w:val="both"/>
        <w:rPr>
          <w:sz w:val="22"/>
          <w:szCs w:val="22"/>
        </w:rPr>
      </w:pPr>
    </w:p>
    <w:p w:rsidR="00FD7A5F" w:rsidRPr="002225AA" w:rsidRDefault="001D575E" w:rsidP="005D128D">
      <w:pPr>
        <w:jc w:val="both"/>
        <w:rPr>
          <w:sz w:val="22"/>
          <w:szCs w:val="22"/>
        </w:rPr>
      </w:pPr>
      <w:r w:rsidRPr="002225AA">
        <w:rPr>
          <w:sz w:val="22"/>
          <w:szCs w:val="22"/>
        </w:rPr>
        <w:t>Cllr. Morgan</w:t>
      </w:r>
      <w:r w:rsidR="00864BF6">
        <w:rPr>
          <w:sz w:val="22"/>
          <w:szCs w:val="22"/>
        </w:rPr>
        <w:t xml:space="preserve"> thanked the Chairman for the opportunity to address the Town Council saying </w:t>
      </w:r>
      <w:r w:rsidRPr="002225AA">
        <w:rPr>
          <w:sz w:val="22"/>
          <w:szCs w:val="22"/>
        </w:rPr>
        <w:t xml:space="preserve">that as the </w:t>
      </w:r>
      <w:r w:rsidR="00FD7A5F" w:rsidRPr="002225AA">
        <w:rPr>
          <w:sz w:val="22"/>
          <w:szCs w:val="22"/>
        </w:rPr>
        <w:t>newly elected Leader of Knowsley MBC</w:t>
      </w:r>
      <w:r w:rsidRPr="002225AA">
        <w:rPr>
          <w:sz w:val="22"/>
          <w:szCs w:val="22"/>
        </w:rPr>
        <w:t xml:space="preserve"> he </w:t>
      </w:r>
      <w:r w:rsidR="00864BF6">
        <w:rPr>
          <w:sz w:val="22"/>
          <w:szCs w:val="22"/>
        </w:rPr>
        <w:t xml:space="preserve">was </w:t>
      </w:r>
      <w:r w:rsidRPr="002225AA">
        <w:rPr>
          <w:sz w:val="22"/>
          <w:szCs w:val="22"/>
        </w:rPr>
        <w:t xml:space="preserve">meeting with </w:t>
      </w:r>
      <w:r w:rsidR="00864BF6">
        <w:rPr>
          <w:sz w:val="22"/>
          <w:szCs w:val="22"/>
        </w:rPr>
        <w:t xml:space="preserve">all </w:t>
      </w:r>
      <w:r w:rsidRPr="002225AA">
        <w:rPr>
          <w:sz w:val="22"/>
          <w:szCs w:val="22"/>
        </w:rPr>
        <w:t>Parish and Town Councils</w:t>
      </w:r>
      <w:r w:rsidR="00864BF6">
        <w:rPr>
          <w:sz w:val="22"/>
          <w:szCs w:val="22"/>
        </w:rPr>
        <w:t xml:space="preserve"> in Knowsley</w:t>
      </w:r>
      <w:r w:rsidRPr="002225AA">
        <w:rPr>
          <w:sz w:val="22"/>
          <w:szCs w:val="22"/>
        </w:rPr>
        <w:t xml:space="preserve"> </w:t>
      </w:r>
      <w:r w:rsidR="00FD7A5F" w:rsidRPr="002225AA">
        <w:rPr>
          <w:sz w:val="22"/>
          <w:szCs w:val="22"/>
        </w:rPr>
        <w:t>to build relatio</w:t>
      </w:r>
      <w:r w:rsidR="00864BF6">
        <w:rPr>
          <w:sz w:val="22"/>
          <w:szCs w:val="22"/>
        </w:rPr>
        <w:t>nships with them</w:t>
      </w:r>
      <w:r w:rsidR="00FD7A5F" w:rsidRPr="002225AA">
        <w:rPr>
          <w:sz w:val="22"/>
          <w:szCs w:val="22"/>
        </w:rPr>
        <w:t xml:space="preserve"> and </w:t>
      </w:r>
      <w:r w:rsidRPr="002225AA">
        <w:rPr>
          <w:sz w:val="22"/>
          <w:szCs w:val="22"/>
        </w:rPr>
        <w:t xml:space="preserve">with the </w:t>
      </w:r>
      <w:r w:rsidR="00FD7A5F" w:rsidRPr="002225AA">
        <w:rPr>
          <w:sz w:val="22"/>
          <w:szCs w:val="22"/>
        </w:rPr>
        <w:t xml:space="preserve">communities in the Borough. Cllr. Morgan spoke about the difficult </w:t>
      </w:r>
      <w:r w:rsidRPr="002225AA">
        <w:rPr>
          <w:sz w:val="22"/>
          <w:szCs w:val="22"/>
        </w:rPr>
        <w:t xml:space="preserve">challenges faced by the Borough </w:t>
      </w:r>
      <w:r w:rsidR="00FD7A5F" w:rsidRPr="002225AA">
        <w:rPr>
          <w:sz w:val="22"/>
          <w:szCs w:val="22"/>
        </w:rPr>
        <w:t>financial</w:t>
      </w:r>
      <w:r w:rsidRPr="002225AA">
        <w:rPr>
          <w:sz w:val="22"/>
          <w:szCs w:val="22"/>
        </w:rPr>
        <w:t>ly over the next t</w:t>
      </w:r>
      <w:r w:rsidR="00864BF6">
        <w:rPr>
          <w:sz w:val="22"/>
          <w:szCs w:val="22"/>
        </w:rPr>
        <w:t>wo years due to Government cuts</w:t>
      </w:r>
      <w:r w:rsidRPr="002225AA">
        <w:rPr>
          <w:sz w:val="22"/>
          <w:szCs w:val="22"/>
        </w:rPr>
        <w:t xml:space="preserve"> and</w:t>
      </w:r>
      <w:r w:rsidR="002225AA" w:rsidRPr="002225AA">
        <w:rPr>
          <w:sz w:val="22"/>
          <w:szCs w:val="22"/>
        </w:rPr>
        <w:t xml:space="preserve"> that he</w:t>
      </w:r>
      <w:r w:rsidRPr="002225AA">
        <w:rPr>
          <w:sz w:val="22"/>
          <w:szCs w:val="22"/>
        </w:rPr>
        <w:t xml:space="preserve"> hoped to work with the Parish and Town Councils to protect facilities.</w:t>
      </w:r>
    </w:p>
    <w:p w:rsidR="001D575E" w:rsidRPr="002225AA" w:rsidRDefault="001D575E" w:rsidP="005D128D">
      <w:pPr>
        <w:jc w:val="both"/>
        <w:rPr>
          <w:color w:val="FF0000"/>
          <w:sz w:val="22"/>
          <w:szCs w:val="22"/>
        </w:rPr>
      </w:pPr>
    </w:p>
    <w:p w:rsidR="00FD7A5F" w:rsidRPr="002225AA" w:rsidRDefault="00FD7A5F" w:rsidP="005D128D">
      <w:pPr>
        <w:jc w:val="both"/>
        <w:rPr>
          <w:sz w:val="22"/>
          <w:szCs w:val="22"/>
        </w:rPr>
      </w:pPr>
      <w:r w:rsidRPr="002225AA">
        <w:rPr>
          <w:sz w:val="22"/>
          <w:szCs w:val="22"/>
        </w:rPr>
        <w:t xml:space="preserve">Cllr Morgan spoke </w:t>
      </w:r>
      <w:r w:rsidR="00864BF6">
        <w:rPr>
          <w:sz w:val="22"/>
          <w:szCs w:val="22"/>
        </w:rPr>
        <w:t xml:space="preserve">specifically </w:t>
      </w:r>
      <w:r w:rsidRPr="002225AA">
        <w:rPr>
          <w:sz w:val="22"/>
          <w:szCs w:val="22"/>
        </w:rPr>
        <w:t>abou</w:t>
      </w:r>
      <w:r w:rsidR="00864BF6">
        <w:rPr>
          <w:sz w:val="22"/>
          <w:szCs w:val="22"/>
        </w:rPr>
        <w:t>t the Parks and Open Spaces saying that since becoming Leader in early May, he and his colleagues had listened to public opinion on the matter and following further consideration the Council had agreed to drop the proposal in its entirety and reinstate the 1.  Million and to reinstate the budget from 2019/20. G</w:t>
      </w:r>
      <w:r w:rsidRPr="002225AA">
        <w:rPr>
          <w:sz w:val="22"/>
          <w:szCs w:val="22"/>
        </w:rPr>
        <w:t>iven the challenges ahead</w:t>
      </w:r>
      <w:r w:rsidR="00864BF6">
        <w:rPr>
          <w:sz w:val="22"/>
          <w:szCs w:val="22"/>
        </w:rPr>
        <w:t>, and in particular the additional budget required</w:t>
      </w:r>
      <w:r w:rsidRPr="002225AA">
        <w:rPr>
          <w:sz w:val="22"/>
          <w:szCs w:val="22"/>
        </w:rPr>
        <w:t xml:space="preserve"> everybody needed to accept responsibility for the parks and open spaces in the Borough.</w:t>
      </w:r>
    </w:p>
    <w:p w:rsidR="00FD7A5F" w:rsidRPr="002225AA" w:rsidRDefault="00FD7A5F" w:rsidP="005D128D">
      <w:pPr>
        <w:jc w:val="both"/>
        <w:rPr>
          <w:sz w:val="22"/>
          <w:szCs w:val="22"/>
        </w:rPr>
      </w:pPr>
    </w:p>
    <w:p w:rsidR="00FD7A5F" w:rsidRDefault="00864BF6" w:rsidP="005D128D">
      <w:pPr>
        <w:jc w:val="both"/>
        <w:rPr>
          <w:sz w:val="22"/>
          <w:szCs w:val="22"/>
        </w:rPr>
      </w:pPr>
      <w:r>
        <w:rPr>
          <w:sz w:val="22"/>
          <w:szCs w:val="22"/>
        </w:rPr>
        <w:t>Questions were raised by E</w:t>
      </w:r>
      <w:r w:rsidR="00F1163D" w:rsidRPr="002225AA">
        <w:rPr>
          <w:sz w:val="22"/>
          <w:szCs w:val="22"/>
        </w:rPr>
        <w:t>lected Members and repres</w:t>
      </w:r>
      <w:r>
        <w:rPr>
          <w:sz w:val="22"/>
          <w:szCs w:val="22"/>
        </w:rPr>
        <w:t>entatives in</w:t>
      </w:r>
      <w:r w:rsidR="002225AA">
        <w:rPr>
          <w:sz w:val="22"/>
          <w:szCs w:val="22"/>
        </w:rPr>
        <w:t xml:space="preserve"> the public gallery</w:t>
      </w:r>
      <w:r>
        <w:rPr>
          <w:sz w:val="22"/>
          <w:szCs w:val="22"/>
        </w:rPr>
        <w:t xml:space="preserve"> which were addressed by Cllr</w:t>
      </w:r>
      <w:r w:rsidR="002225AA">
        <w:rPr>
          <w:sz w:val="22"/>
          <w:szCs w:val="22"/>
        </w:rPr>
        <w:t>.</w:t>
      </w:r>
      <w:r>
        <w:rPr>
          <w:sz w:val="22"/>
          <w:szCs w:val="22"/>
        </w:rPr>
        <w:t xml:space="preserve">  Morgan.</w:t>
      </w:r>
    </w:p>
    <w:p w:rsidR="00F1163D" w:rsidRDefault="00F1163D" w:rsidP="005D128D">
      <w:pPr>
        <w:jc w:val="both"/>
        <w:rPr>
          <w:b/>
          <w:sz w:val="22"/>
          <w:szCs w:val="22"/>
        </w:rPr>
      </w:pPr>
    </w:p>
    <w:p w:rsidR="00F1163D" w:rsidRPr="00F1163D" w:rsidRDefault="00F1163D" w:rsidP="005D128D">
      <w:pPr>
        <w:jc w:val="both"/>
        <w:rPr>
          <w:sz w:val="22"/>
          <w:szCs w:val="22"/>
        </w:rPr>
      </w:pPr>
      <w:r w:rsidRPr="00F1163D">
        <w:rPr>
          <w:sz w:val="22"/>
          <w:szCs w:val="22"/>
        </w:rPr>
        <w:t>Cllr. Morgan ended his presentation by re-iterating that Knowsley MBC would not be selling off any parks for development.</w:t>
      </w:r>
    </w:p>
    <w:p w:rsidR="00F1163D" w:rsidRDefault="00F1163D" w:rsidP="005D128D">
      <w:pPr>
        <w:jc w:val="both"/>
        <w:rPr>
          <w:b/>
          <w:sz w:val="22"/>
          <w:szCs w:val="22"/>
        </w:rPr>
      </w:pPr>
    </w:p>
    <w:p w:rsidR="00F1163D" w:rsidRDefault="00F1163D" w:rsidP="005D128D">
      <w:pPr>
        <w:jc w:val="both"/>
        <w:rPr>
          <w:sz w:val="22"/>
          <w:szCs w:val="22"/>
        </w:rPr>
      </w:pPr>
      <w:r w:rsidRPr="00F1163D">
        <w:rPr>
          <w:sz w:val="22"/>
          <w:szCs w:val="22"/>
        </w:rPr>
        <w:t>The Chairman thanked Cllr. Morgan for his presentation and attendance at the meeting.</w:t>
      </w:r>
    </w:p>
    <w:p w:rsidR="00864BF6" w:rsidRDefault="00864BF6" w:rsidP="005D128D">
      <w:pPr>
        <w:jc w:val="both"/>
        <w:rPr>
          <w:sz w:val="22"/>
          <w:szCs w:val="22"/>
        </w:rPr>
      </w:pPr>
    </w:p>
    <w:p w:rsidR="00864BF6" w:rsidRPr="00F1163D" w:rsidRDefault="00864BF6" w:rsidP="005D128D">
      <w:pPr>
        <w:jc w:val="both"/>
        <w:rPr>
          <w:sz w:val="22"/>
          <w:szCs w:val="22"/>
        </w:rPr>
      </w:pPr>
      <w:r>
        <w:rPr>
          <w:sz w:val="22"/>
          <w:szCs w:val="22"/>
        </w:rPr>
        <w:t>(Cllrs. Morgan, S &amp; T Powell and Flute left the meeting).</w:t>
      </w:r>
    </w:p>
    <w:p w:rsidR="00F1163D" w:rsidRDefault="00F1163D" w:rsidP="005D128D">
      <w:pPr>
        <w:jc w:val="both"/>
        <w:rPr>
          <w:b/>
          <w:sz w:val="22"/>
          <w:szCs w:val="22"/>
        </w:rPr>
      </w:pPr>
    </w:p>
    <w:p w:rsidR="00004F51" w:rsidRDefault="007C682C" w:rsidP="005D128D">
      <w:pPr>
        <w:jc w:val="both"/>
        <w:rPr>
          <w:b/>
          <w:sz w:val="22"/>
          <w:szCs w:val="22"/>
        </w:rPr>
      </w:pPr>
      <w:r>
        <w:rPr>
          <w:b/>
          <w:sz w:val="22"/>
          <w:szCs w:val="22"/>
        </w:rPr>
        <w:t>18</w:t>
      </w:r>
      <w:r w:rsidR="00004F51">
        <w:rPr>
          <w:b/>
          <w:sz w:val="22"/>
          <w:szCs w:val="22"/>
        </w:rPr>
        <w:t>. MINUTES</w:t>
      </w:r>
    </w:p>
    <w:p w:rsidR="00454B5B" w:rsidRDefault="00454B5B" w:rsidP="005D128D">
      <w:pPr>
        <w:jc w:val="both"/>
        <w:rPr>
          <w:b/>
          <w:sz w:val="22"/>
          <w:szCs w:val="22"/>
        </w:rPr>
      </w:pPr>
    </w:p>
    <w:p w:rsidR="00454B5B" w:rsidRDefault="00454B5B" w:rsidP="00454B5B">
      <w:pPr>
        <w:jc w:val="both"/>
        <w:rPr>
          <w:sz w:val="22"/>
          <w:szCs w:val="22"/>
        </w:rPr>
      </w:pPr>
      <w:r w:rsidRPr="00454B5B">
        <w:rPr>
          <w:sz w:val="22"/>
          <w:szCs w:val="22"/>
          <w:u w:val="single"/>
        </w:rPr>
        <w:t>RESOLVED</w:t>
      </w:r>
      <w:r w:rsidR="00B75187">
        <w:rPr>
          <w:sz w:val="22"/>
          <w:szCs w:val="22"/>
        </w:rPr>
        <w:t xml:space="preserve">:-  </w:t>
      </w:r>
      <w:r w:rsidR="00864BF6">
        <w:rPr>
          <w:sz w:val="22"/>
          <w:szCs w:val="22"/>
        </w:rPr>
        <w:t xml:space="preserve"> </w:t>
      </w:r>
      <w:r w:rsidR="00B75187">
        <w:rPr>
          <w:sz w:val="22"/>
          <w:szCs w:val="22"/>
        </w:rPr>
        <w:t>(a</w:t>
      </w:r>
      <w:r>
        <w:rPr>
          <w:sz w:val="22"/>
          <w:szCs w:val="22"/>
        </w:rPr>
        <w:t>) That the minutes of the Annual Meeting of the Town Council held on 10</w:t>
      </w:r>
      <w:r w:rsidRPr="00454B5B">
        <w:rPr>
          <w:sz w:val="22"/>
          <w:szCs w:val="22"/>
          <w:vertAlign w:val="superscript"/>
        </w:rPr>
        <w:t>th</w:t>
      </w:r>
      <w:r>
        <w:rPr>
          <w:sz w:val="22"/>
          <w:szCs w:val="22"/>
        </w:rPr>
        <w:t xml:space="preserve"> May 2018</w:t>
      </w:r>
    </w:p>
    <w:p w:rsidR="00454B5B" w:rsidRDefault="00454B5B" w:rsidP="00454B5B">
      <w:pPr>
        <w:jc w:val="both"/>
        <w:rPr>
          <w:sz w:val="22"/>
          <w:szCs w:val="22"/>
        </w:rPr>
      </w:pPr>
      <w:r>
        <w:rPr>
          <w:sz w:val="22"/>
          <w:szCs w:val="22"/>
        </w:rPr>
        <w:tab/>
      </w:r>
      <w:r>
        <w:rPr>
          <w:sz w:val="22"/>
          <w:szCs w:val="22"/>
        </w:rPr>
        <w:tab/>
      </w:r>
      <w:r w:rsidR="00B75187">
        <w:rPr>
          <w:sz w:val="22"/>
          <w:szCs w:val="22"/>
        </w:rPr>
        <w:t xml:space="preserve">      </w:t>
      </w:r>
      <w:r>
        <w:rPr>
          <w:sz w:val="22"/>
          <w:szCs w:val="22"/>
        </w:rPr>
        <w:t>be approved as a correct record and signed by the Chairman.</w:t>
      </w:r>
    </w:p>
    <w:p w:rsidR="00454B5B" w:rsidRDefault="00454B5B" w:rsidP="00454B5B">
      <w:pPr>
        <w:jc w:val="both"/>
        <w:rPr>
          <w:sz w:val="22"/>
          <w:szCs w:val="22"/>
        </w:rPr>
      </w:pPr>
    </w:p>
    <w:p w:rsidR="00864BF6" w:rsidRDefault="00B75187" w:rsidP="00454B5B">
      <w:pPr>
        <w:jc w:val="both"/>
        <w:rPr>
          <w:sz w:val="22"/>
          <w:szCs w:val="22"/>
        </w:rPr>
      </w:pPr>
      <w:r>
        <w:rPr>
          <w:sz w:val="22"/>
          <w:szCs w:val="22"/>
        </w:rPr>
        <w:tab/>
      </w:r>
      <w:r>
        <w:rPr>
          <w:sz w:val="22"/>
          <w:szCs w:val="22"/>
        </w:rPr>
        <w:tab/>
        <w:t xml:space="preserve"> (b</w:t>
      </w:r>
      <w:r w:rsidR="00864BF6">
        <w:rPr>
          <w:sz w:val="22"/>
          <w:szCs w:val="22"/>
        </w:rPr>
        <w:t xml:space="preserve">) That the minutes of the </w:t>
      </w:r>
      <w:r w:rsidR="00783A20">
        <w:rPr>
          <w:sz w:val="22"/>
          <w:szCs w:val="22"/>
        </w:rPr>
        <w:t>Town Council Meet</w:t>
      </w:r>
      <w:r w:rsidR="00771136">
        <w:rPr>
          <w:sz w:val="22"/>
          <w:szCs w:val="22"/>
        </w:rPr>
        <w:t xml:space="preserve">ing </w:t>
      </w:r>
      <w:r w:rsidR="00783A20">
        <w:rPr>
          <w:sz w:val="22"/>
          <w:szCs w:val="22"/>
        </w:rPr>
        <w:t>held on 17</w:t>
      </w:r>
      <w:r w:rsidR="00783A20" w:rsidRPr="00783A20">
        <w:rPr>
          <w:sz w:val="22"/>
          <w:szCs w:val="22"/>
          <w:vertAlign w:val="superscript"/>
        </w:rPr>
        <w:t>th</w:t>
      </w:r>
      <w:r w:rsidR="00783A20">
        <w:rPr>
          <w:sz w:val="22"/>
          <w:szCs w:val="22"/>
        </w:rPr>
        <w:t xml:space="preserve"> May 2018 be approved as a</w:t>
      </w:r>
    </w:p>
    <w:p w:rsidR="00783A20" w:rsidRDefault="00864BF6" w:rsidP="00864BF6">
      <w:pPr>
        <w:ind w:left="1440"/>
        <w:jc w:val="both"/>
        <w:rPr>
          <w:sz w:val="22"/>
          <w:szCs w:val="22"/>
        </w:rPr>
      </w:pPr>
      <w:r>
        <w:rPr>
          <w:sz w:val="22"/>
          <w:szCs w:val="22"/>
        </w:rPr>
        <w:t xml:space="preserve">      </w:t>
      </w:r>
      <w:r w:rsidR="00783A20">
        <w:rPr>
          <w:sz w:val="22"/>
          <w:szCs w:val="22"/>
        </w:rPr>
        <w:t xml:space="preserve"> correct record and</w:t>
      </w:r>
      <w:r w:rsidR="00C36E39">
        <w:rPr>
          <w:sz w:val="22"/>
          <w:szCs w:val="22"/>
        </w:rPr>
        <w:t xml:space="preserve"> </w:t>
      </w:r>
      <w:r w:rsidR="00783A20">
        <w:rPr>
          <w:sz w:val="22"/>
          <w:szCs w:val="22"/>
        </w:rPr>
        <w:t>signed by the Chairman.</w:t>
      </w:r>
    </w:p>
    <w:p w:rsidR="00454B5B" w:rsidRPr="00454B5B" w:rsidRDefault="00454B5B" w:rsidP="00454B5B">
      <w:pPr>
        <w:jc w:val="both"/>
        <w:rPr>
          <w:sz w:val="22"/>
          <w:szCs w:val="22"/>
        </w:rPr>
      </w:pPr>
    </w:p>
    <w:p w:rsidR="00771136" w:rsidRDefault="00771136" w:rsidP="00771136">
      <w:pPr>
        <w:jc w:val="both"/>
        <w:rPr>
          <w:sz w:val="22"/>
          <w:szCs w:val="22"/>
        </w:rPr>
      </w:pPr>
      <w:r>
        <w:rPr>
          <w:sz w:val="22"/>
          <w:szCs w:val="22"/>
        </w:rPr>
        <w:tab/>
      </w:r>
      <w:r>
        <w:rPr>
          <w:sz w:val="22"/>
          <w:szCs w:val="22"/>
        </w:rPr>
        <w:tab/>
        <w:t xml:space="preserve"> (c)  That the minutes of the Special Meeting of the Town Council Meeting held on 28</w:t>
      </w:r>
      <w:r w:rsidRPr="00771136">
        <w:rPr>
          <w:sz w:val="22"/>
          <w:szCs w:val="22"/>
          <w:vertAlign w:val="superscript"/>
        </w:rPr>
        <w:t>th</w:t>
      </w:r>
      <w:r>
        <w:rPr>
          <w:sz w:val="22"/>
          <w:szCs w:val="22"/>
        </w:rPr>
        <w:t xml:space="preserve"> June</w:t>
      </w:r>
    </w:p>
    <w:p w:rsidR="00771136" w:rsidRDefault="00771136" w:rsidP="00771136">
      <w:pPr>
        <w:jc w:val="both"/>
        <w:rPr>
          <w:sz w:val="22"/>
          <w:szCs w:val="22"/>
        </w:rPr>
      </w:pPr>
      <w:r>
        <w:rPr>
          <w:sz w:val="22"/>
          <w:szCs w:val="22"/>
        </w:rPr>
        <w:t xml:space="preserve">                               2018 be approved as a correct record and signed by the Chairman.</w:t>
      </w:r>
    </w:p>
    <w:p w:rsidR="00004F51" w:rsidRDefault="00004F51" w:rsidP="005D128D">
      <w:pPr>
        <w:jc w:val="both"/>
        <w:rPr>
          <w:b/>
          <w:sz w:val="22"/>
          <w:szCs w:val="22"/>
        </w:rPr>
      </w:pPr>
    </w:p>
    <w:p w:rsidR="00004F51" w:rsidRDefault="007C682C" w:rsidP="005D128D">
      <w:pPr>
        <w:jc w:val="both"/>
        <w:rPr>
          <w:b/>
          <w:sz w:val="22"/>
          <w:szCs w:val="22"/>
        </w:rPr>
      </w:pPr>
      <w:r>
        <w:rPr>
          <w:b/>
          <w:sz w:val="22"/>
          <w:szCs w:val="22"/>
        </w:rPr>
        <w:t>19</w:t>
      </w:r>
      <w:r w:rsidR="00004F51">
        <w:rPr>
          <w:b/>
          <w:sz w:val="22"/>
          <w:szCs w:val="22"/>
        </w:rPr>
        <w:t>.  TOWN MANAGER</w:t>
      </w:r>
      <w:r w:rsidR="00B32872">
        <w:rPr>
          <w:b/>
          <w:sz w:val="22"/>
          <w:szCs w:val="22"/>
        </w:rPr>
        <w:t>’</w:t>
      </w:r>
      <w:r w:rsidR="00004F51">
        <w:rPr>
          <w:b/>
          <w:sz w:val="22"/>
          <w:szCs w:val="22"/>
        </w:rPr>
        <w:t>S UPDATE</w:t>
      </w:r>
    </w:p>
    <w:p w:rsidR="00783A20" w:rsidRDefault="00783A20" w:rsidP="005D128D">
      <w:pPr>
        <w:jc w:val="both"/>
        <w:rPr>
          <w:b/>
          <w:sz w:val="22"/>
          <w:szCs w:val="22"/>
        </w:rPr>
      </w:pPr>
    </w:p>
    <w:p w:rsidR="00783A20" w:rsidRPr="00BF3687" w:rsidRDefault="00783A20" w:rsidP="00783A20">
      <w:pPr>
        <w:jc w:val="both"/>
        <w:rPr>
          <w:sz w:val="22"/>
          <w:szCs w:val="22"/>
        </w:rPr>
      </w:pPr>
      <w:r>
        <w:rPr>
          <w:sz w:val="22"/>
          <w:szCs w:val="22"/>
        </w:rPr>
        <w:t>The Town Manager gave a written</w:t>
      </w:r>
      <w:r w:rsidRPr="00BF3687">
        <w:rPr>
          <w:sz w:val="22"/>
          <w:szCs w:val="22"/>
        </w:rPr>
        <w:t xml:space="preserve"> update on the following items:-</w:t>
      </w:r>
    </w:p>
    <w:p w:rsidR="00783A20" w:rsidRDefault="00783A20" w:rsidP="005D128D">
      <w:pPr>
        <w:jc w:val="both"/>
        <w:rPr>
          <w:b/>
          <w:sz w:val="22"/>
          <w:szCs w:val="22"/>
        </w:rPr>
      </w:pPr>
    </w:p>
    <w:p w:rsidR="00783A20" w:rsidRPr="00783A20" w:rsidRDefault="00783A20" w:rsidP="005D128D">
      <w:pPr>
        <w:jc w:val="both"/>
        <w:rPr>
          <w:sz w:val="22"/>
          <w:szCs w:val="22"/>
        </w:rPr>
      </w:pPr>
      <w:r w:rsidRPr="00783A20">
        <w:rPr>
          <w:sz w:val="22"/>
          <w:szCs w:val="22"/>
        </w:rPr>
        <w:t>(1)</w:t>
      </w:r>
      <w:r w:rsidR="00771136">
        <w:rPr>
          <w:sz w:val="22"/>
          <w:szCs w:val="22"/>
        </w:rPr>
        <w:t xml:space="preserve">  Cllr. Tina Harris</w:t>
      </w:r>
    </w:p>
    <w:p w:rsidR="00783A20" w:rsidRPr="00783A20" w:rsidRDefault="00783A20" w:rsidP="005D128D">
      <w:pPr>
        <w:jc w:val="both"/>
        <w:rPr>
          <w:sz w:val="22"/>
          <w:szCs w:val="22"/>
        </w:rPr>
      </w:pPr>
      <w:r w:rsidRPr="00783A20">
        <w:rPr>
          <w:sz w:val="22"/>
          <w:szCs w:val="22"/>
        </w:rPr>
        <w:t>(2)</w:t>
      </w:r>
      <w:r w:rsidR="00C36E39">
        <w:rPr>
          <w:sz w:val="22"/>
          <w:szCs w:val="22"/>
        </w:rPr>
        <w:t xml:space="preserve"> </w:t>
      </w:r>
      <w:r w:rsidR="00771136">
        <w:rPr>
          <w:sz w:val="22"/>
          <w:szCs w:val="22"/>
        </w:rPr>
        <w:t xml:space="preserve"> Vacancy for a Town Councillor – Halewood South Ward</w:t>
      </w:r>
    </w:p>
    <w:p w:rsidR="00783A20" w:rsidRPr="00783A20" w:rsidRDefault="00783A20" w:rsidP="005D128D">
      <w:pPr>
        <w:jc w:val="both"/>
        <w:rPr>
          <w:sz w:val="22"/>
          <w:szCs w:val="22"/>
        </w:rPr>
      </w:pPr>
      <w:r w:rsidRPr="00783A20">
        <w:rPr>
          <w:sz w:val="22"/>
          <w:szCs w:val="22"/>
        </w:rPr>
        <w:t>(3)</w:t>
      </w:r>
      <w:r w:rsidR="00C36E39">
        <w:rPr>
          <w:sz w:val="22"/>
          <w:szCs w:val="22"/>
        </w:rPr>
        <w:t xml:space="preserve">  Merseyside Pension Fund (MPF) – Exercise of Discretionary Functions</w:t>
      </w:r>
    </w:p>
    <w:p w:rsidR="00783A20" w:rsidRPr="00783A20" w:rsidRDefault="00783A20" w:rsidP="005D128D">
      <w:pPr>
        <w:jc w:val="both"/>
        <w:rPr>
          <w:sz w:val="22"/>
          <w:szCs w:val="22"/>
        </w:rPr>
      </w:pPr>
      <w:r w:rsidRPr="00783A20">
        <w:rPr>
          <w:sz w:val="22"/>
          <w:szCs w:val="22"/>
        </w:rPr>
        <w:t>(4)</w:t>
      </w:r>
      <w:r w:rsidR="00771136">
        <w:rPr>
          <w:sz w:val="22"/>
          <w:szCs w:val="22"/>
        </w:rPr>
        <w:t xml:space="preserve">  Pupil Recognition and Community Achievement Awards</w:t>
      </w:r>
    </w:p>
    <w:p w:rsidR="00783A20" w:rsidRPr="00783A20" w:rsidRDefault="00783A20" w:rsidP="005D128D">
      <w:pPr>
        <w:jc w:val="both"/>
        <w:rPr>
          <w:sz w:val="22"/>
          <w:szCs w:val="22"/>
        </w:rPr>
      </w:pPr>
      <w:r w:rsidRPr="00783A20">
        <w:rPr>
          <w:sz w:val="22"/>
          <w:szCs w:val="22"/>
        </w:rPr>
        <w:t>(5)</w:t>
      </w:r>
      <w:r w:rsidR="00771136">
        <w:rPr>
          <w:sz w:val="22"/>
          <w:szCs w:val="22"/>
        </w:rPr>
        <w:t xml:space="preserve">  Halewood Culturefest</w:t>
      </w:r>
    </w:p>
    <w:p w:rsidR="00783A20" w:rsidRDefault="00783A20" w:rsidP="005D128D">
      <w:pPr>
        <w:jc w:val="both"/>
        <w:rPr>
          <w:sz w:val="22"/>
          <w:szCs w:val="22"/>
        </w:rPr>
      </w:pPr>
      <w:r w:rsidRPr="00783A20">
        <w:rPr>
          <w:sz w:val="22"/>
          <w:szCs w:val="22"/>
        </w:rPr>
        <w:t>(6)</w:t>
      </w:r>
      <w:r w:rsidR="00771136">
        <w:rPr>
          <w:sz w:val="22"/>
          <w:szCs w:val="22"/>
        </w:rPr>
        <w:t xml:space="preserve">  Holidays</w:t>
      </w:r>
    </w:p>
    <w:p w:rsidR="00C36E39" w:rsidRPr="00783A20" w:rsidRDefault="00C36E39" w:rsidP="005D128D">
      <w:pPr>
        <w:jc w:val="both"/>
        <w:rPr>
          <w:sz w:val="22"/>
          <w:szCs w:val="22"/>
        </w:rPr>
      </w:pPr>
    </w:p>
    <w:p w:rsidR="00454B5B" w:rsidRDefault="00454B5B" w:rsidP="00454B5B">
      <w:pPr>
        <w:jc w:val="both"/>
        <w:rPr>
          <w:sz w:val="22"/>
          <w:szCs w:val="22"/>
        </w:rPr>
      </w:pPr>
      <w:r w:rsidRPr="00454B5B">
        <w:rPr>
          <w:sz w:val="22"/>
          <w:szCs w:val="22"/>
          <w:u w:val="single"/>
        </w:rPr>
        <w:t>RESOLVED</w:t>
      </w:r>
      <w:r>
        <w:rPr>
          <w:sz w:val="22"/>
          <w:szCs w:val="22"/>
        </w:rPr>
        <w:t>:-</w:t>
      </w:r>
      <w:r w:rsidR="004C6F5F">
        <w:rPr>
          <w:sz w:val="22"/>
          <w:szCs w:val="22"/>
        </w:rPr>
        <w:t xml:space="preserve">  That the report be noted.</w:t>
      </w:r>
    </w:p>
    <w:p w:rsidR="00004F51" w:rsidRDefault="00004F51" w:rsidP="005D128D">
      <w:pPr>
        <w:jc w:val="both"/>
        <w:rPr>
          <w:b/>
          <w:sz w:val="22"/>
          <w:szCs w:val="22"/>
        </w:rPr>
      </w:pPr>
    </w:p>
    <w:p w:rsidR="00004F51" w:rsidRDefault="007C682C" w:rsidP="005D128D">
      <w:pPr>
        <w:jc w:val="both"/>
        <w:rPr>
          <w:b/>
          <w:sz w:val="22"/>
          <w:szCs w:val="22"/>
        </w:rPr>
      </w:pPr>
      <w:r>
        <w:rPr>
          <w:b/>
          <w:sz w:val="22"/>
          <w:szCs w:val="22"/>
        </w:rPr>
        <w:t>20</w:t>
      </w:r>
      <w:r w:rsidR="00004F51">
        <w:rPr>
          <w:b/>
          <w:sz w:val="22"/>
          <w:szCs w:val="22"/>
        </w:rPr>
        <w:t>. REGISTER OF ASSETS – WRITE OFF</w:t>
      </w:r>
    </w:p>
    <w:p w:rsidR="007B73E6" w:rsidRPr="0083678F" w:rsidRDefault="007B73E6" w:rsidP="005D128D">
      <w:pPr>
        <w:jc w:val="both"/>
        <w:rPr>
          <w:b/>
          <w:color w:val="FF0000"/>
          <w:sz w:val="22"/>
          <w:szCs w:val="22"/>
        </w:rPr>
      </w:pPr>
    </w:p>
    <w:p w:rsidR="007B73E6" w:rsidRPr="00B00880" w:rsidRDefault="007B73E6" w:rsidP="007B73E6">
      <w:pPr>
        <w:jc w:val="both"/>
        <w:rPr>
          <w:sz w:val="22"/>
          <w:szCs w:val="22"/>
        </w:rPr>
      </w:pPr>
      <w:r w:rsidRPr="00B00880">
        <w:rPr>
          <w:sz w:val="22"/>
          <w:szCs w:val="22"/>
        </w:rPr>
        <w:t>The Town Manager presented a report that sought authority under Financial Regulations to ‘write off’ those assets listed in appendix 1 of the report.</w:t>
      </w:r>
      <w:r w:rsidR="004C3D2C">
        <w:rPr>
          <w:sz w:val="22"/>
          <w:szCs w:val="22"/>
        </w:rPr>
        <w:t xml:space="preserve"> </w:t>
      </w:r>
    </w:p>
    <w:p w:rsidR="007B73E6" w:rsidRPr="0083678F" w:rsidRDefault="007B73E6" w:rsidP="007B73E6">
      <w:pPr>
        <w:jc w:val="both"/>
        <w:rPr>
          <w:b/>
          <w:color w:val="FF0000"/>
          <w:sz w:val="22"/>
          <w:szCs w:val="22"/>
        </w:rPr>
      </w:pPr>
    </w:p>
    <w:p w:rsidR="007B73E6" w:rsidRPr="004C6F5F" w:rsidRDefault="007B73E6" w:rsidP="007B73E6">
      <w:pPr>
        <w:jc w:val="both"/>
        <w:rPr>
          <w:sz w:val="22"/>
          <w:szCs w:val="22"/>
        </w:rPr>
      </w:pPr>
      <w:r w:rsidRPr="004C6F5F">
        <w:rPr>
          <w:sz w:val="22"/>
          <w:szCs w:val="22"/>
        </w:rPr>
        <w:t xml:space="preserve">It was </w:t>
      </w:r>
      <w:r w:rsidRPr="004C6F5F">
        <w:rPr>
          <w:sz w:val="22"/>
          <w:szCs w:val="22"/>
          <w:u w:val="single"/>
        </w:rPr>
        <w:t>moved</w:t>
      </w:r>
      <w:r w:rsidR="00C36E39" w:rsidRPr="004C6F5F">
        <w:rPr>
          <w:sz w:val="22"/>
          <w:szCs w:val="22"/>
        </w:rPr>
        <w:t xml:space="preserve"> by Cllr. </w:t>
      </w:r>
      <w:r w:rsidR="004C6F5F" w:rsidRPr="004C6F5F">
        <w:rPr>
          <w:sz w:val="22"/>
          <w:szCs w:val="22"/>
        </w:rPr>
        <w:t>B Swann</w:t>
      </w:r>
      <w:r w:rsidRPr="004C6F5F">
        <w:rPr>
          <w:sz w:val="22"/>
          <w:szCs w:val="22"/>
        </w:rPr>
        <w:t xml:space="preserve"> and </w:t>
      </w:r>
      <w:r w:rsidRPr="004C6F5F">
        <w:rPr>
          <w:sz w:val="22"/>
          <w:szCs w:val="22"/>
          <w:u w:val="single"/>
        </w:rPr>
        <w:t>seconded</w:t>
      </w:r>
      <w:r w:rsidR="00C36E39" w:rsidRPr="004C6F5F">
        <w:rPr>
          <w:sz w:val="22"/>
          <w:szCs w:val="22"/>
        </w:rPr>
        <w:t xml:space="preserve"> by Cllr.</w:t>
      </w:r>
      <w:r w:rsidR="004C6F5F" w:rsidRPr="004C6F5F">
        <w:rPr>
          <w:sz w:val="22"/>
          <w:szCs w:val="22"/>
        </w:rPr>
        <w:t xml:space="preserve"> A Harvey</w:t>
      </w:r>
      <w:r w:rsidRPr="004C6F5F">
        <w:rPr>
          <w:sz w:val="22"/>
          <w:szCs w:val="22"/>
        </w:rPr>
        <w:t>, and</w:t>
      </w:r>
    </w:p>
    <w:p w:rsidR="007B73E6" w:rsidRPr="0083678F" w:rsidRDefault="007B73E6" w:rsidP="007B73E6">
      <w:pPr>
        <w:jc w:val="both"/>
        <w:rPr>
          <w:color w:val="FF0000"/>
          <w:sz w:val="22"/>
          <w:szCs w:val="22"/>
        </w:rPr>
      </w:pPr>
    </w:p>
    <w:p w:rsidR="007B73E6" w:rsidRPr="00AB4293" w:rsidRDefault="007B73E6" w:rsidP="007B73E6">
      <w:pPr>
        <w:jc w:val="both"/>
        <w:rPr>
          <w:sz w:val="22"/>
          <w:szCs w:val="22"/>
        </w:rPr>
      </w:pPr>
      <w:r w:rsidRPr="00AB4293">
        <w:rPr>
          <w:sz w:val="22"/>
          <w:szCs w:val="22"/>
          <w:u w:val="single"/>
        </w:rPr>
        <w:t>RESOLVED</w:t>
      </w:r>
      <w:r w:rsidRPr="00AB4293">
        <w:rPr>
          <w:sz w:val="22"/>
          <w:szCs w:val="22"/>
        </w:rPr>
        <w:t xml:space="preserve">:-    </w:t>
      </w:r>
      <w:r w:rsidR="00B75187" w:rsidRPr="00AB4293">
        <w:rPr>
          <w:sz w:val="22"/>
          <w:szCs w:val="22"/>
        </w:rPr>
        <w:t>(</w:t>
      </w:r>
      <w:r w:rsidRPr="00AB4293">
        <w:rPr>
          <w:sz w:val="22"/>
          <w:szCs w:val="22"/>
        </w:rPr>
        <w:t xml:space="preserve">a)  That the Town Manager’s report be noted. </w:t>
      </w:r>
    </w:p>
    <w:p w:rsidR="007B73E6" w:rsidRPr="00AB4293" w:rsidRDefault="007B73E6" w:rsidP="007B73E6">
      <w:pPr>
        <w:jc w:val="both"/>
        <w:rPr>
          <w:sz w:val="22"/>
          <w:szCs w:val="22"/>
        </w:rPr>
      </w:pPr>
    </w:p>
    <w:p w:rsidR="007B73E6" w:rsidRPr="00AB4293" w:rsidRDefault="007B73E6" w:rsidP="007B73E6">
      <w:pPr>
        <w:jc w:val="both"/>
        <w:rPr>
          <w:sz w:val="22"/>
          <w:szCs w:val="22"/>
        </w:rPr>
      </w:pPr>
      <w:r w:rsidRPr="00AB4293">
        <w:rPr>
          <w:sz w:val="22"/>
          <w:szCs w:val="22"/>
        </w:rPr>
        <w:tab/>
      </w:r>
      <w:r w:rsidRPr="00AB4293">
        <w:rPr>
          <w:sz w:val="22"/>
          <w:szCs w:val="22"/>
        </w:rPr>
        <w:tab/>
        <w:t xml:space="preserve"> </w:t>
      </w:r>
      <w:r w:rsidR="00B75187" w:rsidRPr="00AB4293">
        <w:rPr>
          <w:sz w:val="22"/>
          <w:szCs w:val="22"/>
        </w:rPr>
        <w:t xml:space="preserve"> (</w:t>
      </w:r>
      <w:r w:rsidRPr="00AB4293">
        <w:rPr>
          <w:sz w:val="22"/>
          <w:szCs w:val="22"/>
        </w:rPr>
        <w:t>b) That authorisation be granted to ‘write off’ the items listed in appendix 1 of the</w:t>
      </w:r>
    </w:p>
    <w:p w:rsidR="007B73E6" w:rsidRPr="00AB4293" w:rsidRDefault="007B73E6" w:rsidP="007B73E6">
      <w:pPr>
        <w:jc w:val="both"/>
        <w:rPr>
          <w:sz w:val="22"/>
          <w:szCs w:val="22"/>
        </w:rPr>
      </w:pPr>
      <w:r w:rsidRPr="00AB4293">
        <w:rPr>
          <w:sz w:val="22"/>
          <w:szCs w:val="22"/>
        </w:rPr>
        <w:tab/>
      </w:r>
      <w:r w:rsidRPr="00AB4293">
        <w:rPr>
          <w:sz w:val="22"/>
          <w:szCs w:val="22"/>
        </w:rPr>
        <w:tab/>
        <w:t xml:space="preserve">      </w:t>
      </w:r>
      <w:r w:rsidR="00B75187" w:rsidRPr="00AB4293">
        <w:rPr>
          <w:sz w:val="22"/>
          <w:szCs w:val="22"/>
        </w:rPr>
        <w:t xml:space="preserve">  </w:t>
      </w:r>
      <w:r w:rsidRPr="00AB4293">
        <w:rPr>
          <w:sz w:val="22"/>
          <w:szCs w:val="22"/>
        </w:rPr>
        <w:t>Town Manager’s report.</w:t>
      </w:r>
    </w:p>
    <w:p w:rsidR="00004F51" w:rsidRDefault="00004F51" w:rsidP="005D128D">
      <w:pPr>
        <w:jc w:val="both"/>
        <w:rPr>
          <w:b/>
          <w:sz w:val="22"/>
          <w:szCs w:val="22"/>
        </w:rPr>
      </w:pPr>
    </w:p>
    <w:p w:rsidR="00004F51" w:rsidRDefault="007C682C" w:rsidP="005D128D">
      <w:pPr>
        <w:jc w:val="both"/>
        <w:rPr>
          <w:b/>
          <w:sz w:val="22"/>
          <w:szCs w:val="22"/>
        </w:rPr>
      </w:pPr>
      <w:r>
        <w:rPr>
          <w:b/>
          <w:sz w:val="22"/>
          <w:szCs w:val="22"/>
        </w:rPr>
        <w:t>21</w:t>
      </w:r>
      <w:r w:rsidR="00004F51">
        <w:rPr>
          <w:b/>
          <w:sz w:val="22"/>
          <w:szCs w:val="22"/>
        </w:rPr>
        <w:t>.</w:t>
      </w:r>
      <w:r w:rsidR="009A00DE">
        <w:rPr>
          <w:b/>
          <w:sz w:val="22"/>
          <w:szCs w:val="22"/>
        </w:rPr>
        <w:t xml:space="preserve"> REVIEW OF EFFECTIVENESS OF THE INTERNAL AUDITOR</w:t>
      </w:r>
    </w:p>
    <w:p w:rsidR="009675A7" w:rsidRDefault="009675A7" w:rsidP="005D128D">
      <w:pPr>
        <w:jc w:val="both"/>
        <w:rPr>
          <w:b/>
          <w:sz w:val="22"/>
          <w:szCs w:val="22"/>
        </w:rPr>
      </w:pPr>
    </w:p>
    <w:p w:rsidR="0083678F" w:rsidRPr="00AB4293" w:rsidRDefault="0083678F" w:rsidP="0083678F">
      <w:pPr>
        <w:jc w:val="both"/>
        <w:rPr>
          <w:sz w:val="24"/>
          <w:szCs w:val="24"/>
        </w:rPr>
      </w:pPr>
      <w:r w:rsidRPr="00AB4293">
        <w:rPr>
          <w:sz w:val="24"/>
          <w:szCs w:val="24"/>
        </w:rPr>
        <w:t>The Council considered the joint report of the Town Ma</w:t>
      </w:r>
      <w:r w:rsidR="009675A7" w:rsidRPr="00AB4293">
        <w:rPr>
          <w:sz w:val="24"/>
          <w:szCs w:val="24"/>
        </w:rPr>
        <w:t xml:space="preserve">nager </w:t>
      </w:r>
      <w:r w:rsidR="00864BF6">
        <w:rPr>
          <w:sz w:val="24"/>
          <w:szCs w:val="24"/>
        </w:rPr>
        <w:t xml:space="preserve">as Responsible Financial Officer </w:t>
      </w:r>
      <w:r w:rsidR="009675A7" w:rsidRPr="00AB4293">
        <w:rPr>
          <w:sz w:val="24"/>
          <w:szCs w:val="24"/>
        </w:rPr>
        <w:t>and Lead</w:t>
      </w:r>
      <w:r w:rsidR="00864BF6">
        <w:rPr>
          <w:sz w:val="24"/>
          <w:szCs w:val="24"/>
        </w:rPr>
        <w:t>er of the ruling majority</w:t>
      </w:r>
      <w:r w:rsidRPr="00AB4293">
        <w:rPr>
          <w:sz w:val="24"/>
          <w:szCs w:val="24"/>
        </w:rPr>
        <w:t xml:space="preserve"> (Labour) Group</w:t>
      </w:r>
      <w:r w:rsidR="00864BF6">
        <w:rPr>
          <w:sz w:val="24"/>
          <w:szCs w:val="24"/>
        </w:rPr>
        <w:t>.  The report sought</w:t>
      </w:r>
      <w:r w:rsidR="001D5BFE" w:rsidRPr="00AB4293">
        <w:rPr>
          <w:sz w:val="24"/>
          <w:szCs w:val="24"/>
        </w:rPr>
        <w:t xml:space="preserve"> endorsement </w:t>
      </w:r>
      <w:r w:rsidR="004C3D2C" w:rsidRPr="00AB4293">
        <w:rPr>
          <w:sz w:val="24"/>
          <w:szCs w:val="24"/>
        </w:rPr>
        <w:t>of the Review of Effectiveness of the Internal Auditor</w:t>
      </w:r>
      <w:r w:rsidR="001D5BFE" w:rsidRPr="00AB4293">
        <w:rPr>
          <w:sz w:val="24"/>
          <w:szCs w:val="24"/>
        </w:rPr>
        <w:t xml:space="preserve"> and approval for</w:t>
      </w:r>
      <w:r w:rsidRPr="00AB4293">
        <w:rPr>
          <w:sz w:val="24"/>
          <w:szCs w:val="24"/>
        </w:rPr>
        <w:t xml:space="preserve"> its submission to the </w:t>
      </w:r>
      <w:r w:rsidR="004C3D2C" w:rsidRPr="00AB4293">
        <w:rPr>
          <w:sz w:val="24"/>
          <w:szCs w:val="24"/>
        </w:rPr>
        <w:t>Exte</w:t>
      </w:r>
      <w:r w:rsidR="001D5BFE" w:rsidRPr="00AB4293">
        <w:rPr>
          <w:sz w:val="24"/>
          <w:szCs w:val="24"/>
        </w:rPr>
        <w:t>rnal Auditor, (if requested).</w:t>
      </w:r>
      <w:r w:rsidR="00AB4293">
        <w:rPr>
          <w:sz w:val="24"/>
          <w:szCs w:val="24"/>
        </w:rPr>
        <w:t xml:space="preserve"> It was noted that one item had been identified by the Internal Auditor</w:t>
      </w:r>
      <w:r w:rsidR="00864BF6">
        <w:rPr>
          <w:sz w:val="24"/>
          <w:szCs w:val="24"/>
        </w:rPr>
        <w:t xml:space="preserve"> during the 2017/18 Audit</w:t>
      </w:r>
      <w:r w:rsidR="00AB4293">
        <w:rPr>
          <w:sz w:val="24"/>
          <w:szCs w:val="24"/>
        </w:rPr>
        <w:t xml:space="preserve"> this being that the Town Council should develop an investment strategy.</w:t>
      </w:r>
    </w:p>
    <w:p w:rsidR="0083678F" w:rsidRPr="00AB4293" w:rsidRDefault="0083678F" w:rsidP="0083678F">
      <w:pPr>
        <w:jc w:val="both"/>
        <w:rPr>
          <w:b/>
          <w:sz w:val="24"/>
          <w:szCs w:val="24"/>
        </w:rPr>
      </w:pPr>
    </w:p>
    <w:p w:rsidR="0083678F" w:rsidRPr="00AB4293" w:rsidRDefault="0083678F" w:rsidP="0083678F">
      <w:pPr>
        <w:jc w:val="both"/>
        <w:rPr>
          <w:sz w:val="24"/>
          <w:szCs w:val="24"/>
        </w:rPr>
      </w:pPr>
      <w:r w:rsidRPr="00AB4293">
        <w:rPr>
          <w:sz w:val="24"/>
          <w:szCs w:val="24"/>
        </w:rPr>
        <w:t xml:space="preserve">It was </w:t>
      </w:r>
      <w:r w:rsidRPr="00AB4293">
        <w:rPr>
          <w:sz w:val="24"/>
          <w:szCs w:val="24"/>
          <w:u w:val="single"/>
        </w:rPr>
        <w:t>moved</w:t>
      </w:r>
      <w:r w:rsidR="009675A7" w:rsidRPr="00AB4293">
        <w:rPr>
          <w:sz w:val="24"/>
          <w:szCs w:val="24"/>
        </w:rPr>
        <w:t xml:space="preserve"> by Cllr.</w:t>
      </w:r>
      <w:r w:rsidRPr="00AB4293">
        <w:rPr>
          <w:sz w:val="24"/>
          <w:szCs w:val="24"/>
        </w:rPr>
        <w:t xml:space="preserve"> </w:t>
      </w:r>
      <w:r w:rsidR="00AB4293" w:rsidRPr="00AB4293">
        <w:rPr>
          <w:sz w:val="24"/>
          <w:szCs w:val="24"/>
        </w:rPr>
        <w:t>B Swann</w:t>
      </w:r>
      <w:r w:rsidR="001D5BFE" w:rsidRPr="00AB4293">
        <w:rPr>
          <w:sz w:val="24"/>
          <w:szCs w:val="24"/>
        </w:rPr>
        <w:t xml:space="preserve"> </w:t>
      </w:r>
      <w:r w:rsidRPr="00AB4293">
        <w:rPr>
          <w:sz w:val="24"/>
          <w:szCs w:val="24"/>
        </w:rPr>
        <w:t xml:space="preserve">and </w:t>
      </w:r>
      <w:r w:rsidRPr="00AB4293">
        <w:rPr>
          <w:sz w:val="24"/>
          <w:szCs w:val="24"/>
          <w:u w:val="single"/>
        </w:rPr>
        <w:t>seconded</w:t>
      </w:r>
      <w:r w:rsidR="009675A7" w:rsidRPr="00AB4293">
        <w:rPr>
          <w:sz w:val="24"/>
          <w:szCs w:val="24"/>
        </w:rPr>
        <w:t xml:space="preserve"> by Cllr.</w:t>
      </w:r>
      <w:r w:rsidR="00AB4293" w:rsidRPr="00AB4293">
        <w:rPr>
          <w:sz w:val="24"/>
          <w:szCs w:val="24"/>
        </w:rPr>
        <w:t xml:space="preserve"> I Hamilton</w:t>
      </w:r>
      <w:r w:rsidRPr="00AB4293">
        <w:rPr>
          <w:sz w:val="24"/>
          <w:szCs w:val="24"/>
        </w:rPr>
        <w:t>, and</w:t>
      </w:r>
    </w:p>
    <w:p w:rsidR="0083678F" w:rsidRPr="00AB4293" w:rsidRDefault="0083678F" w:rsidP="0083678F">
      <w:pPr>
        <w:jc w:val="both"/>
        <w:rPr>
          <w:sz w:val="22"/>
          <w:szCs w:val="22"/>
        </w:rPr>
      </w:pPr>
    </w:p>
    <w:p w:rsidR="0083678F" w:rsidRPr="00AB4293" w:rsidRDefault="0083678F" w:rsidP="0083678F">
      <w:pPr>
        <w:jc w:val="both"/>
        <w:rPr>
          <w:sz w:val="24"/>
          <w:szCs w:val="24"/>
        </w:rPr>
      </w:pPr>
      <w:r w:rsidRPr="00AB4293">
        <w:rPr>
          <w:sz w:val="24"/>
          <w:szCs w:val="24"/>
          <w:u w:val="single"/>
        </w:rPr>
        <w:t>RESOLVED</w:t>
      </w:r>
      <w:r w:rsidRPr="00AB4293">
        <w:rPr>
          <w:sz w:val="24"/>
          <w:szCs w:val="24"/>
        </w:rPr>
        <w:t xml:space="preserve">:-  </w:t>
      </w:r>
      <w:r w:rsidR="00B75187" w:rsidRPr="00AB4293">
        <w:rPr>
          <w:sz w:val="24"/>
          <w:szCs w:val="24"/>
        </w:rPr>
        <w:t>(</w:t>
      </w:r>
      <w:r w:rsidRPr="00AB4293">
        <w:rPr>
          <w:sz w:val="24"/>
          <w:szCs w:val="24"/>
        </w:rPr>
        <w:t>a</w:t>
      </w:r>
      <w:r w:rsidR="009675A7" w:rsidRPr="00AB4293">
        <w:rPr>
          <w:sz w:val="24"/>
          <w:szCs w:val="24"/>
        </w:rPr>
        <w:t>)  That the report be noted.</w:t>
      </w:r>
    </w:p>
    <w:p w:rsidR="0083678F" w:rsidRPr="00AB4293" w:rsidRDefault="0083678F" w:rsidP="0083678F">
      <w:pPr>
        <w:jc w:val="both"/>
        <w:rPr>
          <w:sz w:val="24"/>
          <w:szCs w:val="24"/>
        </w:rPr>
      </w:pPr>
    </w:p>
    <w:p w:rsidR="00B75187" w:rsidRPr="00AB4293" w:rsidRDefault="00B75187" w:rsidP="00B75187">
      <w:pPr>
        <w:ind w:left="1440"/>
        <w:jc w:val="both"/>
        <w:rPr>
          <w:sz w:val="24"/>
          <w:szCs w:val="24"/>
        </w:rPr>
      </w:pPr>
      <w:r w:rsidRPr="00AB4293">
        <w:rPr>
          <w:sz w:val="24"/>
          <w:szCs w:val="24"/>
        </w:rPr>
        <w:t xml:space="preserve"> (</w:t>
      </w:r>
      <w:r w:rsidR="0083678F" w:rsidRPr="00AB4293">
        <w:rPr>
          <w:sz w:val="24"/>
          <w:szCs w:val="24"/>
        </w:rPr>
        <w:t xml:space="preserve">b)  That endorsement be given to the outcome of the Review </w:t>
      </w:r>
      <w:r w:rsidRPr="00AB4293">
        <w:rPr>
          <w:sz w:val="24"/>
          <w:szCs w:val="24"/>
        </w:rPr>
        <w:t xml:space="preserve">of the Effectiveness of </w:t>
      </w:r>
    </w:p>
    <w:p w:rsidR="007E7384" w:rsidRPr="00AB4293" w:rsidRDefault="00B75187" w:rsidP="00B75187">
      <w:pPr>
        <w:ind w:left="1440"/>
        <w:jc w:val="both"/>
        <w:rPr>
          <w:sz w:val="24"/>
          <w:szCs w:val="24"/>
        </w:rPr>
      </w:pPr>
      <w:r w:rsidRPr="00AB4293">
        <w:rPr>
          <w:sz w:val="24"/>
          <w:szCs w:val="24"/>
        </w:rPr>
        <w:t xml:space="preserve">        the </w:t>
      </w:r>
      <w:r w:rsidR="0083678F" w:rsidRPr="00AB4293">
        <w:rPr>
          <w:sz w:val="24"/>
          <w:szCs w:val="24"/>
        </w:rPr>
        <w:t>Internal Auditor undertaken in accordance with Financial Regulations</w:t>
      </w:r>
      <w:r w:rsidR="007E7384" w:rsidRPr="00AB4293">
        <w:rPr>
          <w:sz w:val="24"/>
          <w:szCs w:val="24"/>
        </w:rPr>
        <w:t xml:space="preserve"> noting </w:t>
      </w:r>
    </w:p>
    <w:p w:rsidR="0083678F" w:rsidRPr="00AB4293" w:rsidRDefault="007E7384" w:rsidP="0083678F">
      <w:pPr>
        <w:jc w:val="both"/>
        <w:rPr>
          <w:sz w:val="24"/>
          <w:szCs w:val="24"/>
        </w:rPr>
      </w:pPr>
      <w:r w:rsidRPr="00AB4293">
        <w:rPr>
          <w:sz w:val="24"/>
          <w:szCs w:val="24"/>
        </w:rPr>
        <w:tab/>
      </w:r>
      <w:r w:rsidRPr="00AB4293">
        <w:rPr>
          <w:sz w:val="24"/>
          <w:szCs w:val="24"/>
        </w:rPr>
        <w:tab/>
        <w:t xml:space="preserve">        particularly ‘Areas for Development’</w:t>
      </w:r>
      <w:r w:rsidR="0083678F" w:rsidRPr="00AB4293">
        <w:rPr>
          <w:sz w:val="24"/>
          <w:szCs w:val="24"/>
        </w:rPr>
        <w:t>.</w:t>
      </w:r>
    </w:p>
    <w:p w:rsidR="0083678F" w:rsidRPr="00AB4293" w:rsidRDefault="0083678F" w:rsidP="0083678F">
      <w:pPr>
        <w:jc w:val="both"/>
        <w:rPr>
          <w:sz w:val="24"/>
          <w:szCs w:val="24"/>
        </w:rPr>
      </w:pPr>
    </w:p>
    <w:p w:rsidR="007E7384" w:rsidRPr="00AB4293" w:rsidRDefault="00B75187" w:rsidP="0083678F">
      <w:pPr>
        <w:jc w:val="both"/>
        <w:rPr>
          <w:sz w:val="24"/>
          <w:szCs w:val="24"/>
        </w:rPr>
      </w:pPr>
      <w:r w:rsidRPr="00AB4293">
        <w:rPr>
          <w:sz w:val="24"/>
          <w:szCs w:val="24"/>
        </w:rPr>
        <w:tab/>
      </w:r>
      <w:r w:rsidRPr="00AB4293">
        <w:rPr>
          <w:sz w:val="24"/>
          <w:szCs w:val="24"/>
        </w:rPr>
        <w:tab/>
        <w:t xml:space="preserve"> (</w:t>
      </w:r>
      <w:r w:rsidR="0083678F" w:rsidRPr="00AB4293">
        <w:rPr>
          <w:sz w:val="24"/>
          <w:szCs w:val="24"/>
        </w:rPr>
        <w:t xml:space="preserve">c) </w:t>
      </w:r>
      <w:r w:rsidR="007E7384" w:rsidRPr="00AB4293">
        <w:rPr>
          <w:sz w:val="24"/>
          <w:szCs w:val="24"/>
        </w:rPr>
        <w:t xml:space="preserve"> </w:t>
      </w:r>
      <w:r w:rsidR="0083678F" w:rsidRPr="00AB4293">
        <w:rPr>
          <w:sz w:val="24"/>
          <w:szCs w:val="24"/>
        </w:rPr>
        <w:t xml:space="preserve">That approval be given to </w:t>
      </w:r>
      <w:r w:rsidR="004C3D2C" w:rsidRPr="00AB4293">
        <w:rPr>
          <w:sz w:val="24"/>
          <w:szCs w:val="24"/>
        </w:rPr>
        <w:t xml:space="preserve">the submission of the </w:t>
      </w:r>
      <w:r w:rsidR="0083678F" w:rsidRPr="00AB4293">
        <w:rPr>
          <w:sz w:val="24"/>
          <w:szCs w:val="24"/>
        </w:rPr>
        <w:t xml:space="preserve">document as evidence to </w:t>
      </w:r>
    </w:p>
    <w:p w:rsidR="00864BF6" w:rsidRDefault="007E7384" w:rsidP="0083678F">
      <w:pPr>
        <w:jc w:val="both"/>
        <w:rPr>
          <w:sz w:val="24"/>
          <w:szCs w:val="24"/>
        </w:rPr>
      </w:pPr>
      <w:r w:rsidRPr="00AB4293">
        <w:rPr>
          <w:sz w:val="24"/>
          <w:szCs w:val="24"/>
        </w:rPr>
        <w:t xml:space="preserve"> </w:t>
      </w:r>
      <w:r w:rsidR="0083678F" w:rsidRPr="00AB4293">
        <w:rPr>
          <w:sz w:val="24"/>
          <w:szCs w:val="24"/>
        </w:rPr>
        <w:tab/>
      </w:r>
      <w:r w:rsidR="0083678F" w:rsidRPr="00AB4293">
        <w:rPr>
          <w:sz w:val="24"/>
          <w:szCs w:val="24"/>
        </w:rPr>
        <w:tab/>
        <w:t xml:space="preserve">  </w:t>
      </w:r>
      <w:r w:rsidRPr="00AB4293">
        <w:rPr>
          <w:sz w:val="24"/>
          <w:szCs w:val="24"/>
        </w:rPr>
        <w:t xml:space="preserve">      </w:t>
      </w:r>
      <w:r w:rsidR="00B75187" w:rsidRPr="00AB4293">
        <w:rPr>
          <w:sz w:val="24"/>
          <w:szCs w:val="24"/>
        </w:rPr>
        <w:t xml:space="preserve"> </w:t>
      </w:r>
      <w:r w:rsidR="0083678F" w:rsidRPr="00AB4293">
        <w:rPr>
          <w:sz w:val="24"/>
          <w:szCs w:val="24"/>
        </w:rPr>
        <w:t>the External Auditor, (if requested to), as pa</w:t>
      </w:r>
      <w:r w:rsidR="00864BF6">
        <w:rPr>
          <w:sz w:val="24"/>
          <w:szCs w:val="24"/>
        </w:rPr>
        <w:t xml:space="preserve">rt of the Annual Governance and </w:t>
      </w:r>
    </w:p>
    <w:p w:rsidR="0083678F" w:rsidRPr="00AB4293" w:rsidRDefault="00864BF6" w:rsidP="0083678F">
      <w:pPr>
        <w:jc w:val="both"/>
        <w:rPr>
          <w:sz w:val="24"/>
          <w:szCs w:val="24"/>
        </w:rPr>
      </w:pPr>
      <w:r>
        <w:rPr>
          <w:sz w:val="24"/>
          <w:szCs w:val="24"/>
        </w:rPr>
        <w:tab/>
      </w:r>
      <w:r>
        <w:rPr>
          <w:sz w:val="24"/>
          <w:szCs w:val="24"/>
        </w:rPr>
        <w:tab/>
        <w:t xml:space="preserve">         Accountability return </w:t>
      </w:r>
      <w:r w:rsidR="007E7384" w:rsidRPr="00AB4293">
        <w:rPr>
          <w:sz w:val="24"/>
          <w:szCs w:val="24"/>
        </w:rPr>
        <w:t>for 2017-2018</w:t>
      </w:r>
      <w:r w:rsidR="0083678F" w:rsidRPr="00AB4293">
        <w:rPr>
          <w:sz w:val="24"/>
          <w:szCs w:val="24"/>
        </w:rPr>
        <w:t>.</w:t>
      </w:r>
    </w:p>
    <w:p w:rsidR="00783A20" w:rsidRPr="0083678F" w:rsidRDefault="00783A20" w:rsidP="005D128D">
      <w:pPr>
        <w:jc w:val="both"/>
        <w:rPr>
          <w:b/>
          <w:color w:val="FF0000"/>
          <w:sz w:val="22"/>
          <w:szCs w:val="22"/>
        </w:rPr>
      </w:pPr>
    </w:p>
    <w:p w:rsidR="007E7384" w:rsidRDefault="007C682C" w:rsidP="007E7384">
      <w:pPr>
        <w:jc w:val="both"/>
        <w:rPr>
          <w:b/>
          <w:sz w:val="24"/>
          <w:szCs w:val="24"/>
        </w:rPr>
      </w:pPr>
      <w:r>
        <w:rPr>
          <w:b/>
          <w:sz w:val="24"/>
          <w:szCs w:val="24"/>
        </w:rPr>
        <w:t>22</w:t>
      </w:r>
      <w:r w:rsidR="007E7384">
        <w:rPr>
          <w:b/>
          <w:sz w:val="24"/>
          <w:szCs w:val="24"/>
        </w:rPr>
        <w:t>.  THE APPOINTMENT OF THE INTERNAL AUDITOR 2018/2019</w:t>
      </w:r>
    </w:p>
    <w:p w:rsidR="007E7384" w:rsidRPr="00132EDB" w:rsidRDefault="007E7384" w:rsidP="007E7384">
      <w:pPr>
        <w:jc w:val="both"/>
        <w:rPr>
          <w:b/>
          <w:sz w:val="24"/>
          <w:szCs w:val="24"/>
        </w:rPr>
      </w:pPr>
    </w:p>
    <w:p w:rsidR="007E7384" w:rsidRPr="00AB4293" w:rsidRDefault="007E7384" w:rsidP="007E7384">
      <w:pPr>
        <w:jc w:val="both"/>
        <w:rPr>
          <w:sz w:val="24"/>
          <w:szCs w:val="24"/>
        </w:rPr>
      </w:pPr>
      <w:r w:rsidRPr="00AB4293">
        <w:rPr>
          <w:sz w:val="24"/>
          <w:szCs w:val="24"/>
        </w:rPr>
        <w:t>The Council considered the report of the Town Manager which sought approval to the appointment of David Blanchflower as Internal Auditor to the Town Council for the financial year 2018/2019.</w:t>
      </w:r>
    </w:p>
    <w:p w:rsidR="007E7384" w:rsidRPr="00AB4293" w:rsidRDefault="007E7384" w:rsidP="007E7384">
      <w:pPr>
        <w:jc w:val="both"/>
        <w:rPr>
          <w:b/>
          <w:sz w:val="22"/>
          <w:szCs w:val="22"/>
        </w:rPr>
      </w:pPr>
    </w:p>
    <w:p w:rsidR="007E7384" w:rsidRPr="00AB4293" w:rsidRDefault="007E7384" w:rsidP="007E7384">
      <w:pPr>
        <w:jc w:val="both"/>
        <w:rPr>
          <w:sz w:val="24"/>
          <w:szCs w:val="24"/>
        </w:rPr>
      </w:pPr>
      <w:r w:rsidRPr="00AB4293">
        <w:rPr>
          <w:sz w:val="24"/>
          <w:szCs w:val="24"/>
        </w:rPr>
        <w:t xml:space="preserve">It was </w:t>
      </w:r>
      <w:r w:rsidRPr="00AB4293">
        <w:rPr>
          <w:sz w:val="24"/>
          <w:szCs w:val="24"/>
          <w:u w:val="single"/>
        </w:rPr>
        <w:t>moved</w:t>
      </w:r>
      <w:r w:rsidRPr="00AB4293">
        <w:rPr>
          <w:sz w:val="24"/>
          <w:szCs w:val="24"/>
        </w:rPr>
        <w:t xml:space="preserve"> by Cll</w:t>
      </w:r>
      <w:r w:rsidR="00D17B56" w:rsidRPr="00AB4293">
        <w:rPr>
          <w:sz w:val="24"/>
          <w:szCs w:val="24"/>
        </w:rPr>
        <w:t xml:space="preserve">r. </w:t>
      </w:r>
      <w:r w:rsidR="00AB4293" w:rsidRPr="00AB4293">
        <w:rPr>
          <w:sz w:val="24"/>
          <w:szCs w:val="24"/>
        </w:rPr>
        <w:t xml:space="preserve"> I Hamilton</w:t>
      </w:r>
      <w:r w:rsidR="00D17B56" w:rsidRPr="00AB4293">
        <w:rPr>
          <w:sz w:val="24"/>
          <w:szCs w:val="24"/>
        </w:rPr>
        <w:t xml:space="preserve"> </w:t>
      </w:r>
      <w:r w:rsidRPr="00AB4293">
        <w:rPr>
          <w:sz w:val="24"/>
          <w:szCs w:val="24"/>
        </w:rPr>
        <w:t xml:space="preserve"> and </w:t>
      </w:r>
      <w:r w:rsidRPr="00AB4293">
        <w:rPr>
          <w:sz w:val="24"/>
          <w:szCs w:val="24"/>
          <w:u w:val="single"/>
        </w:rPr>
        <w:t>seconded</w:t>
      </w:r>
      <w:r w:rsidRPr="00AB4293">
        <w:rPr>
          <w:sz w:val="24"/>
          <w:szCs w:val="24"/>
        </w:rPr>
        <w:t xml:space="preserve"> by Cllr. </w:t>
      </w:r>
      <w:r w:rsidR="00AB4293" w:rsidRPr="00AB4293">
        <w:rPr>
          <w:sz w:val="24"/>
          <w:szCs w:val="24"/>
        </w:rPr>
        <w:t>B Swann</w:t>
      </w:r>
      <w:r w:rsidR="00D17B56" w:rsidRPr="00AB4293">
        <w:rPr>
          <w:sz w:val="24"/>
          <w:szCs w:val="24"/>
        </w:rPr>
        <w:t xml:space="preserve"> </w:t>
      </w:r>
      <w:r w:rsidRPr="00AB4293">
        <w:rPr>
          <w:sz w:val="24"/>
          <w:szCs w:val="24"/>
        </w:rPr>
        <w:t xml:space="preserve"> and </w:t>
      </w:r>
    </w:p>
    <w:p w:rsidR="007E7384" w:rsidRPr="00AB4293" w:rsidRDefault="007E7384" w:rsidP="007E7384">
      <w:pPr>
        <w:jc w:val="both"/>
        <w:rPr>
          <w:sz w:val="24"/>
          <w:szCs w:val="24"/>
        </w:rPr>
      </w:pPr>
    </w:p>
    <w:p w:rsidR="007E7384" w:rsidRPr="00AB4293" w:rsidRDefault="007E7384" w:rsidP="007E7384">
      <w:pPr>
        <w:jc w:val="both"/>
        <w:rPr>
          <w:sz w:val="24"/>
          <w:szCs w:val="24"/>
        </w:rPr>
      </w:pPr>
      <w:r w:rsidRPr="00AB4293">
        <w:rPr>
          <w:sz w:val="24"/>
          <w:szCs w:val="24"/>
          <w:u w:val="single"/>
        </w:rPr>
        <w:t>RESOLVED</w:t>
      </w:r>
      <w:r w:rsidRPr="00AB4293">
        <w:rPr>
          <w:sz w:val="24"/>
          <w:szCs w:val="24"/>
        </w:rPr>
        <w:t xml:space="preserve">:- </w:t>
      </w:r>
      <w:r w:rsidR="00C351F2" w:rsidRPr="00AB4293">
        <w:rPr>
          <w:sz w:val="24"/>
          <w:szCs w:val="24"/>
        </w:rPr>
        <w:t xml:space="preserve">  </w:t>
      </w:r>
      <w:r w:rsidRPr="00AB4293">
        <w:rPr>
          <w:sz w:val="24"/>
          <w:szCs w:val="24"/>
        </w:rPr>
        <w:t xml:space="preserve"> </w:t>
      </w:r>
      <w:r w:rsidR="00C351F2" w:rsidRPr="00AB4293">
        <w:rPr>
          <w:sz w:val="24"/>
          <w:szCs w:val="24"/>
        </w:rPr>
        <w:t>(</w:t>
      </w:r>
      <w:r w:rsidRPr="00AB4293">
        <w:rPr>
          <w:sz w:val="24"/>
          <w:szCs w:val="24"/>
        </w:rPr>
        <w:t xml:space="preserve">a) </w:t>
      </w:r>
      <w:r w:rsidR="00B75187" w:rsidRPr="00AB4293">
        <w:rPr>
          <w:sz w:val="24"/>
          <w:szCs w:val="24"/>
        </w:rPr>
        <w:t xml:space="preserve"> </w:t>
      </w:r>
      <w:r w:rsidRPr="00AB4293">
        <w:rPr>
          <w:sz w:val="24"/>
          <w:szCs w:val="24"/>
        </w:rPr>
        <w:t>That the Town Manage</w:t>
      </w:r>
      <w:r w:rsidR="00C351F2" w:rsidRPr="00AB4293">
        <w:rPr>
          <w:sz w:val="24"/>
          <w:szCs w:val="24"/>
        </w:rPr>
        <w:t>rs report be noted.</w:t>
      </w:r>
    </w:p>
    <w:p w:rsidR="007E7384" w:rsidRPr="00AB4293" w:rsidRDefault="007E7384" w:rsidP="007E7384">
      <w:pPr>
        <w:jc w:val="both"/>
        <w:rPr>
          <w:sz w:val="24"/>
          <w:szCs w:val="24"/>
        </w:rPr>
      </w:pPr>
    </w:p>
    <w:p w:rsidR="00B75187" w:rsidRPr="00AB4293" w:rsidRDefault="007E7384" w:rsidP="007E7384">
      <w:pPr>
        <w:jc w:val="both"/>
        <w:rPr>
          <w:sz w:val="24"/>
          <w:szCs w:val="24"/>
        </w:rPr>
      </w:pPr>
      <w:r w:rsidRPr="00AB4293">
        <w:rPr>
          <w:sz w:val="24"/>
          <w:szCs w:val="24"/>
        </w:rPr>
        <w:tab/>
      </w:r>
      <w:r w:rsidRPr="00AB4293">
        <w:rPr>
          <w:sz w:val="24"/>
          <w:szCs w:val="24"/>
        </w:rPr>
        <w:tab/>
        <w:t xml:space="preserve"> </w:t>
      </w:r>
      <w:r w:rsidR="00B75187" w:rsidRPr="00AB4293">
        <w:rPr>
          <w:sz w:val="24"/>
          <w:szCs w:val="24"/>
        </w:rPr>
        <w:t xml:space="preserve"> </w:t>
      </w:r>
      <w:r w:rsidRPr="00AB4293">
        <w:rPr>
          <w:sz w:val="24"/>
          <w:szCs w:val="24"/>
        </w:rPr>
        <w:t xml:space="preserve"> </w:t>
      </w:r>
      <w:r w:rsidR="00B75187" w:rsidRPr="00AB4293">
        <w:rPr>
          <w:sz w:val="24"/>
          <w:szCs w:val="24"/>
        </w:rPr>
        <w:t>(</w:t>
      </w:r>
      <w:r w:rsidRPr="00AB4293">
        <w:rPr>
          <w:sz w:val="24"/>
          <w:szCs w:val="24"/>
        </w:rPr>
        <w:t xml:space="preserve">b) That approval be given to the appointment of David Blanchflower as Internal </w:t>
      </w:r>
      <w:r w:rsidRPr="00AB4293">
        <w:rPr>
          <w:sz w:val="24"/>
          <w:szCs w:val="24"/>
        </w:rPr>
        <w:tab/>
      </w:r>
      <w:r w:rsidRPr="00AB4293">
        <w:rPr>
          <w:sz w:val="24"/>
          <w:szCs w:val="24"/>
        </w:rPr>
        <w:tab/>
      </w:r>
      <w:r w:rsidR="00B75187" w:rsidRPr="00AB4293">
        <w:rPr>
          <w:sz w:val="24"/>
          <w:szCs w:val="24"/>
        </w:rPr>
        <w:t xml:space="preserve">          </w:t>
      </w:r>
      <w:r w:rsidRPr="00AB4293">
        <w:rPr>
          <w:sz w:val="24"/>
          <w:szCs w:val="24"/>
        </w:rPr>
        <w:t>Auditor to the Town Cou</w:t>
      </w:r>
      <w:r w:rsidR="00D17B56" w:rsidRPr="00AB4293">
        <w:rPr>
          <w:sz w:val="24"/>
          <w:szCs w:val="24"/>
        </w:rPr>
        <w:t>ncil for the financial year 2018/2019</w:t>
      </w:r>
      <w:r w:rsidRPr="00AB4293">
        <w:rPr>
          <w:sz w:val="24"/>
          <w:szCs w:val="24"/>
        </w:rPr>
        <w:t xml:space="preserve"> at an anticipated </w:t>
      </w:r>
    </w:p>
    <w:p w:rsidR="007E7384" w:rsidRPr="00AB4293" w:rsidRDefault="00B75187" w:rsidP="007E7384">
      <w:pPr>
        <w:jc w:val="both"/>
        <w:rPr>
          <w:sz w:val="24"/>
          <w:szCs w:val="24"/>
        </w:rPr>
      </w:pPr>
      <w:r w:rsidRPr="00AB4293">
        <w:rPr>
          <w:sz w:val="24"/>
          <w:szCs w:val="24"/>
        </w:rPr>
        <w:t xml:space="preserve">                                  </w:t>
      </w:r>
      <w:r w:rsidR="007E7384" w:rsidRPr="00AB4293">
        <w:rPr>
          <w:sz w:val="24"/>
          <w:szCs w:val="24"/>
        </w:rPr>
        <w:t xml:space="preserve">and </w:t>
      </w:r>
      <w:r w:rsidRPr="00AB4293">
        <w:rPr>
          <w:sz w:val="24"/>
          <w:szCs w:val="24"/>
        </w:rPr>
        <w:t xml:space="preserve"> </w:t>
      </w:r>
      <w:r w:rsidR="007E7384" w:rsidRPr="00AB4293">
        <w:rPr>
          <w:sz w:val="24"/>
          <w:szCs w:val="24"/>
        </w:rPr>
        <w:t xml:space="preserve">budgeted cost </w:t>
      </w:r>
      <w:r w:rsidR="00D17B56" w:rsidRPr="00AB4293">
        <w:rPr>
          <w:sz w:val="24"/>
          <w:szCs w:val="24"/>
        </w:rPr>
        <w:t>of £255</w:t>
      </w:r>
      <w:r w:rsidR="007E7384" w:rsidRPr="00AB4293">
        <w:rPr>
          <w:sz w:val="24"/>
          <w:szCs w:val="24"/>
        </w:rPr>
        <w:t>.00.</w:t>
      </w:r>
      <w:r w:rsidR="007E7384" w:rsidRPr="00AB4293">
        <w:rPr>
          <w:sz w:val="24"/>
          <w:szCs w:val="24"/>
        </w:rPr>
        <w:tab/>
      </w:r>
      <w:r w:rsidR="007E7384" w:rsidRPr="00AB4293">
        <w:rPr>
          <w:sz w:val="24"/>
          <w:szCs w:val="24"/>
        </w:rPr>
        <w:tab/>
      </w:r>
    </w:p>
    <w:p w:rsidR="007E7384" w:rsidRPr="00AB4293" w:rsidRDefault="007E7384" w:rsidP="007E7384">
      <w:pPr>
        <w:jc w:val="both"/>
        <w:rPr>
          <w:sz w:val="24"/>
          <w:szCs w:val="24"/>
        </w:rPr>
      </w:pPr>
    </w:p>
    <w:p w:rsidR="00A60785" w:rsidRDefault="007E7384" w:rsidP="007E7384">
      <w:pPr>
        <w:jc w:val="both"/>
        <w:rPr>
          <w:sz w:val="24"/>
          <w:szCs w:val="24"/>
        </w:rPr>
      </w:pPr>
      <w:r w:rsidRPr="00AB4293">
        <w:rPr>
          <w:sz w:val="24"/>
          <w:szCs w:val="24"/>
        </w:rPr>
        <w:tab/>
      </w:r>
      <w:r w:rsidRPr="00AB4293">
        <w:rPr>
          <w:sz w:val="24"/>
          <w:szCs w:val="24"/>
        </w:rPr>
        <w:tab/>
        <w:t xml:space="preserve">  </w:t>
      </w:r>
      <w:r w:rsidR="00B75187" w:rsidRPr="00AB4293">
        <w:rPr>
          <w:sz w:val="24"/>
          <w:szCs w:val="24"/>
        </w:rPr>
        <w:t xml:space="preserve"> (</w:t>
      </w:r>
      <w:r w:rsidRPr="00AB4293">
        <w:rPr>
          <w:sz w:val="24"/>
          <w:szCs w:val="24"/>
        </w:rPr>
        <w:t xml:space="preserve">c) </w:t>
      </w:r>
      <w:r w:rsidR="00B75187" w:rsidRPr="00AB4293">
        <w:rPr>
          <w:sz w:val="24"/>
          <w:szCs w:val="24"/>
        </w:rPr>
        <w:t xml:space="preserve"> </w:t>
      </w:r>
      <w:r w:rsidRPr="00AB4293">
        <w:rPr>
          <w:sz w:val="24"/>
          <w:szCs w:val="24"/>
        </w:rPr>
        <w:t>That ap</w:t>
      </w:r>
      <w:r w:rsidR="00A60785">
        <w:rPr>
          <w:sz w:val="24"/>
          <w:szCs w:val="24"/>
        </w:rPr>
        <w:t xml:space="preserve">proval be given to the </w:t>
      </w:r>
      <w:r w:rsidRPr="00AB4293">
        <w:rPr>
          <w:sz w:val="24"/>
          <w:szCs w:val="24"/>
        </w:rPr>
        <w:t>Audit Specification</w:t>
      </w:r>
      <w:r w:rsidR="00A60785">
        <w:rPr>
          <w:sz w:val="24"/>
          <w:szCs w:val="24"/>
        </w:rPr>
        <w:t xml:space="preserve"> attached as an appendix to the</w:t>
      </w:r>
    </w:p>
    <w:p w:rsidR="007E7384" w:rsidRPr="00AB4293" w:rsidRDefault="00A60785" w:rsidP="00A60785">
      <w:pPr>
        <w:ind w:left="720" w:firstLine="720"/>
        <w:jc w:val="both"/>
        <w:rPr>
          <w:sz w:val="24"/>
          <w:szCs w:val="24"/>
        </w:rPr>
      </w:pPr>
      <w:r>
        <w:rPr>
          <w:sz w:val="24"/>
          <w:szCs w:val="24"/>
        </w:rPr>
        <w:t xml:space="preserve">          report</w:t>
      </w:r>
      <w:r w:rsidR="007E7384" w:rsidRPr="00AB4293">
        <w:rPr>
          <w:sz w:val="24"/>
          <w:szCs w:val="24"/>
        </w:rPr>
        <w:t xml:space="preserve">. </w:t>
      </w:r>
      <w:r w:rsidR="007E7384" w:rsidRPr="00AB4293">
        <w:rPr>
          <w:sz w:val="24"/>
          <w:szCs w:val="24"/>
        </w:rPr>
        <w:tab/>
      </w:r>
      <w:r w:rsidR="007E7384" w:rsidRPr="00AB4293">
        <w:rPr>
          <w:sz w:val="24"/>
          <w:szCs w:val="24"/>
        </w:rPr>
        <w:tab/>
        <w:t xml:space="preserve">  </w:t>
      </w:r>
    </w:p>
    <w:p w:rsidR="00B75187" w:rsidRPr="007C682C" w:rsidRDefault="00B75187" w:rsidP="005D128D">
      <w:pPr>
        <w:jc w:val="both"/>
        <w:rPr>
          <w:b/>
          <w:color w:val="FF0000"/>
          <w:sz w:val="22"/>
          <w:szCs w:val="22"/>
        </w:rPr>
      </w:pPr>
    </w:p>
    <w:p w:rsidR="009A00DE" w:rsidRPr="00461038" w:rsidRDefault="007C682C" w:rsidP="005D128D">
      <w:pPr>
        <w:jc w:val="both"/>
        <w:rPr>
          <w:b/>
          <w:sz w:val="22"/>
          <w:szCs w:val="22"/>
        </w:rPr>
      </w:pPr>
      <w:r w:rsidRPr="00461038">
        <w:rPr>
          <w:b/>
          <w:sz w:val="22"/>
          <w:szCs w:val="22"/>
        </w:rPr>
        <w:t>23</w:t>
      </w:r>
      <w:r w:rsidR="009A00DE" w:rsidRPr="00461038">
        <w:rPr>
          <w:b/>
          <w:sz w:val="22"/>
          <w:szCs w:val="22"/>
        </w:rPr>
        <w:t>. ANNUAL TOWN (PARISH) MEETING</w:t>
      </w:r>
    </w:p>
    <w:p w:rsidR="00783A20" w:rsidRPr="00461038" w:rsidRDefault="00783A20" w:rsidP="005D128D">
      <w:pPr>
        <w:jc w:val="both"/>
        <w:rPr>
          <w:b/>
          <w:sz w:val="22"/>
          <w:szCs w:val="22"/>
        </w:rPr>
      </w:pPr>
    </w:p>
    <w:p w:rsidR="00D17B56" w:rsidRPr="00461038" w:rsidRDefault="00D17B56" w:rsidP="005D128D">
      <w:pPr>
        <w:jc w:val="both"/>
        <w:rPr>
          <w:sz w:val="22"/>
          <w:szCs w:val="22"/>
        </w:rPr>
      </w:pPr>
      <w:r w:rsidRPr="00461038">
        <w:rPr>
          <w:sz w:val="22"/>
          <w:szCs w:val="22"/>
        </w:rPr>
        <w:t xml:space="preserve">The Town Manager presented a report that outlined the matters raised at the Annual Parish (Town) Meeting </w:t>
      </w:r>
      <w:r w:rsidR="00461038">
        <w:rPr>
          <w:sz w:val="22"/>
          <w:szCs w:val="22"/>
        </w:rPr>
        <w:t>held on 10</w:t>
      </w:r>
      <w:r w:rsidR="00461038" w:rsidRPr="00461038">
        <w:rPr>
          <w:sz w:val="22"/>
          <w:szCs w:val="22"/>
          <w:vertAlign w:val="superscript"/>
        </w:rPr>
        <w:t>th</w:t>
      </w:r>
      <w:r w:rsidR="00461038">
        <w:rPr>
          <w:sz w:val="22"/>
          <w:szCs w:val="22"/>
        </w:rPr>
        <w:t xml:space="preserve"> May</w:t>
      </w:r>
      <w:r w:rsidRPr="00461038">
        <w:rPr>
          <w:sz w:val="22"/>
          <w:szCs w:val="22"/>
        </w:rPr>
        <w:t>2018</w:t>
      </w:r>
      <w:r w:rsidR="00461038">
        <w:rPr>
          <w:sz w:val="22"/>
          <w:szCs w:val="22"/>
        </w:rPr>
        <w:t xml:space="preserve"> and</w:t>
      </w:r>
      <w:r w:rsidRPr="00461038">
        <w:rPr>
          <w:sz w:val="22"/>
          <w:szCs w:val="22"/>
        </w:rPr>
        <w:t xml:space="preserve"> that sought Members consideration and directions on a course of action, if deemed appropriate and necessary.</w:t>
      </w:r>
    </w:p>
    <w:p w:rsidR="00461038" w:rsidRPr="007C682C" w:rsidRDefault="00461038" w:rsidP="005D128D">
      <w:pPr>
        <w:jc w:val="both"/>
        <w:rPr>
          <w:color w:val="FF0000"/>
          <w:sz w:val="22"/>
          <w:szCs w:val="22"/>
        </w:rPr>
      </w:pPr>
    </w:p>
    <w:p w:rsidR="00AE5D27" w:rsidRPr="00461038" w:rsidRDefault="00AE5D27" w:rsidP="00AE5D27">
      <w:pPr>
        <w:jc w:val="both"/>
        <w:rPr>
          <w:sz w:val="22"/>
          <w:szCs w:val="22"/>
        </w:rPr>
      </w:pPr>
      <w:r w:rsidRPr="00461038">
        <w:rPr>
          <w:sz w:val="22"/>
          <w:szCs w:val="22"/>
        </w:rPr>
        <w:t xml:space="preserve">It was </w:t>
      </w:r>
      <w:r w:rsidRPr="00461038">
        <w:rPr>
          <w:sz w:val="22"/>
          <w:szCs w:val="22"/>
          <w:u w:val="single"/>
        </w:rPr>
        <w:t>moved</w:t>
      </w:r>
      <w:r w:rsidRPr="00461038">
        <w:rPr>
          <w:sz w:val="22"/>
          <w:szCs w:val="22"/>
        </w:rPr>
        <w:t xml:space="preserve"> by Cllr.</w:t>
      </w:r>
      <w:r w:rsidR="00564775" w:rsidRPr="00461038">
        <w:rPr>
          <w:sz w:val="22"/>
          <w:szCs w:val="22"/>
        </w:rPr>
        <w:t xml:space="preserve"> D Samuels</w:t>
      </w:r>
      <w:r w:rsidRPr="00461038">
        <w:rPr>
          <w:sz w:val="22"/>
          <w:szCs w:val="22"/>
        </w:rPr>
        <w:t xml:space="preserve"> and </w:t>
      </w:r>
      <w:r w:rsidRPr="00461038">
        <w:rPr>
          <w:sz w:val="22"/>
          <w:szCs w:val="22"/>
          <w:u w:val="single"/>
        </w:rPr>
        <w:t>seconded</w:t>
      </w:r>
      <w:r w:rsidRPr="00461038">
        <w:rPr>
          <w:sz w:val="22"/>
          <w:szCs w:val="22"/>
        </w:rPr>
        <w:t xml:space="preserve"> by Cllr.</w:t>
      </w:r>
      <w:r w:rsidR="00564775" w:rsidRPr="00461038">
        <w:rPr>
          <w:sz w:val="22"/>
          <w:szCs w:val="22"/>
        </w:rPr>
        <w:t xml:space="preserve"> I Hamilton</w:t>
      </w:r>
      <w:r w:rsidRPr="00461038">
        <w:rPr>
          <w:sz w:val="22"/>
          <w:szCs w:val="22"/>
        </w:rPr>
        <w:t>, and</w:t>
      </w:r>
    </w:p>
    <w:p w:rsidR="00461038" w:rsidRPr="007C682C" w:rsidRDefault="00461038" w:rsidP="005D128D">
      <w:pPr>
        <w:jc w:val="both"/>
        <w:rPr>
          <w:b/>
          <w:color w:val="FF0000"/>
          <w:sz w:val="22"/>
          <w:szCs w:val="22"/>
        </w:rPr>
      </w:pPr>
    </w:p>
    <w:p w:rsidR="00454B5B" w:rsidRPr="00D03E98" w:rsidRDefault="00454B5B" w:rsidP="00454B5B">
      <w:pPr>
        <w:jc w:val="both"/>
        <w:rPr>
          <w:color w:val="FF0000"/>
          <w:sz w:val="22"/>
          <w:szCs w:val="22"/>
        </w:rPr>
      </w:pPr>
      <w:r w:rsidRPr="00D03E98">
        <w:rPr>
          <w:color w:val="FF0000"/>
          <w:sz w:val="22"/>
          <w:szCs w:val="22"/>
          <w:u w:val="single"/>
        </w:rPr>
        <w:t>RESOLVED</w:t>
      </w:r>
      <w:r w:rsidRPr="00D03E98">
        <w:rPr>
          <w:color w:val="FF0000"/>
          <w:sz w:val="22"/>
          <w:szCs w:val="22"/>
        </w:rPr>
        <w:t>:-</w:t>
      </w:r>
      <w:r w:rsidR="00D17B56" w:rsidRPr="00D03E98">
        <w:rPr>
          <w:color w:val="FF0000"/>
          <w:sz w:val="22"/>
          <w:szCs w:val="22"/>
        </w:rPr>
        <w:t xml:space="preserve">  </w:t>
      </w:r>
      <w:r w:rsidR="00B75187" w:rsidRPr="00D03E98">
        <w:rPr>
          <w:color w:val="FF0000"/>
          <w:sz w:val="22"/>
          <w:szCs w:val="22"/>
        </w:rPr>
        <w:t>(</w:t>
      </w:r>
      <w:r w:rsidR="00D17B56" w:rsidRPr="00D03E98">
        <w:rPr>
          <w:color w:val="FF0000"/>
          <w:sz w:val="22"/>
          <w:szCs w:val="22"/>
        </w:rPr>
        <w:t>a) That the report be noted</w:t>
      </w:r>
      <w:r w:rsidR="00461038" w:rsidRPr="00D03E98">
        <w:rPr>
          <w:color w:val="FF0000"/>
          <w:sz w:val="22"/>
          <w:szCs w:val="22"/>
        </w:rPr>
        <w:t xml:space="preserve"> and the Tow</w:t>
      </w:r>
      <w:r w:rsidR="00D03E98" w:rsidRPr="00D03E98">
        <w:rPr>
          <w:color w:val="FF0000"/>
          <w:sz w:val="22"/>
          <w:szCs w:val="22"/>
        </w:rPr>
        <w:t>n Council</w:t>
      </w:r>
      <w:r w:rsidR="00461038" w:rsidRPr="00D03E98">
        <w:rPr>
          <w:color w:val="FF0000"/>
          <w:sz w:val="22"/>
          <w:szCs w:val="22"/>
        </w:rPr>
        <w:t xml:space="preserve"> </w:t>
      </w:r>
      <w:r w:rsidR="00D03E98" w:rsidRPr="00D03E98">
        <w:rPr>
          <w:color w:val="FF0000"/>
          <w:sz w:val="22"/>
          <w:szCs w:val="22"/>
        </w:rPr>
        <w:t>“</w:t>
      </w:r>
      <w:r w:rsidR="00461038" w:rsidRPr="00D03E98">
        <w:rPr>
          <w:color w:val="FF0000"/>
          <w:sz w:val="22"/>
          <w:szCs w:val="22"/>
        </w:rPr>
        <w:t>move on</w:t>
      </w:r>
      <w:r w:rsidR="00D03E98" w:rsidRPr="00D03E98">
        <w:rPr>
          <w:color w:val="FF0000"/>
          <w:sz w:val="22"/>
          <w:szCs w:val="22"/>
        </w:rPr>
        <w:t>”</w:t>
      </w:r>
      <w:r w:rsidR="00461038" w:rsidRPr="00D03E98">
        <w:rPr>
          <w:color w:val="FF0000"/>
          <w:sz w:val="22"/>
          <w:szCs w:val="22"/>
        </w:rPr>
        <w:t xml:space="preserve"> with the discussion of</w:t>
      </w:r>
    </w:p>
    <w:p w:rsidR="00DB2C0A" w:rsidRPr="00D03E98" w:rsidRDefault="00D03E98" w:rsidP="00454B5B">
      <w:pPr>
        <w:jc w:val="both"/>
        <w:rPr>
          <w:color w:val="FF0000"/>
          <w:sz w:val="22"/>
          <w:szCs w:val="22"/>
        </w:rPr>
      </w:pPr>
      <w:r w:rsidRPr="00D03E98">
        <w:rPr>
          <w:color w:val="FF0000"/>
          <w:sz w:val="22"/>
          <w:szCs w:val="22"/>
        </w:rPr>
        <w:tab/>
      </w:r>
      <w:r w:rsidRPr="00D03E98">
        <w:rPr>
          <w:color w:val="FF0000"/>
          <w:sz w:val="22"/>
          <w:szCs w:val="22"/>
        </w:rPr>
        <w:tab/>
        <w:t xml:space="preserve">     the matters raised and where practicable</w:t>
      </w:r>
      <w:r w:rsidR="00DB2C0A" w:rsidRPr="00D03E98">
        <w:rPr>
          <w:color w:val="FF0000"/>
          <w:sz w:val="22"/>
          <w:szCs w:val="22"/>
        </w:rPr>
        <w:t xml:space="preserve"> with member</w:t>
      </w:r>
      <w:r w:rsidR="00DF08A4" w:rsidRPr="00D03E98">
        <w:rPr>
          <w:color w:val="FF0000"/>
          <w:sz w:val="22"/>
          <w:szCs w:val="22"/>
        </w:rPr>
        <w:t>s</w:t>
      </w:r>
      <w:r w:rsidRPr="00D03E98">
        <w:rPr>
          <w:color w:val="FF0000"/>
          <w:sz w:val="22"/>
          <w:szCs w:val="22"/>
        </w:rPr>
        <w:t xml:space="preserve"> </w:t>
      </w:r>
      <w:r w:rsidR="00DB2C0A" w:rsidRPr="00D03E98">
        <w:rPr>
          <w:color w:val="FF0000"/>
          <w:sz w:val="22"/>
          <w:szCs w:val="22"/>
        </w:rPr>
        <w:t>of the community.</w:t>
      </w:r>
    </w:p>
    <w:p w:rsidR="00DB2C0A" w:rsidRPr="00461038" w:rsidRDefault="00DB2C0A" w:rsidP="00454B5B">
      <w:pPr>
        <w:jc w:val="both"/>
        <w:rPr>
          <w:sz w:val="22"/>
          <w:szCs w:val="22"/>
        </w:rPr>
      </w:pPr>
      <w:r>
        <w:rPr>
          <w:sz w:val="22"/>
          <w:szCs w:val="22"/>
        </w:rPr>
        <w:tab/>
      </w:r>
      <w:r>
        <w:rPr>
          <w:sz w:val="22"/>
          <w:szCs w:val="22"/>
        </w:rPr>
        <w:tab/>
        <w:t xml:space="preserve"> </w:t>
      </w:r>
    </w:p>
    <w:p w:rsidR="00F359FF" w:rsidRPr="00DB2C0A" w:rsidRDefault="00DB2C0A" w:rsidP="00454B5B">
      <w:pPr>
        <w:jc w:val="both"/>
        <w:rPr>
          <w:sz w:val="22"/>
          <w:szCs w:val="22"/>
        </w:rPr>
      </w:pPr>
      <w:r w:rsidRPr="00DB2C0A">
        <w:rPr>
          <w:sz w:val="22"/>
          <w:szCs w:val="22"/>
        </w:rPr>
        <w:t xml:space="preserve">(Note:- Cllr. </w:t>
      </w:r>
      <w:r w:rsidR="00C35FB1">
        <w:rPr>
          <w:sz w:val="22"/>
          <w:szCs w:val="22"/>
        </w:rPr>
        <w:t xml:space="preserve">A </w:t>
      </w:r>
      <w:r w:rsidRPr="00DB2C0A">
        <w:rPr>
          <w:sz w:val="22"/>
          <w:szCs w:val="22"/>
        </w:rPr>
        <w:t>Harvey was not in favour of the above resolution)</w:t>
      </w:r>
    </w:p>
    <w:p w:rsidR="00461038" w:rsidRDefault="00461038" w:rsidP="00454B5B">
      <w:pPr>
        <w:jc w:val="both"/>
        <w:rPr>
          <w:sz w:val="22"/>
          <w:szCs w:val="22"/>
        </w:rPr>
      </w:pPr>
      <w:r>
        <w:rPr>
          <w:sz w:val="22"/>
          <w:szCs w:val="22"/>
        </w:rPr>
        <w:tab/>
      </w:r>
    </w:p>
    <w:p w:rsidR="00771136" w:rsidRPr="00A13CC5" w:rsidRDefault="007C682C" w:rsidP="00771136">
      <w:pPr>
        <w:jc w:val="both"/>
        <w:rPr>
          <w:b/>
          <w:sz w:val="22"/>
          <w:szCs w:val="22"/>
        </w:rPr>
      </w:pPr>
      <w:r w:rsidRPr="00A13CC5">
        <w:rPr>
          <w:b/>
          <w:sz w:val="22"/>
          <w:szCs w:val="22"/>
        </w:rPr>
        <w:t>24</w:t>
      </w:r>
      <w:r w:rsidR="00771136" w:rsidRPr="00A13CC5">
        <w:rPr>
          <w:b/>
          <w:sz w:val="22"/>
          <w:szCs w:val="22"/>
        </w:rPr>
        <w:t>.  TOWN COUNCIL DEVELOPMENT PLAN 2018-2019</w:t>
      </w:r>
    </w:p>
    <w:p w:rsidR="00771136" w:rsidRPr="00A13CC5" w:rsidRDefault="00771136" w:rsidP="00771136">
      <w:pPr>
        <w:jc w:val="both"/>
        <w:rPr>
          <w:sz w:val="22"/>
          <w:szCs w:val="22"/>
          <w:u w:val="single"/>
        </w:rPr>
      </w:pPr>
    </w:p>
    <w:p w:rsidR="00C351F2" w:rsidRPr="00A13CC5" w:rsidRDefault="00C351F2" w:rsidP="00771136">
      <w:pPr>
        <w:jc w:val="both"/>
        <w:rPr>
          <w:sz w:val="22"/>
          <w:szCs w:val="22"/>
        </w:rPr>
      </w:pPr>
      <w:r w:rsidRPr="00A13CC5">
        <w:rPr>
          <w:sz w:val="22"/>
          <w:szCs w:val="22"/>
        </w:rPr>
        <w:t>The Town Manager’s report requested Membe</w:t>
      </w:r>
      <w:r w:rsidR="00A13CC5" w:rsidRPr="00A13CC5">
        <w:rPr>
          <w:sz w:val="22"/>
          <w:szCs w:val="22"/>
        </w:rPr>
        <w:t>r</w:t>
      </w:r>
      <w:r w:rsidRPr="00A13CC5">
        <w:rPr>
          <w:sz w:val="22"/>
          <w:szCs w:val="22"/>
        </w:rPr>
        <w:t>s’ consideration and endorsement of a</w:t>
      </w:r>
      <w:r w:rsidR="00F35D20" w:rsidRPr="00A13CC5">
        <w:rPr>
          <w:sz w:val="22"/>
          <w:szCs w:val="22"/>
        </w:rPr>
        <w:t xml:space="preserve"> Development Plan for 2018/2019</w:t>
      </w:r>
      <w:r w:rsidRPr="00A13CC5">
        <w:rPr>
          <w:sz w:val="22"/>
          <w:szCs w:val="22"/>
        </w:rPr>
        <w:t xml:space="preserve"> to s</w:t>
      </w:r>
      <w:r w:rsidR="00564775">
        <w:rPr>
          <w:sz w:val="22"/>
          <w:szCs w:val="22"/>
        </w:rPr>
        <w:t>upplement the Annual Work Plan.</w:t>
      </w:r>
    </w:p>
    <w:p w:rsidR="00C351F2" w:rsidRDefault="00C351F2" w:rsidP="00771136">
      <w:pPr>
        <w:jc w:val="both"/>
        <w:rPr>
          <w:color w:val="FF0000"/>
          <w:sz w:val="22"/>
          <w:szCs w:val="22"/>
          <w:u w:val="single"/>
        </w:rPr>
      </w:pPr>
    </w:p>
    <w:p w:rsidR="00A13CC5" w:rsidRPr="003D59AB" w:rsidRDefault="00A13CC5" w:rsidP="00771136">
      <w:pPr>
        <w:jc w:val="both"/>
        <w:rPr>
          <w:sz w:val="22"/>
          <w:szCs w:val="22"/>
        </w:rPr>
      </w:pPr>
      <w:r w:rsidRPr="003D59AB">
        <w:rPr>
          <w:sz w:val="22"/>
          <w:szCs w:val="22"/>
        </w:rPr>
        <w:t xml:space="preserve">Regarding the requirements of the General Data Protection Regulation (GDPR) </w:t>
      </w:r>
      <w:r w:rsidR="003D59AB" w:rsidRPr="003D59AB">
        <w:rPr>
          <w:sz w:val="22"/>
          <w:szCs w:val="22"/>
        </w:rPr>
        <w:t>the Tow</w:t>
      </w:r>
      <w:r w:rsidR="00A60785">
        <w:rPr>
          <w:sz w:val="22"/>
          <w:szCs w:val="22"/>
        </w:rPr>
        <w:t>n Manager provided advice to M</w:t>
      </w:r>
      <w:r w:rsidR="003D59AB" w:rsidRPr="003D59AB">
        <w:rPr>
          <w:sz w:val="22"/>
          <w:szCs w:val="22"/>
        </w:rPr>
        <w:t>embers who use personal email addresses for Council matters.</w:t>
      </w:r>
    </w:p>
    <w:p w:rsidR="00A13CC5" w:rsidRPr="007C682C" w:rsidRDefault="00A13CC5" w:rsidP="00771136">
      <w:pPr>
        <w:jc w:val="both"/>
        <w:rPr>
          <w:color w:val="FF0000"/>
          <w:sz w:val="22"/>
          <w:szCs w:val="22"/>
          <w:u w:val="single"/>
        </w:rPr>
      </w:pPr>
    </w:p>
    <w:p w:rsidR="00AE5D27" w:rsidRPr="00A13CC5" w:rsidRDefault="00AE5D27" w:rsidP="00AE5D27">
      <w:pPr>
        <w:jc w:val="both"/>
        <w:rPr>
          <w:sz w:val="22"/>
          <w:szCs w:val="22"/>
        </w:rPr>
      </w:pPr>
      <w:r w:rsidRPr="00A13CC5">
        <w:rPr>
          <w:sz w:val="22"/>
          <w:szCs w:val="22"/>
        </w:rPr>
        <w:t xml:space="preserve">It was </w:t>
      </w:r>
      <w:r w:rsidRPr="00A13CC5">
        <w:rPr>
          <w:sz w:val="22"/>
          <w:szCs w:val="22"/>
          <w:u w:val="single"/>
        </w:rPr>
        <w:t>moved</w:t>
      </w:r>
      <w:r w:rsidRPr="00A13CC5">
        <w:rPr>
          <w:sz w:val="22"/>
          <w:szCs w:val="22"/>
        </w:rPr>
        <w:t xml:space="preserve"> by Cllr.</w:t>
      </w:r>
      <w:r w:rsidR="00A5649F">
        <w:rPr>
          <w:sz w:val="22"/>
          <w:szCs w:val="22"/>
        </w:rPr>
        <w:t xml:space="preserve"> </w:t>
      </w:r>
      <w:r w:rsidR="00A13CC5" w:rsidRPr="00A13CC5">
        <w:rPr>
          <w:sz w:val="22"/>
          <w:szCs w:val="22"/>
        </w:rPr>
        <w:t>Miss C Rose</w:t>
      </w:r>
      <w:r w:rsidRPr="00A13CC5">
        <w:rPr>
          <w:sz w:val="22"/>
          <w:szCs w:val="22"/>
        </w:rPr>
        <w:t xml:space="preserve"> and </w:t>
      </w:r>
      <w:r w:rsidRPr="00A13CC5">
        <w:rPr>
          <w:sz w:val="22"/>
          <w:szCs w:val="22"/>
          <w:u w:val="single"/>
        </w:rPr>
        <w:t>seconded</w:t>
      </w:r>
      <w:r w:rsidRPr="00A13CC5">
        <w:rPr>
          <w:sz w:val="22"/>
          <w:szCs w:val="22"/>
        </w:rPr>
        <w:t xml:space="preserve"> by Cllr.</w:t>
      </w:r>
      <w:r w:rsidR="00A13CC5" w:rsidRPr="00A13CC5">
        <w:rPr>
          <w:sz w:val="22"/>
          <w:szCs w:val="22"/>
        </w:rPr>
        <w:t xml:space="preserve"> I Hamilton</w:t>
      </w:r>
      <w:r w:rsidRPr="00A13CC5">
        <w:rPr>
          <w:sz w:val="22"/>
          <w:szCs w:val="22"/>
        </w:rPr>
        <w:t>, and</w:t>
      </w:r>
    </w:p>
    <w:p w:rsidR="00AE5D27" w:rsidRPr="007C682C" w:rsidRDefault="00AE5D27" w:rsidP="00771136">
      <w:pPr>
        <w:jc w:val="both"/>
        <w:rPr>
          <w:color w:val="FF0000"/>
          <w:sz w:val="22"/>
          <w:szCs w:val="22"/>
          <w:u w:val="single"/>
        </w:rPr>
      </w:pPr>
    </w:p>
    <w:p w:rsidR="00771136" w:rsidRPr="00A13CC5" w:rsidRDefault="00771136" w:rsidP="00771136">
      <w:pPr>
        <w:jc w:val="both"/>
        <w:rPr>
          <w:sz w:val="22"/>
          <w:szCs w:val="22"/>
        </w:rPr>
      </w:pPr>
      <w:r w:rsidRPr="00A13CC5">
        <w:rPr>
          <w:sz w:val="22"/>
          <w:szCs w:val="22"/>
          <w:u w:val="single"/>
        </w:rPr>
        <w:t>RESOLVED</w:t>
      </w:r>
      <w:r w:rsidRPr="00A13CC5">
        <w:rPr>
          <w:sz w:val="22"/>
          <w:szCs w:val="22"/>
        </w:rPr>
        <w:t xml:space="preserve">:- </w:t>
      </w:r>
      <w:r w:rsidR="00C351F2" w:rsidRPr="00A13CC5">
        <w:rPr>
          <w:sz w:val="22"/>
          <w:szCs w:val="22"/>
        </w:rPr>
        <w:t>(a) That the report and in particular the details contained in appendix 1 be noted.</w:t>
      </w:r>
    </w:p>
    <w:p w:rsidR="00C351F2" w:rsidRPr="00A13CC5" w:rsidRDefault="00C351F2" w:rsidP="00771136">
      <w:pPr>
        <w:jc w:val="both"/>
        <w:rPr>
          <w:sz w:val="22"/>
          <w:szCs w:val="22"/>
        </w:rPr>
      </w:pPr>
    </w:p>
    <w:p w:rsidR="00C351F2" w:rsidRDefault="00F35D20" w:rsidP="00771136">
      <w:pPr>
        <w:jc w:val="both"/>
        <w:rPr>
          <w:sz w:val="22"/>
          <w:szCs w:val="22"/>
        </w:rPr>
      </w:pPr>
      <w:r w:rsidRPr="00A13CC5">
        <w:rPr>
          <w:sz w:val="22"/>
          <w:szCs w:val="22"/>
        </w:rPr>
        <w:tab/>
        <w:t xml:space="preserve">           (b) That the Development Plan at appendix 2 be </w:t>
      </w:r>
      <w:r w:rsidR="00A13CC5" w:rsidRPr="00A13CC5">
        <w:rPr>
          <w:sz w:val="22"/>
          <w:szCs w:val="22"/>
        </w:rPr>
        <w:t>endorsed.</w:t>
      </w:r>
    </w:p>
    <w:p w:rsidR="00C35FB1" w:rsidRPr="00A13CC5" w:rsidRDefault="00C35FB1" w:rsidP="00771136">
      <w:pPr>
        <w:jc w:val="both"/>
        <w:rPr>
          <w:sz w:val="22"/>
          <w:szCs w:val="22"/>
        </w:rPr>
      </w:pPr>
    </w:p>
    <w:p w:rsidR="00C35FB1" w:rsidRPr="00DB2C0A" w:rsidRDefault="00C35FB1" w:rsidP="00C35FB1">
      <w:pPr>
        <w:jc w:val="both"/>
        <w:rPr>
          <w:sz w:val="22"/>
          <w:szCs w:val="22"/>
        </w:rPr>
      </w:pPr>
      <w:r>
        <w:rPr>
          <w:sz w:val="22"/>
          <w:szCs w:val="22"/>
        </w:rPr>
        <w:t>(Note:- Cllr. B Swann</w:t>
      </w:r>
      <w:r w:rsidRPr="00DB2C0A">
        <w:rPr>
          <w:sz w:val="22"/>
          <w:szCs w:val="22"/>
        </w:rPr>
        <w:t xml:space="preserve"> was not in favour of the above resolution)</w:t>
      </w:r>
    </w:p>
    <w:p w:rsidR="00C35FB1" w:rsidRDefault="00C35FB1" w:rsidP="00771136">
      <w:pPr>
        <w:jc w:val="both"/>
        <w:rPr>
          <w:b/>
          <w:sz w:val="22"/>
          <w:szCs w:val="22"/>
        </w:rPr>
      </w:pPr>
    </w:p>
    <w:p w:rsidR="00771136" w:rsidRPr="009A00DE" w:rsidRDefault="007C682C" w:rsidP="00771136">
      <w:pPr>
        <w:jc w:val="both"/>
        <w:rPr>
          <w:b/>
          <w:sz w:val="22"/>
          <w:szCs w:val="22"/>
        </w:rPr>
      </w:pPr>
      <w:r>
        <w:rPr>
          <w:b/>
          <w:sz w:val="22"/>
          <w:szCs w:val="22"/>
        </w:rPr>
        <w:t>25</w:t>
      </w:r>
      <w:r w:rsidR="00771136">
        <w:rPr>
          <w:b/>
          <w:sz w:val="22"/>
          <w:szCs w:val="22"/>
        </w:rPr>
        <w:t>.  EXTERNAL NOTICE BOARDS</w:t>
      </w:r>
    </w:p>
    <w:p w:rsidR="00771136" w:rsidRDefault="00771136" w:rsidP="00771136">
      <w:pPr>
        <w:jc w:val="both"/>
        <w:rPr>
          <w:sz w:val="22"/>
          <w:szCs w:val="22"/>
          <w:u w:val="single"/>
        </w:rPr>
      </w:pPr>
    </w:p>
    <w:p w:rsidR="001F3352" w:rsidRPr="00F35D20" w:rsidRDefault="00F35D20" w:rsidP="001F3352">
      <w:pPr>
        <w:jc w:val="both"/>
        <w:rPr>
          <w:sz w:val="22"/>
          <w:szCs w:val="22"/>
        </w:rPr>
      </w:pPr>
      <w:r>
        <w:rPr>
          <w:sz w:val="22"/>
          <w:szCs w:val="22"/>
        </w:rPr>
        <w:t xml:space="preserve">Members’ considered the report of the Town </w:t>
      </w:r>
      <w:r w:rsidR="001F3352">
        <w:rPr>
          <w:sz w:val="22"/>
          <w:szCs w:val="22"/>
        </w:rPr>
        <w:t>Manager</w:t>
      </w:r>
      <w:r w:rsidR="00A13CC5">
        <w:rPr>
          <w:sz w:val="22"/>
          <w:szCs w:val="22"/>
        </w:rPr>
        <w:t>,</w:t>
      </w:r>
      <w:r w:rsidR="001F3352">
        <w:rPr>
          <w:sz w:val="22"/>
          <w:szCs w:val="22"/>
        </w:rPr>
        <w:t xml:space="preserve"> this</w:t>
      </w:r>
      <w:r>
        <w:rPr>
          <w:sz w:val="22"/>
          <w:szCs w:val="22"/>
        </w:rPr>
        <w:t xml:space="preserve"> provided an update on the provision of </w:t>
      </w:r>
      <w:r w:rsidR="001F3352">
        <w:rPr>
          <w:sz w:val="22"/>
          <w:szCs w:val="22"/>
        </w:rPr>
        <w:t xml:space="preserve">4 </w:t>
      </w:r>
      <w:r>
        <w:rPr>
          <w:sz w:val="22"/>
          <w:szCs w:val="22"/>
        </w:rPr>
        <w:t>new</w:t>
      </w:r>
      <w:r w:rsidR="001F3352">
        <w:rPr>
          <w:sz w:val="22"/>
          <w:szCs w:val="22"/>
        </w:rPr>
        <w:t xml:space="preserve"> replacement</w:t>
      </w:r>
      <w:r>
        <w:rPr>
          <w:sz w:val="22"/>
          <w:szCs w:val="22"/>
        </w:rPr>
        <w:t xml:space="preserve"> external no</w:t>
      </w:r>
      <w:r w:rsidR="001F3352">
        <w:rPr>
          <w:sz w:val="22"/>
          <w:szCs w:val="22"/>
        </w:rPr>
        <w:t xml:space="preserve">tice boards </w:t>
      </w:r>
      <w:r>
        <w:rPr>
          <w:sz w:val="22"/>
          <w:szCs w:val="22"/>
        </w:rPr>
        <w:t>and sou</w:t>
      </w:r>
      <w:r w:rsidR="001F3352">
        <w:rPr>
          <w:sz w:val="22"/>
          <w:szCs w:val="22"/>
        </w:rPr>
        <w:t>ght direction of</w:t>
      </w:r>
      <w:r w:rsidR="00A13CC5">
        <w:rPr>
          <w:sz w:val="22"/>
          <w:szCs w:val="22"/>
        </w:rPr>
        <w:t xml:space="preserve"> the siting of a fifth</w:t>
      </w:r>
      <w:r w:rsidR="001F3352">
        <w:rPr>
          <w:sz w:val="22"/>
          <w:szCs w:val="22"/>
        </w:rPr>
        <w:t xml:space="preserve"> additional external notice b</w:t>
      </w:r>
      <w:r w:rsidR="00A13CC5">
        <w:rPr>
          <w:sz w:val="22"/>
          <w:szCs w:val="22"/>
        </w:rPr>
        <w:t>oard. It was</w:t>
      </w:r>
      <w:r w:rsidR="001F3352">
        <w:rPr>
          <w:sz w:val="22"/>
          <w:szCs w:val="22"/>
        </w:rPr>
        <w:t xml:space="preserve"> </w:t>
      </w:r>
      <w:r w:rsidR="00A60785">
        <w:rPr>
          <w:sz w:val="22"/>
          <w:szCs w:val="22"/>
        </w:rPr>
        <w:t xml:space="preserve">noted </w:t>
      </w:r>
      <w:r w:rsidR="001F3352">
        <w:rPr>
          <w:sz w:val="22"/>
          <w:szCs w:val="22"/>
        </w:rPr>
        <w:t>that the purchase and installation of the notice boards have been funded by the First Ark Group as part of their ‘social responsibility’ towards the Town Council consequent upon being awarded the grounds maintenance</w:t>
      </w:r>
      <w:r w:rsidR="00A13CC5">
        <w:rPr>
          <w:sz w:val="22"/>
          <w:szCs w:val="22"/>
        </w:rPr>
        <w:t xml:space="preserve"> contract.  </w:t>
      </w:r>
    </w:p>
    <w:p w:rsidR="00F35D20" w:rsidRDefault="00F35D20" w:rsidP="00771136">
      <w:pPr>
        <w:jc w:val="both"/>
        <w:rPr>
          <w:sz w:val="22"/>
          <w:szCs w:val="22"/>
          <w:u w:val="single"/>
        </w:rPr>
      </w:pPr>
    </w:p>
    <w:p w:rsidR="00AE5D27" w:rsidRPr="00FA73CC" w:rsidRDefault="00AE5D27" w:rsidP="00AE5D27">
      <w:pPr>
        <w:jc w:val="both"/>
        <w:rPr>
          <w:sz w:val="22"/>
          <w:szCs w:val="22"/>
        </w:rPr>
      </w:pPr>
      <w:r w:rsidRPr="00FA73CC">
        <w:rPr>
          <w:sz w:val="22"/>
          <w:szCs w:val="22"/>
        </w:rPr>
        <w:t xml:space="preserve">It was </w:t>
      </w:r>
      <w:r w:rsidRPr="00FA73CC">
        <w:rPr>
          <w:sz w:val="22"/>
          <w:szCs w:val="22"/>
          <w:u w:val="single"/>
        </w:rPr>
        <w:t>moved</w:t>
      </w:r>
      <w:r w:rsidRPr="00FA73CC">
        <w:rPr>
          <w:sz w:val="22"/>
          <w:szCs w:val="22"/>
        </w:rPr>
        <w:t xml:space="preserve"> by Cllr. </w:t>
      </w:r>
      <w:r w:rsidR="007C682C" w:rsidRPr="00FA73CC">
        <w:rPr>
          <w:sz w:val="22"/>
          <w:szCs w:val="22"/>
        </w:rPr>
        <w:t>K Dalton</w:t>
      </w:r>
      <w:r w:rsidRPr="00FA73CC">
        <w:rPr>
          <w:sz w:val="22"/>
          <w:szCs w:val="22"/>
        </w:rPr>
        <w:t xml:space="preserve"> and </w:t>
      </w:r>
      <w:r w:rsidRPr="00FA73CC">
        <w:rPr>
          <w:sz w:val="22"/>
          <w:szCs w:val="22"/>
          <w:u w:val="single"/>
        </w:rPr>
        <w:t>seconded</w:t>
      </w:r>
      <w:r w:rsidRPr="00FA73CC">
        <w:rPr>
          <w:sz w:val="22"/>
          <w:szCs w:val="22"/>
        </w:rPr>
        <w:t xml:space="preserve"> by Cllr.</w:t>
      </w:r>
      <w:r w:rsidR="007C682C" w:rsidRPr="00FA73CC">
        <w:rPr>
          <w:sz w:val="22"/>
          <w:szCs w:val="22"/>
        </w:rPr>
        <w:t xml:space="preserve"> I Hamilton</w:t>
      </w:r>
      <w:r w:rsidRPr="00FA73CC">
        <w:rPr>
          <w:sz w:val="22"/>
          <w:szCs w:val="22"/>
        </w:rPr>
        <w:t>, and</w:t>
      </w:r>
    </w:p>
    <w:p w:rsidR="00AE5D27" w:rsidRDefault="00AE5D27" w:rsidP="00771136">
      <w:pPr>
        <w:jc w:val="both"/>
        <w:rPr>
          <w:sz w:val="22"/>
          <w:szCs w:val="22"/>
          <w:u w:val="single"/>
        </w:rPr>
      </w:pPr>
    </w:p>
    <w:p w:rsidR="00771136" w:rsidRDefault="00771136" w:rsidP="00771136">
      <w:pPr>
        <w:jc w:val="both"/>
        <w:rPr>
          <w:sz w:val="22"/>
          <w:szCs w:val="22"/>
        </w:rPr>
      </w:pPr>
      <w:r w:rsidRPr="00454B5B">
        <w:rPr>
          <w:sz w:val="22"/>
          <w:szCs w:val="22"/>
          <w:u w:val="single"/>
        </w:rPr>
        <w:t>RESOLVED</w:t>
      </w:r>
      <w:r>
        <w:rPr>
          <w:sz w:val="22"/>
          <w:szCs w:val="22"/>
        </w:rPr>
        <w:t>:-</w:t>
      </w:r>
      <w:r w:rsidR="004F0156">
        <w:rPr>
          <w:sz w:val="22"/>
          <w:szCs w:val="22"/>
        </w:rPr>
        <w:t xml:space="preserve"> (a) That the report be noted.</w:t>
      </w:r>
    </w:p>
    <w:p w:rsidR="004F0156" w:rsidRDefault="004F0156" w:rsidP="00771136">
      <w:pPr>
        <w:jc w:val="both"/>
        <w:rPr>
          <w:sz w:val="22"/>
          <w:szCs w:val="22"/>
        </w:rPr>
      </w:pPr>
    </w:p>
    <w:p w:rsidR="00A13CC5" w:rsidRDefault="004F0156" w:rsidP="00A13CC5">
      <w:pPr>
        <w:jc w:val="both"/>
        <w:rPr>
          <w:sz w:val="22"/>
          <w:szCs w:val="22"/>
        </w:rPr>
      </w:pPr>
      <w:r>
        <w:rPr>
          <w:sz w:val="22"/>
          <w:szCs w:val="22"/>
        </w:rPr>
        <w:tab/>
        <w:t xml:space="preserve">          </w:t>
      </w:r>
      <w:r w:rsidR="00D03E98">
        <w:rPr>
          <w:sz w:val="22"/>
          <w:szCs w:val="22"/>
        </w:rPr>
        <w:t xml:space="preserve"> (b) That</w:t>
      </w:r>
      <w:r>
        <w:rPr>
          <w:sz w:val="22"/>
          <w:szCs w:val="22"/>
        </w:rPr>
        <w:t xml:space="preserve"> </w:t>
      </w:r>
      <w:r w:rsidR="00A13CC5">
        <w:rPr>
          <w:sz w:val="22"/>
          <w:szCs w:val="22"/>
        </w:rPr>
        <w:t>the new additional notice board be sit</w:t>
      </w:r>
      <w:r w:rsidR="00564775">
        <w:rPr>
          <w:sz w:val="22"/>
          <w:szCs w:val="22"/>
        </w:rPr>
        <w:t>ed</w:t>
      </w:r>
      <w:r w:rsidR="00A13CC5">
        <w:rPr>
          <w:sz w:val="22"/>
          <w:szCs w:val="22"/>
        </w:rPr>
        <w:t xml:space="preserve"> in the location of the shopping area on the</w:t>
      </w:r>
    </w:p>
    <w:p w:rsidR="00A13CC5" w:rsidRDefault="00564775" w:rsidP="00A13CC5">
      <w:pPr>
        <w:jc w:val="both"/>
        <w:rPr>
          <w:sz w:val="22"/>
          <w:szCs w:val="22"/>
        </w:rPr>
      </w:pPr>
      <w:r>
        <w:rPr>
          <w:sz w:val="22"/>
          <w:szCs w:val="22"/>
        </w:rPr>
        <w:lastRenderedPageBreak/>
        <w:tab/>
      </w:r>
      <w:r>
        <w:rPr>
          <w:sz w:val="22"/>
          <w:szCs w:val="22"/>
        </w:rPr>
        <w:tab/>
        <w:t xml:space="preserve">   Merrivale estate, subject to planning approval being obtained.</w:t>
      </w:r>
    </w:p>
    <w:p w:rsidR="004F0156" w:rsidRDefault="004F0156" w:rsidP="00771136">
      <w:pPr>
        <w:jc w:val="both"/>
        <w:rPr>
          <w:sz w:val="22"/>
          <w:szCs w:val="22"/>
        </w:rPr>
      </w:pPr>
    </w:p>
    <w:p w:rsidR="00A13CC5" w:rsidRDefault="004F0156" w:rsidP="00771136">
      <w:pPr>
        <w:jc w:val="both"/>
        <w:rPr>
          <w:sz w:val="22"/>
          <w:szCs w:val="22"/>
        </w:rPr>
      </w:pPr>
      <w:r>
        <w:rPr>
          <w:sz w:val="22"/>
          <w:szCs w:val="22"/>
        </w:rPr>
        <w:tab/>
        <w:t xml:space="preserve">          (c) That the Town Manager be authorised to make the necessary application for</w:t>
      </w:r>
      <w:r w:rsidR="007C682C">
        <w:rPr>
          <w:sz w:val="22"/>
          <w:szCs w:val="22"/>
        </w:rPr>
        <w:t xml:space="preserve"> </w:t>
      </w:r>
      <w:r>
        <w:rPr>
          <w:sz w:val="22"/>
          <w:szCs w:val="22"/>
        </w:rPr>
        <w:t xml:space="preserve">Advertising </w:t>
      </w:r>
    </w:p>
    <w:p w:rsidR="001F3352" w:rsidRDefault="00A13CC5" w:rsidP="00771136">
      <w:pPr>
        <w:jc w:val="both"/>
        <w:rPr>
          <w:sz w:val="22"/>
          <w:szCs w:val="22"/>
        </w:rPr>
      </w:pPr>
      <w:r>
        <w:rPr>
          <w:sz w:val="22"/>
          <w:szCs w:val="22"/>
        </w:rPr>
        <w:tab/>
      </w:r>
      <w:r>
        <w:rPr>
          <w:sz w:val="22"/>
          <w:szCs w:val="22"/>
        </w:rPr>
        <w:tab/>
        <w:t xml:space="preserve">    </w:t>
      </w:r>
      <w:r w:rsidR="004F0156">
        <w:rPr>
          <w:sz w:val="22"/>
          <w:szCs w:val="22"/>
        </w:rPr>
        <w:t>Consent, the fee for which (£462) to be allocated against Spec</w:t>
      </w:r>
      <w:r w:rsidR="004C6F5F">
        <w:rPr>
          <w:sz w:val="22"/>
          <w:szCs w:val="22"/>
        </w:rPr>
        <w:t>i</w:t>
      </w:r>
      <w:r w:rsidR="004F0156">
        <w:rPr>
          <w:sz w:val="22"/>
          <w:szCs w:val="22"/>
        </w:rPr>
        <w:t>fic Reserves</w:t>
      </w:r>
      <w:r w:rsidR="007C682C">
        <w:rPr>
          <w:sz w:val="22"/>
          <w:szCs w:val="22"/>
        </w:rPr>
        <w:t xml:space="preserve"> s</w:t>
      </w:r>
      <w:r w:rsidR="004F0156">
        <w:rPr>
          <w:sz w:val="22"/>
          <w:szCs w:val="22"/>
        </w:rPr>
        <w:t xml:space="preserve">et </w:t>
      </w:r>
    </w:p>
    <w:p w:rsidR="004F0156" w:rsidRDefault="001F3352" w:rsidP="001F3352">
      <w:pPr>
        <w:jc w:val="both"/>
        <w:rPr>
          <w:sz w:val="22"/>
          <w:szCs w:val="22"/>
        </w:rPr>
      </w:pPr>
      <w:r>
        <w:rPr>
          <w:sz w:val="22"/>
          <w:szCs w:val="22"/>
        </w:rPr>
        <w:tab/>
      </w:r>
      <w:r>
        <w:rPr>
          <w:sz w:val="22"/>
          <w:szCs w:val="22"/>
        </w:rPr>
        <w:tab/>
        <w:t xml:space="preserve">   </w:t>
      </w:r>
      <w:r w:rsidR="00D03E98">
        <w:rPr>
          <w:sz w:val="22"/>
          <w:szCs w:val="22"/>
        </w:rPr>
        <w:t xml:space="preserve"> </w:t>
      </w:r>
      <w:r w:rsidR="004F0156">
        <w:rPr>
          <w:sz w:val="22"/>
          <w:szCs w:val="22"/>
        </w:rPr>
        <w:t>aside for Street</w:t>
      </w:r>
      <w:r>
        <w:rPr>
          <w:sz w:val="22"/>
          <w:szCs w:val="22"/>
        </w:rPr>
        <w:t xml:space="preserve"> </w:t>
      </w:r>
      <w:r w:rsidR="007C682C">
        <w:rPr>
          <w:sz w:val="22"/>
          <w:szCs w:val="22"/>
        </w:rPr>
        <w:t>Furniture, if required.</w:t>
      </w:r>
    </w:p>
    <w:p w:rsidR="00771136" w:rsidRDefault="00771136" w:rsidP="005D128D">
      <w:pPr>
        <w:jc w:val="both"/>
        <w:rPr>
          <w:b/>
          <w:sz w:val="22"/>
          <w:szCs w:val="22"/>
        </w:rPr>
      </w:pPr>
    </w:p>
    <w:p w:rsidR="009A00DE" w:rsidRPr="00AD3C4D" w:rsidRDefault="007C682C" w:rsidP="005D128D">
      <w:pPr>
        <w:jc w:val="both"/>
        <w:rPr>
          <w:b/>
          <w:sz w:val="22"/>
          <w:szCs w:val="22"/>
        </w:rPr>
      </w:pPr>
      <w:r w:rsidRPr="00AD3C4D">
        <w:rPr>
          <w:b/>
          <w:sz w:val="22"/>
          <w:szCs w:val="22"/>
        </w:rPr>
        <w:t>26</w:t>
      </w:r>
      <w:r w:rsidR="009A00DE" w:rsidRPr="00AD3C4D">
        <w:rPr>
          <w:b/>
          <w:sz w:val="22"/>
          <w:szCs w:val="22"/>
        </w:rPr>
        <w:t>. FUNCTIONS AND EVENTS REVIEW</w:t>
      </w:r>
    </w:p>
    <w:p w:rsidR="00F359FF" w:rsidRPr="00AD3C4D" w:rsidRDefault="00F359FF" w:rsidP="005D128D">
      <w:pPr>
        <w:jc w:val="both"/>
        <w:rPr>
          <w:b/>
          <w:sz w:val="22"/>
          <w:szCs w:val="22"/>
        </w:rPr>
      </w:pPr>
    </w:p>
    <w:p w:rsidR="00F359FF" w:rsidRPr="00AD3C4D" w:rsidRDefault="00F35D20" w:rsidP="005D128D">
      <w:pPr>
        <w:jc w:val="both"/>
        <w:rPr>
          <w:sz w:val="22"/>
          <w:szCs w:val="22"/>
        </w:rPr>
      </w:pPr>
      <w:r w:rsidRPr="00AD3C4D">
        <w:rPr>
          <w:sz w:val="22"/>
          <w:szCs w:val="22"/>
        </w:rPr>
        <w:t xml:space="preserve">The Town Manager presented a report that brought together all of the approvals </w:t>
      </w:r>
      <w:r w:rsidR="00803C4B" w:rsidRPr="00AD3C4D">
        <w:rPr>
          <w:sz w:val="22"/>
          <w:szCs w:val="22"/>
        </w:rPr>
        <w:t>agreed at the Town Council meeting held on 20</w:t>
      </w:r>
      <w:r w:rsidR="00803C4B" w:rsidRPr="00AD3C4D">
        <w:rPr>
          <w:sz w:val="22"/>
          <w:szCs w:val="22"/>
          <w:vertAlign w:val="superscript"/>
        </w:rPr>
        <w:t>th</w:t>
      </w:r>
      <w:r w:rsidR="00803C4B" w:rsidRPr="00AD3C4D">
        <w:rPr>
          <w:sz w:val="22"/>
          <w:szCs w:val="22"/>
        </w:rPr>
        <w:t xml:space="preserve"> July 2017 (minute 44 a-c) and the various considerations requested by Members following the Town Manager’s report (Functions and Events Review 2) at the Town Council meeting held on 21</w:t>
      </w:r>
      <w:r w:rsidR="00803C4B" w:rsidRPr="00AD3C4D">
        <w:rPr>
          <w:sz w:val="22"/>
          <w:szCs w:val="22"/>
          <w:vertAlign w:val="superscript"/>
        </w:rPr>
        <w:t>st</w:t>
      </w:r>
      <w:r w:rsidR="00803C4B" w:rsidRPr="00AD3C4D">
        <w:rPr>
          <w:sz w:val="22"/>
          <w:szCs w:val="22"/>
        </w:rPr>
        <w:t xml:space="preserve"> December 2017 (minute 121 b)</w:t>
      </w:r>
      <w:r w:rsidR="00F671B5" w:rsidRPr="00AD3C4D">
        <w:rPr>
          <w:sz w:val="22"/>
          <w:szCs w:val="22"/>
        </w:rPr>
        <w:t>.</w:t>
      </w:r>
      <w:r w:rsidR="00AD3C4D">
        <w:rPr>
          <w:sz w:val="22"/>
          <w:szCs w:val="22"/>
        </w:rPr>
        <w:t xml:space="preserve"> Di</w:t>
      </w:r>
      <w:r w:rsidR="00B80C26">
        <w:rPr>
          <w:sz w:val="22"/>
          <w:szCs w:val="22"/>
        </w:rPr>
        <w:t xml:space="preserve">rection was also sought on </w:t>
      </w:r>
      <w:r w:rsidR="00AD3C4D">
        <w:rPr>
          <w:sz w:val="22"/>
          <w:szCs w:val="22"/>
        </w:rPr>
        <w:t>applications for concess</w:t>
      </w:r>
      <w:r w:rsidR="00B80C26">
        <w:rPr>
          <w:sz w:val="22"/>
          <w:szCs w:val="22"/>
        </w:rPr>
        <w:t>ionary use by three long term</w:t>
      </w:r>
      <w:r w:rsidR="00AD3C4D">
        <w:rPr>
          <w:sz w:val="22"/>
          <w:szCs w:val="22"/>
        </w:rPr>
        <w:t xml:space="preserve"> hirers.</w:t>
      </w:r>
    </w:p>
    <w:p w:rsidR="00AD3C4D" w:rsidRPr="003D59AB" w:rsidRDefault="00AD3C4D" w:rsidP="005D128D">
      <w:pPr>
        <w:jc w:val="both"/>
        <w:rPr>
          <w:b/>
          <w:color w:val="FF0000"/>
          <w:sz w:val="22"/>
          <w:szCs w:val="22"/>
        </w:rPr>
      </w:pPr>
    </w:p>
    <w:p w:rsidR="00AE5D27" w:rsidRPr="00AD3C4D" w:rsidRDefault="00AE5D27" w:rsidP="00AE5D27">
      <w:pPr>
        <w:jc w:val="both"/>
        <w:rPr>
          <w:sz w:val="22"/>
          <w:szCs w:val="22"/>
        </w:rPr>
      </w:pPr>
      <w:r w:rsidRPr="00AD3C4D">
        <w:rPr>
          <w:sz w:val="22"/>
          <w:szCs w:val="22"/>
        </w:rPr>
        <w:t xml:space="preserve">It was </w:t>
      </w:r>
      <w:r w:rsidRPr="00AD3C4D">
        <w:rPr>
          <w:sz w:val="22"/>
          <w:szCs w:val="22"/>
          <w:u w:val="single"/>
        </w:rPr>
        <w:t>moved</w:t>
      </w:r>
      <w:r w:rsidRPr="00AD3C4D">
        <w:rPr>
          <w:sz w:val="22"/>
          <w:szCs w:val="22"/>
        </w:rPr>
        <w:t xml:space="preserve"> by Cllr. </w:t>
      </w:r>
      <w:r w:rsidR="00AD3C4D" w:rsidRPr="00AD3C4D">
        <w:rPr>
          <w:sz w:val="22"/>
          <w:szCs w:val="22"/>
        </w:rPr>
        <w:t>I Hamilton</w:t>
      </w:r>
      <w:r w:rsidRPr="00AD3C4D">
        <w:rPr>
          <w:sz w:val="22"/>
          <w:szCs w:val="22"/>
        </w:rPr>
        <w:t xml:space="preserve"> and </w:t>
      </w:r>
      <w:r w:rsidRPr="00AD3C4D">
        <w:rPr>
          <w:sz w:val="22"/>
          <w:szCs w:val="22"/>
          <w:u w:val="single"/>
        </w:rPr>
        <w:t>seconded</w:t>
      </w:r>
      <w:r w:rsidRPr="00AD3C4D">
        <w:rPr>
          <w:sz w:val="22"/>
          <w:szCs w:val="22"/>
        </w:rPr>
        <w:t xml:space="preserve"> by Cllr.</w:t>
      </w:r>
      <w:r w:rsidR="00AD3C4D" w:rsidRPr="00AD3C4D">
        <w:rPr>
          <w:sz w:val="22"/>
          <w:szCs w:val="22"/>
        </w:rPr>
        <w:t xml:space="preserve"> A Harvey</w:t>
      </w:r>
      <w:r w:rsidRPr="00AD3C4D">
        <w:rPr>
          <w:sz w:val="22"/>
          <w:szCs w:val="22"/>
        </w:rPr>
        <w:t>, and</w:t>
      </w:r>
    </w:p>
    <w:p w:rsidR="00BA1629" w:rsidRPr="003D59AB" w:rsidRDefault="00BA1629" w:rsidP="005D128D">
      <w:pPr>
        <w:jc w:val="both"/>
        <w:rPr>
          <w:b/>
          <w:color w:val="FF0000"/>
          <w:sz w:val="22"/>
          <w:szCs w:val="22"/>
        </w:rPr>
      </w:pPr>
    </w:p>
    <w:p w:rsidR="00454B5B" w:rsidRPr="00B80C26" w:rsidRDefault="00454B5B" w:rsidP="00454B5B">
      <w:pPr>
        <w:jc w:val="both"/>
        <w:rPr>
          <w:sz w:val="22"/>
          <w:szCs w:val="22"/>
        </w:rPr>
      </w:pPr>
      <w:r w:rsidRPr="00B80C26">
        <w:rPr>
          <w:sz w:val="22"/>
          <w:szCs w:val="22"/>
          <w:u w:val="single"/>
        </w:rPr>
        <w:t>RESOLVED</w:t>
      </w:r>
      <w:r w:rsidRPr="00B80C26">
        <w:rPr>
          <w:sz w:val="22"/>
          <w:szCs w:val="22"/>
        </w:rPr>
        <w:t>:-</w:t>
      </w:r>
      <w:r w:rsidR="00B75187" w:rsidRPr="00B80C26">
        <w:rPr>
          <w:sz w:val="22"/>
          <w:szCs w:val="22"/>
        </w:rPr>
        <w:t xml:space="preserve">   (a)</w:t>
      </w:r>
      <w:r w:rsidR="00F671B5" w:rsidRPr="00B80C26">
        <w:rPr>
          <w:sz w:val="22"/>
          <w:szCs w:val="22"/>
        </w:rPr>
        <w:t xml:space="preserve"> That the report be noted in particular the details contained in appendix 1.</w:t>
      </w:r>
    </w:p>
    <w:p w:rsidR="009A00DE" w:rsidRPr="003D59AB" w:rsidRDefault="009A00DE" w:rsidP="005D128D">
      <w:pPr>
        <w:jc w:val="both"/>
        <w:rPr>
          <w:b/>
          <w:color w:val="FF0000"/>
          <w:sz w:val="22"/>
          <w:szCs w:val="22"/>
        </w:rPr>
      </w:pPr>
    </w:p>
    <w:p w:rsidR="00F671B5" w:rsidRDefault="00564775" w:rsidP="005D128D">
      <w:pPr>
        <w:jc w:val="both"/>
        <w:rPr>
          <w:sz w:val="22"/>
          <w:szCs w:val="22"/>
        </w:rPr>
      </w:pPr>
      <w:r>
        <w:rPr>
          <w:sz w:val="22"/>
          <w:szCs w:val="22"/>
        </w:rPr>
        <w:tab/>
      </w:r>
      <w:r>
        <w:rPr>
          <w:sz w:val="22"/>
          <w:szCs w:val="22"/>
        </w:rPr>
        <w:tab/>
        <w:t xml:space="preserve"> (b) That a 50% reductions of hire charge be approved to the three groups that</w:t>
      </w:r>
    </w:p>
    <w:p w:rsidR="00564775" w:rsidRPr="00564775" w:rsidRDefault="00564775" w:rsidP="005D128D">
      <w:pPr>
        <w:jc w:val="both"/>
        <w:rPr>
          <w:sz w:val="22"/>
          <w:szCs w:val="22"/>
        </w:rPr>
      </w:pPr>
      <w:r>
        <w:rPr>
          <w:sz w:val="22"/>
          <w:szCs w:val="22"/>
        </w:rPr>
        <w:tab/>
      </w:r>
      <w:r>
        <w:rPr>
          <w:sz w:val="22"/>
          <w:szCs w:val="22"/>
        </w:rPr>
        <w:tab/>
        <w:t xml:space="preserve">       applied for concessionary hire:-</w:t>
      </w:r>
    </w:p>
    <w:p w:rsidR="00FA73CC" w:rsidRDefault="00FA73CC" w:rsidP="005D128D">
      <w:pPr>
        <w:jc w:val="both"/>
        <w:rPr>
          <w:b/>
          <w:sz w:val="22"/>
          <w:szCs w:val="22"/>
        </w:rPr>
      </w:pPr>
    </w:p>
    <w:p w:rsidR="00564775" w:rsidRDefault="00564775" w:rsidP="005D128D">
      <w:pPr>
        <w:jc w:val="both"/>
        <w:rPr>
          <w:sz w:val="22"/>
          <w:szCs w:val="22"/>
        </w:rPr>
      </w:pPr>
      <w:r>
        <w:rPr>
          <w:b/>
          <w:sz w:val="22"/>
          <w:szCs w:val="22"/>
        </w:rPr>
        <w:tab/>
      </w:r>
      <w:r>
        <w:rPr>
          <w:b/>
          <w:sz w:val="22"/>
          <w:szCs w:val="22"/>
        </w:rPr>
        <w:tab/>
        <w:t xml:space="preserve">       </w:t>
      </w:r>
      <w:r>
        <w:rPr>
          <w:sz w:val="22"/>
          <w:szCs w:val="22"/>
        </w:rPr>
        <w:t>Hollies Pre-School Playgroup</w:t>
      </w:r>
    </w:p>
    <w:p w:rsidR="00564775" w:rsidRDefault="00D03E98" w:rsidP="005D128D">
      <w:pPr>
        <w:jc w:val="both"/>
        <w:rPr>
          <w:sz w:val="22"/>
          <w:szCs w:val="22"/>
        </w:rPr>
      </w:pPr>
      <w:r>
        <w:rPr>
          <w:sz w:val="22"/>
          <w:szCs w:val="22"/>
        </w:rPr>
        <w:tab/>
      </w:r>
      <w:r>
        <w:rPr>
          <w:sz w:val="22"/>
          <w:szCs w:val="22"/>
        </w:rPr>
        <w:tab/>
        <w:t xml:space="preserve">       </w:t>
      </w:r>
      <w:r w:rsidR="00564775">
        <w:rPr>
          <w:sz w:val="22"/>
          <w:szCs w:val="22"/>
        </w:rPr>
        <w:t>Tuesday Club</w:t>
      </w:r>
    </w:p>
    <w:p w:rsidR="00564775" w:rsidRPr="00564775" w:rsidRDefault="00D03E98" w:rsidP="005D128D">
      <w:pPr>
        <w:jc w:val="both"/>
        <w:rPr>
          <w:sz w:val="22"/>
          <w:szCs w:val="22"/>
        </w:rPr>
      </w:pPr>
      <w:r>
        <w:rPr>
          <w:sz w:val="22"/>
          <w:szCs w:val="22"/>
        </w:rPr>
        <w:tab/>
      </w:r>
      <w:r>
        <w:rPr>
          <w:sz w:val="22"/>
          <w:szCs w:val="22"/>
        </w:rPr>
        <w:tab/>
        <w:t xml:space="preserve">       </w:t>
      </w:r>
      <w:r w:rsidR="00564775">
        <w:rPr>
          <w:sz w:val="22"/>
          <w:szCs w:val="22"/>
        </w:rPr>
        <w:t>Step-Up Productions</w:t>
      </w:r>
    </w:p>
    <w:p w:rsidR="00564775" w:rsidRDefault="00564775" w:rsidP="005D128D">
      <w:pPr>
        <w:jc w:val="both"/>
        <w:rPr>
          <w:b/>
          <w:sz w:val="22"/>
          <w:szCs w:val="22"/>
        </w:rPr>
      </w:pPr>
    </w:p>
    <w:p w:rsidR="009A00DE" w:rsidRDefault="007C682C" w:rsidP="005D128D">
      <w:pPr>
        <w:jc w:val="both"/>
        <w:rPr>
          <w:b/>
          <w:sz w:val="22"/>
          <w:szCs w:val="22"/>
        </w:rPr>
      </w:pPr>
      <w:r>
        <w:rPr>
          <w:b/>
          <w:sz w:val="22"/>
          <w:szCs w:val="22"/>
        </w:rPr>
        <w:t>27</w:t>
      </w:r>
      <w:r w:rsidR="009A00DE">
        <w:rPr>
          <w:b/>
          <w:sz w:val="22"/>
          <w:szCs w:val="22"/>
        </w:rPr>
        <w:t>. TOWN COUNCIL FUN DAY 2018</w:t>
      </w:r>
    </w:p>
    <w:p w:rsidR="00B75187" w:rsidRDefault="00B75187" w:rsidP="00454B5B">
      <w:pPr>
        <w:jc w:val="both"/>
        <w:rPr>
          <w:sz w:val="22"/>
          <w:szCs w:val="22"/>
          <w:u w:val="single"/>
        </w:rPr>
      </w:pPr>
    </w:p>
    <w:p w:rsidR="00F35D20" w:rsidRDefault="00F671B5" w:rsidP="00454B5B">
      <w:pPr>
        <w:jc w:val="both"/>
        <w:rPr>
          <w:sz w:val="22"/>
          <w:szCs w:val="22"/>
        </w:rPr>
      </w:pPr>
      <w:r w:rsidRPr="00F671B5">
        <w:rPr>
          <w:sz w:val="22"/>
          <w:szCs w:val="22"/>
        </w:rPr>
        <w:t xml:space="preserve">A report </w:t>
      </w:r>
      <w:r>
        <w:rPr>
          <w:sz w:val="22"/>
          <w:szCs w:val="22"/>
        </w:rPr>
        <w:t>was presented</w:t>
      </w:r>
      <w:r w:rsidR="00A60785">
        <w:rPr>
          <w:sz w:val="22"/>
          <w:szCs w:val="22"/>
        </w:rPr>
        <w:t xml:space="preserve"> that outlined</w:t>
      </w:r>
      <w:r>
        <w:rPr>
          <w:sz w:val="22"/>
          <w:szCs w:val="22"/>
        </w:rPr>
        <w:t xml:space="preserve"> the arrangements for this year’s Halewood Town Council Community Fund Day to be held at Hollies Hall/Hilton Grace Recreation Ground on Saturday 4</w:t>
      </w:r>
      <w:r w:rsidRPr="00F671B5">
        <w:rPr>
          <w:sz w:val="22"/>
          <w:szCs w:val="22"/>
          <w:vertAlign w:val="superscript"/>
        </w:rPr>
        <w:t>th</w:t>
      </w:r>
      <w:r>
        <w:rPr>
          <w:sz w:val="22"/>
          <w:szCs w:val="22"/>
        </w:rPr>
        <w:t xml:space="preserve"> August 2018. </w:t>
      </w:r>
    </w:p>
    <w:p w:rsidR="00AE5D27" w:rsidRDefault="00AE5D27" w:rsidP="00454B5B">
      <w:pPr>
        <w:jc w:val="both"/>
        <w:rPr>
          <w:sz w:val="22"/>
          <w:szCs w:val="22"/>
        </w:rPr>
      </w:pPr>
    </w:p>
    <w:p w:rsidR="00AE5D27" w:rsidRDefault="00AE5D27" w:rsidP="00454B5B">
      <w:pPr>
        <w:jc w:val="both"/>
        <w:rPr>
          <w:sz w:val="22"/>
          <w:szCs w:val="22"/>
        </w:rPr>
      </w:pPr>
      <w:r w:rsidRPr="00BD23B9">
        <w:rPr>
          <w:sz w:val="22"/>
          <w:szCs w:val="22"/>
        </w:rPr>
        <w:t xml:space="preserve">It was </w:t>
      </w:r>
      <w:r w:rsidRPr="00BD23B9">
        <w:rPr>
          <w:sz w:val="22"/>
          <w:szCs w:val="22"/>
          <w:u w:val="single"/>
        </w:rPr>
        <w:t>moved</w:t>
      </w:r>
      <w:r w:rsidRPr="00BD23B9">
        <w:rPr>
          <w:sz w:val="22"/>
          <w:szCs w:val="22"/>
        </w:rPr>
        <w:t xml:space="preserve"> by Cllr. </w:t>
      </w:r>
      <w:r w:rsidR="00BD23B9" w:rsidRPr="00BD23B9">
        <w:rPr>
          <w:sz w:val="22"/>
          <w:szCs w:val="22"/>
        </w:rPr>
        <w:t>Miss C Rose</w:t>
      </w:r>
      <w:r w:rsidRPr="00BD23B9">
        <w:rPr>
          <w:sz w:val="22"/>
          <w:szCs w:val="22"/>
        </w:rPr>
        <w:t xml:space="preserve"> and </w:t>
      </w:r>
      <w:r w:rsidRPr="00BD23B9">
        <w:rPr>
          <w:sz w:val="22"/>
          <w:szCs w:val="22"/>
          <w:u w:val="single"/>
        </w:rPr>
        <w:t>seconded</w:t>
      </w:r>
      <w:r w:rsidRPr="00BD23B9">
        <w:rPr>
          <w:sz w:val="22"/>
          <w:szCs w:val="22"/>
        </w:rPr>
        <w:t xml:space="preserve"> by Cllr.</w:t>
      </w:r>
      <w:r w:rsidR="00BD23B9" w:rsidRPr="00BD23B9">
        <w:rPr>
          <w:sz w:val="22"/>
          <w:szCs w:val="22"/>
        </w:rPr>
        <w:t xml:space="preserve"> D. Samuels</w:t>
      </w:r>
      <w:r w:rsidRPr="00BD23B9">
        <w:rPr>
          <w:sz w:val="22"/>
          <w:szCs w:val="22"/>
        </w:rPr>
        <w:t>, and</w:t>
      </w:r>
    </w:p>
    <w:p w:rsidR="00BD23B9" w:rsidRPr="00BD23B9" w:rsidRDefault="00BD23B9" w:rsidP="00454B5B">
      <w:pPr>
        <w:jc w:val="both"/>
        <w:rPr>
          <w:sz w:val="22"/>
          <w:szCs w:val="22"/>
        </w:rPr>
      </w:pPr>
    </w:p>
    <w:p w:rsidR="00454B5B" w:rsidRDefault="00454B5B" w:rsidP="00BD23B9">
      <w:pPr>
        <w:pStyle w:val="NoSpacing"/>
        <w:jc w:val="both"/>
        <w:rPr>
          <w:sz w:val="22"/>
          <w:szCs w:val="22"/>
        </w:rPr>
      </w:pPr>
      <w:r w:rsidRPr="00BD23B9">
        <w:rPr>
          <w:sz w:val="22"/>
          <w:szCs w:val="22"/>
          <w:u w:val="single"/>
        </w:rPr>
        <w:t>RESOLVED</w:t>
      </w:r>
      <w:r w:rsidRPr="00BD23B9">
        <w:rPr>
          <w:sz w:val="22"/>
          <w:szCs w:val="22"/>
        </w:rPr>
        <w:t>:-</w:t>
      </w:r>
      <w:r w:rsidR="00B75187" w:rsidRPr="00BD23B9">
        <w:rPr>
          <w:sz w:val="22"/>
          <w:szCs w:val="22"/>
        </w:rPr>
        <w:t xml:space="preserve"> </w:t>
      </w:r>
      <w:r w:rsidR="00BD23B9">
        <w:rPr>
          <w:sz w:val="22"/>
          <w:szCs w:val="22"/>
        </w:rPr>
        <w:t xml:space="preserve"> </w:t>
      </w:r>
      <w:r w:rsidR="00B75187" w:rsidRPr="00BD23B9">
        <w:rPr>
          <w:sz w:val="22"/>
          <w:szCs w:val="22"/>
        </w:rPr>
        <w:t>(a)</w:t>
      </w:r>
      <w:r w:rsidR="00F671B5" w:rsidRPr="00BD23B9">
        <w:rPr>
          <w:sz w:val="22"/>
          <w:szCs w:val="22"/>
        </w:rPr>
        <w:t xml:space="preserve"> That the report be noted.</w:t>
      </w:r>
    </w:p>
    <w:p w:rsidR="00BD23B9" w:rsidRPr="00BD23B9" w:rsidRDefault="00BD23B9" w:rsidP="00BD23B9">
      <w:pPr>
        <w:pStyle w:val="NoSpacing"/>
        <w:jc w:val="both"/>
        <w:rPr>
          <w:sz w:val="22"/>
          <w:szCs w:val="22"/>
        </w:rPr>
      </w:pPr>
    </w:p>
    <w:p w:rsidR="00F35D20" w:rsidRPr="00BD23B9" w:rsidRDefault="00F671B5" w:rsidP="00BD23B9">
      <w:pPr>
        <w:pStyle w:val="NoSpacing"/>
        <w:jc w:val="both"/>
        <w:rPr>
          <w:sz w:val="22"/>
          <w:szCs w:val="22"/>
        </w:rPr>
      </w:pPr>
      <w:r w:rsidRPr="00BD23B9">
        <w:rPr>
          <w:sz w:val="22"/>
          <w:szCs w:val="22"/>
        </w:rPr>
        <w:tab/>
      </w:r>
      <w:r w:rsidRPr="00BD23B9">
        <w:rPr>
          <w:sz w:val="22"/>
          <w:szCs w:val="22"/>
        </w:rPr>
        <w:tab/>
        <w:t xml:space="preserve">(b) That </w:t>
      </w:r>
      <w:r w:rsidR="00BD23B9" w:rsidRPr="00BD23B9">
        <w:rPr>
          <w:sz w:val="22"/>
          <w:szCs w:val="22"/>
        </w:rPr>
        <w:t xml:space="preserve">the activities and management of the event, </w:t>
      </w:r>
      <w:r w:rsidR="00BD23B9">
        <w:rPr>
          <w:sz w:val="22"/>
          <w:szCs w:val="22"/>
        </w:rPr>
        <w:t>as outlined in the Town Manager’s</w:t>
      </w:r>
    </w:p>
    <w:p w:rsidR="00BD23B9" w:rsidRPr="00BD23B9" w:rsidRDefault="00BD23B9" w:rsidP="00BD23B9">
      <w:pPr>
        <w:pStyle w:val="NoSpacing"/>
        <w:jc w:val="both"/>
        <w:rPr>
          <w:sz w:val="22"/>
          <w:szCs w:val="22"/>
        </w:rPr>
      </w:pPr>
      <w:r>
        <w:tab/>
      </w:r>
      <w:r>
        <w:tab/>
        <w:t xml:space="preserve">       </w:t>
      </w:r>
      <w:r>
        <w:rPr>
          <w:sz w:val="22"/>
          <w:szCs w:val="22"/>
        </w:rPr>
        <w:t>approved.</w:t>
      </w:r>
    </w:p>
    <w:p w:rsidR="00FA73CC" w:rsidRDefault="00FA73CC" w:rsidP="005D128D">
      <w:pPr>
        <w:jc w:val="both"/>
        <w:rPr>
          <w:sz w:val="22"/>
          <w:szCs w:val="22"/>
        </w:rPr>
      </w:pPr>
    </w:p>
    <w:p w:rsidR="009A00DE" w:rsidRDefault="007C682C" w:rsidP="005D128D">
      <w:pPr>
        <w:jc w:val="both"/>
        <w:rPr>
          <w:b/>
          <w:sz w:val="22"/>
          <w:szCs w:val="22"/>
        </w:rPr>
      </w:pPr>
      <w:r>
        <w:rPr>
          <w:b/>
          <w:sz w:val="22"/>
          <w:szCs w:val="22"/>
        </w:rPr>
        <w:t>28</w:t>
      </w:r>
      <w:r w:rsidR="00A82BE0">
        <w:rPr>
          <w:b/>
          <w:sz w:val="22"/>
          <w:szCs w:val="22"/>
        </w:rPr>
        <w:t>.  HALEWOOD HEALTH FORUM</w:t>
      </w:r>
    </w:p>
    <w:p w:rsidR="00A82BE0" w:rsidRDefault="00A82BE0" w:rsidP="005D128D">
      <w:pPr>
        <w:jc w:val="both"/>
        <w:rPr>
          <w:b/>
          <w:sz w:val="22"/>
          <w:szCs w:val="22"/>
        </w:rPr>
      </w:pPr>
    </w:p>
    <w:p w:rsidR="00AE5D27" w:rsidRDefault="00F671B5" w:rsidP="00AE5D27">
      <w:pPr>
        <w:jc w:val="both"/>
        <w:rPr>
          <w:sz w:val="22"/>
          <w:szCs w:val="22"/>
        </w:rPr>
      </w:pPr>
      <w:r>
        <w:rPr>
          <w:sz w:val="22"/>
          <w:szCs w:val="22"/>
        </w:rPr>
        <w:t>Members</w:t>
      </w:r>
      <w:r w:rsidR="00AE5D27">
        <w:rPr>
          <w:sz w:val="22"/>
          <w:szCs w:val="22"/>
        </w:rPr>
        <w:t xml:space="preserve"> considered that Town Manager’s Report, this sought</w:t>
      </w:r>
      <w:r>
        <w:rPr>
          <w:sz w:val="22"/>
          <w:szCs w:val="22"/>
        </w:rPr>
        <w:t xml:space="preserve"> approval for financial support to ensure the continued running of the Halewood Health Forum.</w:t>
      </w:r>
    </w:p>
    <w:p w:rsidR="00AE5D27" w:rsidRPr="00AE5D27" w:rsidRDefault="00AE5D27" w:rsidP="00AE5D27">
      <w:pPr>
        <w:jc w:val="both"/>
        <w:rPr>
          <w:sz w:val="22"/>
          <w:szCs w:val="22"/>
        </w:rPr>
      </w:pPr>
    </w:p>
    <w:p w:rsidR="00AE5D27" w:rsidRPr="001B691F" w:rsidRDefault="00AE5D27" w:rsidP="00AE5D27">
      <w:pPr>
        <w:jc w:val="both"/>
        <w:rPr>
          <w:sz w:val="22"/>
          <w:szCs w:val="22"/>
        </w:rPr>
      </w:pPr>
      <w:r w:rsidRPr="001B691F">
        <w:rPr>
          <w:sz w:val="22"/>
          <w:szCs w:val="22"/>
        </w:rPr>
        <w:t xml:space="preserve">It was </w:t>
      </w:r>
      <w:r w:rsidRPr="001B691F">
        <w:rPr>
          <w:sz w:val="22"/>
          <w:szCs w:val="22"/>
          <w:u w:val="single"/>
        </w:rPr>
        <w:t>moved</w:t>
      </w:r>
      <w:r w:rsidRPr="001B691F">
        <w:rPr>
          <w:sz w:val="22"/>
          <w:szCs w:val="22"/>
        </w:rPr>
        <w:t xml:space="preserve"> by Cllr. </w:t>
      </w:r>
      <w:r w:rsidR="001B691F" w:rsidRPr="001B691F">
        <w:rPr>
          <w:sz w:val="22"/>
          <w:szCs w:val="22"/>
        </w:rPr>
        <w:t>I Hamilton</w:t>
      </w:r>
      <w:r w:rsidRPr="001B691F">
        <w:rPr>
          <w:sz w:val="22"/>
          <w:szCs w:val="22"/>
        </w:rPr>
        <w:t xml:space="preserve"> and </w:t>
      </w:r>
      <w:r w:rsidRPr="001B691F">
        <w:rPr>
          <w:sz w:val="22"/>
          <w:szCs w:val="22"/>
          <w:u w:val="single"/>
        </w:rPr>
        <w:t>seconded</w:t>
      </w:r>
      <w:r w:rsidRPr="001B691F">
        <w:rPr>
          <w:sz w:val="22"/>
          <w:szCs w:val="22"/>
        </w:rPr>
        <w:t xml:space="preserve"> by Cllr.</w:t>
      </w:r>
      <w:r w:rsidR="001B691F" w:rsidRPr="001B691F">
        <w:rPr>
          <w:sz w:val="22"/>
          <w:szCs w:val="22"/>
        </w:rPr>
        <w:t xml:space="preserve"> B Swann</w:t>
      </w:r>
      <w:r w:rsidRPr="001B691F">
        <w:rPr>
          <w:sz w:val="22"/>
          <w:szCs w:val="22"/>
        </w:rPr>
        <w:t>, and</w:t>
      </w:r>
    </w:p>
    <w:p w:rsidR="00A82BE0" w:rsidRDefault="00A82BE0" w:rsidP="00A82BE0">
      <w:pPr>
        <w:spacing w:before="240"/>
        <w:jc w:val="both"/>
        <w:rPr>
          <w:sz w:val="22"/>
          <w:szCs w:val="22"/>
        </w:rPr>
      </w:pPr>
      <w:r w:rsidRPr="00454B5B">
        <w:rPr>
          <w:sz w:val="22"/>
          <w:szCs w:val="22"/>
          <w:u w:val="single"/>
        </w:rPr>
        <w:t>RESOLVED</w:t>
      </w:r>
      <w:r>
        <w:rPr>
          <w:sz w:val="22"/>
          <w:szCs w:val="22"/>
        </w:rPr>
        <w:t xml:space="preserve">:- </w:t>
      </w:r>
      <w:r w:rsidR="001F49DE">
        <w:rPr>
          <w:sz w:val="22"/>
          <w:szCs w:val="22"/>
        </w:rPr>
        <w:t xml:space="preserve"> </w:t>
      </w:r>
      <w:r>
        <w:rPr>
          <w:sz w:val="22"/>
          <w:szCs w:val="22"/>
        </w:rPr>
        <w:t>(a)</w:t>
      </w:r>
      <w:r w:rsidR="00F671B5">
        <w:rPr>
          <w:sz w:val="22"/>
          <w:szCs w:val="22"/>
        </w:rPr>
        <w:t xml:space="preserve"> That the report be noted.</w:t>
      </w:r>
    </w:p>
    <w:p w:rsidR="00A82BE0" w:rsidRDefault="00A82BE0" w:rsidP="005D128D">
      <w:pPr>
        <w:jc w:val="both"/>
        <w:rPr>
          <w:b/>
          <w:sz w:val="22"/>
          <w:szCs w:val="22"/>
        </w:rPr>
      </w:pPr>
    </w:p>
    <w:p w:rsidR="004C2339" w:rsidRDefault="00F671B5" w:rsidP="00782F4A">
      <w:pPr>
        <w:jc w:val="both"/>
        <w:rPr>
          <w:sz w:val="22"/>
          <w:szCs w:val="22"/>
        </w:rPr>
      </w:pPr>
      <w:r w:rsidRPr="001B691F">
        <w:rPr>
          <w:sz w:val="22"/>
          <w:szCs w:val="22"/>
        </w:rPr>
        <w:tab/>
        <w:t xml:space="preserve">          </w:t>
      </w:r>
      <w:r w:rsidR="004C2339">
        <w:rPr>
          <w:sz w:val="22"/>
          <w:szCs w:val="22"/>
        </w:rPr>
        <w:t xml:space="preserve">  </w:t>
      </w:r>
      <w:r w:rsidRPr="001B691F">
        <w:rPr>
          <w:sz w:val="22"/>
          <w:szCs w:val="22"/>
        </w:rPr>
        <w:t>(b)</w:t>
      </w:r>
      <w:r w:rsidR="001B691F" w:rsidRPr="001B691F">
        <w:rPr>
          <w:sz w:val="22"/>
          <w:szCs w:val="22"/>
        </w:rPr>
        <w:t xml:space="preserve"> That subject to the outcome of discussions with the NHS Trust</w:t>
      </w:r>
      <w:r w:rsidR="00FA73CC">
        <w:rPr>
          <w:sz w:val="22"/>
          <w:szCs w:val="22"/>
        </w:rPr>
        <w:t xml:space="preserve"> about free use of the </w:t>
      </w:r>
    </w:p>
    <w:p w:rsidR="004C2339" w:rsidRDefault="004C2339" w:rsidP="00782F4A">
      <w:pPr>
        <w:jc w:val="both"/>
        <w:rPr>
          <w:sz w:val="22"/>
          <w:szCs w:val="22"/>
        </w:rPr>
      </w:pPr>
      <w:r>
        <w:rPr>
          <w:sz w:val="22"/>
          <w:szCs w:val="22"/>
        </w:rPr>
        <w:tab/>
      </w:r>
      <w:r>
        <w:rPr>
          <w:sz w:val="22"/>
          <w:szCs w:val="22"/>
        </w:rPr>
        <w:tab/>
        <w:t xml:space="preserve">      </w:t>
      </w:r>
      <w:r w:rsidR="00FA73CC">
        <w:rPr>
          <w:sz w:val="22"/>
          <w:szCs w:val="22"/>
        </w:rPr>
        <w:t xml:space="preserve">Halewood Centre, the allocation of up to £250 per annum be approved to fund the continued </w:t>
      </w:r>
    </w:p>
    <w:p w:rsidR="00FA73CC" w:rsidRPr="001B691F" w:rsidRDefault="00564775" w:rsidP="00782F4A">
      <w:pPr>
        <w:jc w:val="both"/>
        <w:rPr>
          <w:sz w:val="22"/>
          <w:szCs w:val="22"/>
        </w:rPr>
      </w:pPr>
      <w:r>
        <w:rPr>
          <w:sz w:val="22"/>
          <w:szCs w:val="22"/>
        </w:rPr>
        <w:tab/>
      </w:r>
      <w:r>
        <w:rPr>
          <w:sz w:val="22"/>
          <w:szCs w:val="22"/>
        </w:rPr>
        <w:tab/>
        <w:t xml:space="preserve">     </w:t>
      </w:r>
      <w:r w:rsidR="00FA73CC">
        <w:rPr>
          <w:sz w:val="22"/>
          <w:szCs w:val="22"/>
        </w:rPr>
        <w:t>existence of Halewood Health Forum.</w:t>
      </w:r>
    </w:p>
    <w:p w:rsidR="00F671B5" w:rsidRDefault="00F671B5" w:rsidP="00782F4A">
      <w:pPr>
        <w:jc w:val="both"/>
        <w:rPr>
          <w:color w:val="FF0000"/>
          <w:sz w:val="22"/>
          <w:szCs w:val="22"/>
        </w:rPr>
      </w:pPr>
    </w:p>
    <w:p w:rsidR="00A82BE0" w:rsidRPr="00A82BE0" w:rsidRDefault="007C682C" w:rsidP="00782F4A">
      <w:pPr>
        <w:jc w:val="both"/>
        <w:rPr>
          <w:b/>
          <w:sz w:val="22"/>
          <w:szCs w:val="22"/>
        </w:rPr>
      </w:pPr>
      <w:r>
        <w:rPr>
          <w:b/>
          <w:sz w:val="22"/>
          <w:szCs w:val="22"/>
        </w:rPr>
        <w:t>29</w:t>
      </w:r>
      <w:r w:rsidR="00A82BE0" w:rsidRPr="00A82BE0">
        <w:rPr>
          <w:b/>
          <w:sz w:val="22"/>
          <w:szCs w:val="22"/>
        </w:rPr>
        <w:t>.  SUPPORT FOR CHILDREN AND FAMILIES</w:t>
      </w:r>
    </w:p>
    <w:p w:rsidR="00A82BE0" w:rsidRPr="006A3B8E" w:rsidRDefault="00A82BE0" w:rsidP="00782F4A">
      <w:pPr>
        <w:jc w:val="both"/>
        <w:rPr>
          <w:sz w:val="22"/>
          <w:szCs w:val="22"/>
        </w:rPr>
      </w:pPr>
    </w:p>
    <w:p w:rsidR="004C2339" w:rsidRDefault="00AE5D27" w:rsidP="00782F4A">
      <w:pPr>
        <w:jc w:val="both"/>
        <w:rPr>
          <w:sz w:val="22"/>
          <w:szCs w:val="22"/>
        </w:rPr>
      </w:pPr>
      <w:r w:rsidRPr="006A3B8E">
        <w:rPr>
          <w:sz w:val="22"/>
          <w:szCs w:val="22"/>
        </w:rPr>
        <w:t>The report of the To</w:t>
      </w:r>
      <w:r w:rsidR="005715B7">
        <w:rPr>
          <w:sz w:val="22"/>
          <w:szCs w:val="22"/>
        </w:rPr>
        <w:t>wn Manager was considered, this</w:t>
      </w:r>
      <w:r w:rsidRPr="006A3B8E">
        <w:rPr>
          <w:sz w:val="22"/>
          <w:szCs w:val="22"/>
        </w:rPr>
        <w:t xml:space="preserve"> outlined the various proposals to provide support to children and families, </w:t>
      </w:r>
      <w:r w:rsidR="009F3AEC">
        <w:rPr>
          <w:sz w:val="22"/>
          <w:szCs w:val="22"/>
        </w:rPr>
        <w:t xml:space="preserve">with </w:t>
      </w:r>
      <w:r w:rsidRPr="006A3B8E">
        <w:rPr>
          <w:sz w:val="22"/>
          <w:szCs w:val="22"/>
        </w:rPr>
        <w:t>funds having been allocated as part of the budget and precept setting exercise.</w:t>
      </w:r>
      <w:r w:rsidR="009F3AEC">
        <w:rPr>
          <w:sz w:val="22"/>
          <w:szCs w:val="22"/>
        </w:rPr>
        <w:t xml:space="preserve"> It was noted that this</w:t>
      </w:r>
      <w:r w:rsidR="005715B7">
        <w:rPr>
          <w:sz w:val="22"/>
          <w:szCs w:val="22"/>
        </w:rPr>
        <w:t xml:space="preserve"> supp</w:t>
      </w:r>
      <w:r w:rsidR="009F3AEC">
        <w:rPr>
          <w:sz w:val="22"/>
          <w:szCs w:val="22"/>
        </w:rPr>
        <w:t xml:space="preserve">ort was a combination of  ‘school uniforms and food for children during the summer. </w:t>
      </w:r>
    </w:p>
    <w:p w:rsidR="009F3AEC" w:rsidRDefault="009F3AEC" w:rsidP="00782F4A">
      <w:pPr>
        <w:jc w:val="both"/>
        <w:rPr>
          <w:sz w:val="22"/>
          <w:szCs w:val="22"/>
        </w:rPr>
      </w:pPr>
    </w:p>
    <w:p w:rsidR="009F3AEC" w:rsidRPr="006A3B8E" w:rsidRDefault="009F3AEC" w:rsidP="00782F4A">
      <w:pPr>
        <w:jc w:val="both"/>
        <w:rPr>
          <w:sz w:val="22"/>
          <w:szCs w:val="22"/>
        </w:rPr>
      </w:pPr>
      <w:r>
        <w:rPr>
          <w:sz w:val="22"/>
          <w:szCs w:val="22"/>
        </w:rPr>
        <w:t>It was noted that the Town Council would once again be working in partnership with Torrington Drive Community Association (TDCA) and had been invited to join a Borough Wide Partnership</w:t>
      </w:r>
      <w:r w:rsidR="00A60785">
        <w:rPr>
          <w:sz w:val="22"/>
          <w:szCs w:val="22"/>
        </w:rPr>
        <w:t xml:space="preserve"> </w:t>
      </w:r>
      <w:r w:rsidR="000D5D4F">
        <w:rPr>
          <w:sz w:val="22"/>
          <w:szCs w:val="22"/>
        </w:rPr>
        <w:t>“</w:t>
      </w:r>
      <w:r w:rsidR="00A60785">
        <w:rPr>
          <w:sz w:val="22"/>
          <w:szCs w:val="22"/>
        </w:rPr>
        <w:t>Explore</w:t>
      </w:r>
      <w:r w:rsidR="000D5D4F">
        <w:rPr>
          <w:sz w:val="22"/>
          <w:szCs w:val="22"/>
        </w:rPr>
        <w:t>”</w:t>
      </w:r>
      <w:r>
        <w:rPr>
          <w:sz w:val="22"/>
          <w:szCs w:val="22"/>
        </w:rPr>
        <w:t xml:space="preserve"> to oversee the whole issue of food poverty in Knowsley</w:t>
      </w:r>
      <w:r w:rsidR="007F4FE0">
        <w:rPr>
          <w:sz w:val="22"/>
          <w:szCs w:val="22"/>
        </w:rPr>
        <w:t>, who would be providing £1200 towards the cost of the project.</w:t>
      </w:r>
    </w:p>
    <w:p w:rsidR="00AE5D27" w:rsidRDefault="00AE5D27" w:rsidP="00782F4A">
      <w:pPr>
        <w:jc w:val="both"/>
        <w:rPr>
          <w:color w:val="FF0000"/>
          <w:sz w:val="22"/>
          <w:szCs w:val="22"/>
        </w:rPr>
      </w:pPr>
    </w:p>
    <w:p w:rsidR="004C2339" w:rsidRPr="009F3AEC" w:rsidRDefault="004C2339" w:rsidP="00782F4A">
      <w:pPr>
        <w:jc w:val="both"/>
        <w:rPr>
          <w:sz w:val="22"/>
          <w:szCs w:val="22"/>
        </w:rPr>
      </w:pPr>
      <w:r w:rsidRPr="009F3AEC">
        <w:rPr>
          <w:sz w:val="22"/>
          <w:szCs w:val="22"/>
        </w:rPr>
        <w:t>Cllr. B Swann expressed his concern that Halewood Youth in the Community Centre had not been included in the Summer Food Project</w:t>
      </w:r>
      <w:r w:rsidR="005715B7" w:rsidRPr="009F3AEC">
        <w:rPr>
          <w:sz w:val="22"/>
          <w:szCs w:val="22"/>
        </w:rPr>
        <w:t xml:space="preserve"> and suggested that every Community Group should have input</w:t>
      </w:r>
      <w:r w:rsidRPr="009F3AEC">
        <w:rPr>
          <w:sz w:val="22"/>
          <w:szCs w:val="22"/>
        </w:rPr>
        <w:t>.  A discussion</w:t>
      </w:r>
      <w:r w:rsidR="005715B7" w:rsidRPr="009F3AEC">
        <w:rPr>
          <w:sz w:val="22"/>
          <w:szCs w:val="22"/>
        </w:rPr>
        <w:t xml:space="preserve"> also</w:t>
      </w:r>
      <w:r w:rsidRPr="009F3AEC">
        <w:rPr>
          <w:sz w:val="22"/>
          <w:szCs w:val="22"/>
        </w:rPr>
        <w:t xml:space="preserve"> took place about</w:t>
      </w:r>
      <w:r w:rsidR="005715B7" w:rsidRPr="009F3AEC">
        <w:rPr>
          <w:sz w:val="22"/>
          <w:szCs w:val="22"/>
        </w:rPr>
        <w:t xml:space="preserve"> poverty levels and how people now relied more on the use food banks for support.  </w:t>
      </w:r>
    </w:p>
    <w:p w:rsidR="004C2339" w:rsidRDefault="004C2339" w:rsidP="00782F4A">
      <w:pPr>
        <w:jc w:val="both"/>
        <w:rPr>
          <w:color w:val="FF0000"/>
          <w:sz w:val="22"/>
          <w:szCs w:val="22"/>
        </w:rPr>
      </w:pPr>
    </w:p>
    <w:p w:rsidR="000D5D4F" w:rsidRPr="000D5D4F" w:rsidRDefault="000D5D4F" w:rsidP="00782F4A">
      <w:pPr>
        <w:jc w:val="both"/>
        <w:rPr>
          <w:sz w:val="22"/>
          <w:szCs w:val="22"/>
        </w:rPr>
      </w:pPr>
      <w:r>
        <w:rPr>
          <w:sz w:val="22"/>
          <w:szCs w:val="22"/>
        </w:rPr>
        <w:t>The program of activities outlined in the appendix to the report</w:t>
      </w:r>
      <w:r w:rsidR="00CD17A3">
        <w:rPr>
          <w:sz w:val="22"/>
          <w:szCs w:val="22"/>
        </w:rPr>
        <w:t xml:space="preserve"> was discussed.  It was noted that no activities were scheduled for 23</w:t>
      </w:r>
      <w:r w:rsidR="00CD17A3" w:rsidRPr="00CD17A3">
        <w:rPr>
          <w:sz w:val="22"/>
          <w:szCs w:val="22"/>
          <w:vertAlign w:val="superscript"/>
        </w:rPr>
        <w:t>rd</w:t>
      </w:r>
      <w:r w:rsidR="00CD17A3">
        <w:rPr>
          <w:sz w:val="22"/>
          <w:szCs w:val="22"/>
        </w:rPr>
        <w:t xml:space="preserve"> August in which regard a representative of Halewood Youth in the Community Centre stated that they were unable to “plug the gap”.</w:t>
      </w:r>
    </w:p>
    <w:p w:rsidR="000D5D4F" w:rsidRDefault="000D5D4F" w:rsidP="00782F4A">
      <w:pPr>
        <w:jc w:val="both"/>
        <w:rPr>
          <w:color w:val="FF0000"/>
          <w:sz w:val="22"/>
          <w:szCs w:val="22"/>
        </w:rPr>
      </w:pPr>
    </w:p>
    <w:p w:rsidR="000D5D4F" w:rsidRDefault="000D5D4F" w:rsidP="00782F4A">
      <w:pPr>
        <w:jc w:val="both"/>
        <w:rPr>
          <w:color w:val="FF0000"/>
          <w:sz w:val="22"/>
          <w:szCs w:val="22"/>
        </w:rPr>
      </w:pPr>
    </w:p>
    <w:p w:rsidR="00F35D20" w:rsidRDefault="00AE5D27" w:rsidP="00782F4A">
      <w:pPr>
        <w:jc w:val="both"/>
        <w:rPr>
          <w:sz w:val="22"/>
          <w:szCs w:val="22"/>
        </w:rPr>
      </w:pPr>
      <w:r w:rsidRPr="00AB4293">
        <w:rPr>
          <w:sz w:val="22"/>
          <w:szCs w:val="22"/>
        </w:rPr>
        <w:t xml:space="preserve">It was </w:t>
      </w:r>
      <w:r w:rsidRPr="00AB4293">
        <w:rPr>
          <w:sz w:val="22"/>
          <w:szCs w:val="22"/>
          <w:u w:val="single"/>
        </w:rPr>
        <w:t>moved</w:t>
      </w:r>
      <w:r w:rsidRPr="00AB4293">
        <w:rPr>
          <w:sz w:val="22"/>
          <w:szCs w:val="22"/>
        </w:rPr>
        <w:t xml:space="preserve"> by Cllr.</w:t>
      </w:r>
      <w:r w:rsidR="004C6F5F" w:rsidRPr="00AB4293">
        <w:rPr>
          <w:sz w:val="22"/>
          <w:szCs w:val="22"/>
        </w:rPr>
        <w:t xml:space="preserve"> </w:t>
      </w:r>
      <w:r w:rsidR="00AB4293" w:rsidRPr="00AB4293">
        <w:rPr>
          <w:sz w:val="22"/>
          <w:szCs w:val="22"/>
        </w:rPr>
        <w:t>B Swann</w:t>
      </w:r>
      <w:r w:rsidRPr="00AB4293">
        <w:rPr>
          <w:sz w:val="22"/>
          <w:szCs w:val="22"/>
        </w:rPr>
        <w:t xml:space="preserve"> and </w:t>
      </w:r>
      <w:r w:rsidRPr="00AB4293">
        <w:rPr>
          <w:sz w:val="22"/>
          <w:szCs w:val="22"/>
          <w:u w:val="single"/>
        </w:rPr>
        <w:t>seconded</w:t>
      </w:r>
      <w:r w:rsidRPr="00AB4293">
        <w:rPr>
          <w:sz w:val="22"/>
          <w:szCs w:val="22"/>
        </w:rPr>
        <w:t xml:space="preserve"> by Cllr.</w:t>
      </w:r>
      <w:r w:rsidR="00AB4293" w:rsidRPr="00AB4293">
        <w:rPr>
          <w:sz w:val="22"/>
          <w:szCs w:val="22"/>
        </w:rPr>
        <w:t xml:space="preserve"> A Harvey</w:t>
      </w:r>
      <w:r w:rsidRPr="00AB4293">
        <w:rPr>
          <w:sz w:val="22"/>
          <w:szCs w:val="22"/>
        </w:rPr>
        <w:t>, and</w:t>
      </w:r>
    </w:p>
    <w:p w:rsidR="0000752D" w:rsidRPr="00AB4293" w:rsidRDefault="0000752D" w:rsidP="00782F4A">
      <w:pPr>
        <w:jc w:val="both"/>
        <w:rPr>
          <w:sz w:val="22"/>
          <w:szCs w:val="22"/>
        </w:rPr>
      </w:pPr>
    </w:p>
    <w:p w:rsidR="0000752D" w:rsidRDefault="00A82BE0" w:rsidP="0000752D">
      <w:pPr>
        <w:pStyle w:val="NoSpacing"/>
        <w:rPr>
          <w:sz w:val="22"/>
          <w:szCs w:val="22"/>
        </w:rPr>
      </w:pPr>
      <w:r w:rsidRPr="0000752D">
        <w:rPr>
          <w:sz w:val="22"/>
          <w:szCs w:val="22"/>
          <w:u w:val="single"/>
        </w:rPr>
        <w:t>RESOLVED</w:t>
      </w:r>
      <w:r w:rsidRPr="0000752D">
        <w:rPr>
          <w:sz w:val="22"/>
          <w:szCs w:val="22"/>
        </w:rPr>
        <w:t xml:space="preserve">:- </w:t>
      </w:r>
      <w:r w:rsidR="006A3B8E" w:rsidRPr="0000752D">
        <w:rPr>
          <w:sz w:val="22"/>
          <w:szCs w:val="22"/>
        </w:rPr>
        <w:t xml:space="preserve"> </w:t>
      </w:r>
      <w:r w:rsidRPr="0000752D">
        <w:rPr>
          <w:sz w:val="22"/>
          <w:szCs w:val="22"/>
        </w:rPr>
        <w:t>(a)</w:t>
      </w:r>
      <w:r w:rsidR="00AE5D27" w:rsidRPr="0000752D">
        <w:rPr>
          <w:sz w:val="22"/>
          <w:szCs w:val="22"/>
        </w:rPr>
        <w:t xml:space="preserve">  That the report be noted.</w:t>
      </w:r>
    </w:p>
    <w:p w:rsidR="0000752D" w:rsidRPr="0000752D" w:rsidRDefault="0000752D" w:rsidP="0000752D">
      <w:pPr>
        <w:pStyle w:val="NoSpacing"/>
        <w:rPr>
          <w:rStyle w:val="Strong"/>
          <w:sz w:val="22"/>
          <w:szCs w:val="22"/>
        </w:rPr>
      </w:pPr>
    </w:p>
    <w:p w:rsidR="006A3B8E" w:rsidRDefault="006A3B8E" w:rsidP="0000752D">
      <w:pPr>
        <w:rPr>
          <w:sz w:val="22"/>
          <w:szCs w:val="22"/>
        </w:rPr>
      </w:pPr>
      <w:r w:rsidRPr="0000752D">
        <w:rPr>
          <w:sz w:val="22"/>
          <w:szCs w:val="22"/>
        </w:rPr>
        <w:tab/>
      </w:r>
      <w:r w:rsidRPr="0000752D">
        <w:rPr>
          <w:sz w:val="22"/>
          <w:szCs w:val="22"/>
        </w:rPr>
        <w:tab/>
        <w:t>(b)  That the payments to the schools at outlined in para 3.4 of the report be endorsed.</w:t>
      </w:r>
    </w:p>
    <w:p w:rsidR="0000752D" w:rsidRPr="0000752D" w:rsidRDefault="0000752D" w:rsidP="0000752D">
      <w:pPr>
        <w:rPr>
          <w:sz w:val="22"/>
          <w:szCs w:val="22"/>
        </w:rPr>
      </w:pPr>
    </w:p>
    <w:p w:rsidR="0000752D" w:rsidRDefault="006A3B8E" w:rsidP="0000752D">
      <w:pPr>
        <w:rPr>
          <w:sz w:val="22"/>
          <w:szCs w:val="22"/>
        </w:rPr>
      </w:pPr>
      <w:r w:rsidRPr="0000752D">
        <w:rPr>
          <w:sz w:val="22"/>
          <w:szCs w:val="22"/>
        </w:rPr>
        <w:tab/>
        <w:t xml:space="preserve">            </w:t>
      </w:r>
      <w:r w:rsidR="0000752D">
        <w:rPr>
          <w:sz w:val="22"/>
          <w:szCs w:val="22"/>
        </w:rPr>
        <w:t xml:space="preserve"> </w:t>
      </w:r>
      <w:r w:rsidRPr="0000752D">
        <w:rPr>
          <w:sz w:val="22"/>
          <w:szCs w:val="22"/>
        </w:rPr>
        <w:t>(c)  That the programme of activities outlined in the appendix to the report be endorsed.</w:t>
      </w:r>
    </w:p>
    <w:p w:rsidR="0000752D" w:rsidRPr="0000752D" w:rsidRDefault="0000752D" w:rsidP="0000752D">
      <w:pPr>
        <w:rPr>
          <w:sz w:val="22"/>
          <w:szCs w:val="22"/>
        </w:rPr>
      </w:pPr>
    </w:p>
    <w:p w:rsidR="0000752D" w:rsidRPr="0000752D" w:rsidRDefault="00155995" w:rsidP="0000752D">
      <w:pPr>
        <w:rPr>
          <w:sz w:val="22"/>
          <w:szCs w:val="22"/>
        </w:rPr>
      </w:pPr>
      <w:r w:rsidRPr="0000752D">
        <w:rPr>
          <w:sz w:val="22"/>
          <w:szCs w:val="22"/>
        </w:rPr>
        <w:tab/>
        <w:t xml:space="preserve">            </w:t>
      </w:r>
      <w:r w:rsidR="0000752D">
        <w:rPr>
          <w:sz w:val="22"/>
          <w:szCs w:val="22"/>
        </w:rPr>
        <w:t xml:space="preserve"> </w:t>
      </w:r>
      <w:r w:rsidRPr="0000752D">
        <w:rPr>
          <w:sz w:val="22"/>
          <w:szCs w:val="22"/>
        </w:rPr>
        <w:t xml:space="preserve">(d) </w:t>
      </w:r>
      <w:r w:rsidR="0000752D" w:rsidRPr="0000752D">
        <w:rPr>
          <w:sz w:val="22"/>
          <w:szCs w:val="22"/>
        </w:rPr>
        <w:t xml:space="preserve"> That the payment of £1,000 towards the project as</w:t>
      </w:r>
      <w:r w:rsidR="00A60785">
        <w:rPr>
          <w:sz w:val="22"/>
          <w:szCs w:val="22"/>
        </w:rPr>
        <w:t xml:space="preserve"> outlined in para. 3.</w:t>
      </w:r>
      <w:r w:rsidR="0000752D" w:rsidRPr="0000752D">
        <w:rPr>
          <w:sz w:val="22"/>
          <w:szCs w:val="22"/>
        </w:rPr>
        <w:t>7-3.16 be approved.</w:t>
      </w:r>
    </w:p>
    <w:p w:rsidR="0000752D" w:rsidRDefault="0000752D" w:rsidP="0000752D">
      <w:pPr>
        <w:rPr>
          <w:sz w:val="22"/>
          <w:szCs w:val="22"/>
        </w:rPr>
      </w:pPr>
      <w:r w:rsidRPr="0000752D">
        <w:rPr>
          <w:sz w:val="22"/>
          <w:szCs w:val="22"/>
        </w:rPr>
        <w:t xml:space="preserve">                          </w:t>
      </w:r>
    </w:p>
    <w:p w:rsidR="0000752D" w:rsidRPr="0000752D" w:rsidRDefault="0000752D" w:rsidP="008445E6">
      <w:pPr>
        <w:ind w:firstLine="1440"/>
        <w:rPr>
          <w:sz w:val="22"/>
          <w:szCs w:val="22"/>
        </w:rPr>
      </w:pPr>
      <w:r w:rsidRPr="0000752D">
        <w:rPr>
          <w:sz w:val="22"/>
          <w:szCs w:val="22"/>
        </w:rPr>
        <w:t>(e</w:t>
      </w:r>
      <w:r w:rsidR="00A60785">
        <w:rPr>
          <w:sz w:val="22"/>
          <w:szCs w:val="22"/>
        </w:rPr>
        <w:t>) That the involve</w:t>
      </w:r>
      <w:r w:rsidR="006A3B8E" w:rsidRPr="0000752D">
        <w:rPr>
          <w:sz w:val="22"/>
          <w:szCs w:val="22"/>
        </w:rPr>
        <w:t>ment of the Town Council in the Borou</w:t>
      </w:r>
      <w:r w:rsidRPr="0000752D">
        <w:rPr>
          <w:sz w:val="22"/>
          <w:szCs w:val="22"/>
        </w:rPr>
        <w:t xml:space="preserve">gh-wide ‘Explore’ Partnership as  </w:t>
      </w:r>
    </w:p>
    <w:p w:rsidR="007F4FE0" w:rsidRPr="0000752D" w:rsidRDefault="0000752D" w:rsidP="0000752D">
      <w:pPr>
        <w:rPr>
          <w:sz w:val="22"/>
          <w:szCs w:val="22"/>
        </w:rPr>
      </w:pPr>
      <w:r w:rsidRPr="0000752D">
        <w:rPr>
          <w:sz w:val="22"/>
          <w:szCs w:val="22"/>
        </w:rPr>
        <w:t xml:space="preserve">                            </w:t>
      </w:r>
      <w:r w:rsidR="008445E6">
        <w:rPr>
          <w:sz w:val="22"/>
          <w:szCs w:val="22"/>
        </w:rPr>
        <w:t xml:space="preserve">   </w:t>
      </w:r>
      <w:r w:rsidRPr="0000752D">
        <w:rPr>
          <w:sz w:val="22"/>
          <w:szCs w:val="22"/>
        </w:rPr>
        <w:t xml:space="preserve"> reference</w:t>
      </w:r>
      <w:r w:rsidR="008445E6">
        <w:rPr>
          <w:sz w:val="22"/>
          <w:szCs w:val="22"/>
        </w:rPr>
        <w:t>d</w:t>
      </w:r>
      <w:r w:rsidRPr="0000752D">
        <w:rPr>
          <w:sz w:val="22"/>
          <w:szCs w:val="22"/>
        </w:rPr>
        <w:t xml:space="preserve"> in para .3.14 of the report be endorsed.</w:t>
      </w:r>
    </w:p>
    <w:p w:rsidR="00564775" w:rsidRPr="008E659C" w:rsidRDefault="006A3B8E" w:rsidP="008445E6">
      <w:pPr>
        <w:rPr>
          <w:sz w:val="22"/>
          <w:szCs w:val="22"/>
        </w:rPr>
      </w:pPr>
      <w:r w:rsidRPr="0000752D">
        <w:rPr>
          <w:sz w:val="22"/>
          <w:szCs w:val="22"/>
        </w:rPr>
        <w:t xml:space="preserve">  </w:t>
      </w:r>
      <w:r w:rsidR="007F4FE0" w:rsidRPr="0000752D">
        <w:rPr>
          <w:sz w:val="22"/>
          <w:szCs w:val="22"/>
        </w:rPr>
        <w:t xml:space="preserve"> </w:t>
      </w:r>
      <w:r w:rsidRPr="0000752D">
        <w:rPr>
          <w:sz w:val="22"/>
          <w:szCs w:val="22"/>
        </w:rPr>
        <w:t xml:space="preserve">             </w:t>
      </w:r>
      <w:r w:rsidR="00AB4293" w:rsidRPr="0000752D">
        <w:rPr>
          <w:sz w:val="22"/>
          <w:szCs w:val="22"/>
        </w:rPr>
        <w:t xml:space="preserve">  </w:t>
      </w:r>
      <w:r w:rsidR="008E659C">
        <w:rPr>
          <w:sz w:val="22"/>
          <w:szCs w:val="22"/>
        </w:rPr>
        <w:t xml:space="preserve">   </w:t>
      </w:r>
    </w:p>
    <w:p w:rsidR="00A82BE0" w:rsidRPr="00A82BE0" w:rsidRDefault="007C682C" w:rsidP="008445E6">
      <w:pPr>
        <w:rPr>
          <w:b/>
          <w:sz w:val="22"/>
          <w:szCs w:val="22"/>
        </w:rPr>
      </w:pPr>
      <w:r>
        <w:rPr>
          <w:b/>
          <w:sz w:val="22"/>
          <w:szCs w:val="22"/>
        </w:rPr>
        <w:t>30</w:t>
      </w:r>
      <w:r w:rsidR="00A82BE0">
        <w:rPr>
          <w:b/>
          <w:sz w:val="22"/>
          <w:szCs w:val="22"/>
        </w:rPr>
        <w:t>.  HALEWOOD COMMUNITY GRANTS FUND - APPLICATIONS</w:t>
      </w:r>
    </w:p>
    <w:p w:rsidR="006A3B8E" w:rsidRDefault="006A3B8E" w:rsidP="008445E6">
      <w:pPr>
        <w:rPr>
          <w:color w:val="FF0000"/>
          <w:sz w:val="22"/>
          <w:szCs w:val="22"/>
        </w:rPr>
      </w:pPr>
    </w:p>
    <w:p w:rsidR="006A3B8E" w:rsidRPr="006A3B8E" w:rsidRDefault="00AF1CBC" w:rsidP="008445E6">
      <w:pPr>
        <w:rPr>
          <w:sz w:val="22"/>
          <w:szCs w:val="22"/>
        </w:rPr>
      </w:pPr>
      <w:r>
        <w:rPr>
          <w:sz w:val="22"/>
          <w:szCs w:val="22"/>
        </w:rPr>
        <w:t xml:space="preserve">1. </w:t>
      </w:r>
      <w:r w:rsidR="006A3B8E" w:rsidRPr="006A3B8E">
        <w:rPr>
          <w:sz w:val="22"/>
          <w:szCs w:val="22"/>
        </w:rPr>
        <w:t>The following applications were considered:-</w:t>
      </w:r>
    </w:p>
    <w:p w:rsidR="006A3B8E" w:rsidRPr="006A3B8E" w:rsidRDefault="006A3B8E" w:rsidP="008445E6">
      <w:pPr>
        <w:rPr>
          <w:sz w:val="22"/>
          <w:szCs w:val="22"/>
        </w:rPr>
      </w:pPr>
    </w:p>
    <w:p w:rsidR="006A3B8E" w:rsidRDefault="006A3B8E" w:rsidP="008445E6">
      <w:pPr>
        <w:rPr>
          <w:sz w:val="22"/>
          <w:szCs w:val="22"/>
          <w:u w:val="single"/>
        </w:rPr>
      </w:pPr>
      <w:r w:rsidRPr="006A3B8E">
        <w:rPr>
          <w:sz w:val="22"/>
          <w:szCs w:val="22"/>
        </w:rPr>
        <w:t xml:space="preserve">(i) </w:t>
      </w:r>
      <w:r>
        <w:rPr>
          <w:sz w:val="22"/>
          <w:szCs w:val="22"/>
        </w:rPr>
        <w:t xml:space="preserve">    </w:t>
      </w:r>
      <w:r w:rsidRPr="00405E5B">
        <w:rPr>
          <w:sz w:val="22"/>
          <w:szCs w:val="22"/>
          <w:u w:val="single"/>
        </w:rPr>
        <w:t>KOPFO Ltd.</w:t>
      </w:r>
      <w:r w:rsidR="00405E5B" w:rsidRPr="00405E5B">
        <w:rPr>
          <w:sz w:val="22"/>
          <w:szCs w:val="22"/>
          <w:u w:val="single"/>
        </w:rPr>
        <w:t xml:space="preserve"> – Application No. 18/19-4</w:t>
      </w:r>
    </w:p>
    <w:p w:rsidR="00405E5B" w:rsidRPr="008445E6" w:rsidRDefault="008445E6" w:rsidP="008445E6">
      <w:pPr>
        <w:rPr>
          <w:sz w:val="22"/>
          <w:szCs w:val="22"/>
        </w:rPr>
      </w:pPr>
      <w:r w:rsidRPr="008445E6">
        <w:rPr>
          <w:sz w:val="22"/>
          <w:szCs w:val="22"/>
        </w:rPr>
        <w:t>Knowsley</w:t>
      </w:r>
      <w:r>
        <w:rPr>
          <w:sz w:val="22"/>
          <w:szCs w:val="22"/>
        </w:rPr>
        <w:t xml:space="preserve"> Older People’s Fun Olympics Ltd. (KOPFO) requested a granted towards the cost of funding their Annual Event on 12</w:t>
      </w:r>
      <w:r w:rsidRPr="008445E6">
        <w:rPr>
          <w:sz w:val="22"/>
          <w:szCs w:val="22"/>
          <w:vertAlign w:val="superscript"/>
        </w:rPr>
        <w:t>th</w:t>
      </w:r>
      <w:r>
        <w:rPr>
          <w:sz w:val="22"/>
          <w:szCs w:val="22"/>
        </w:rPr>
        <w:t xml:space="preserve"> October 2018.</w:t>
      </w:r>
    </w:p>
    <w:p w:rsidR="00185A6C" w:rsidRPr="00405E5B" w:rsidRDefault="00185A6C" w:rsidP="008445E6">
      <w:pPr>
        <w:rPr>
          <w:sz w:val="22"/>
          <w:szCs w:val="22"/>
          <w:u w:val="single"/>
        </w:rPr>
      </w:pPr>
    </w:p>
    <w:p w:rsidR="006A3B8E" w:rsidRDefault="006A3B8E" w:rsidP="008445E6">
      <w:pPr>
        <w:rPr>
          <w:sz w:val="22"/>
          <w:szCs w:val="22"/>
        </w:rPr>
      </w:pPr>
      <w:r w:rsidRPr="006A3B8E">
        <w:rPr>
          <w:sz w:val="22"/>
          <w:szCs w:val="22"/>
        </w:rPr>
        <w:t>(ii)</w:t>
      </w:r>
      <w:r w:rsidR="00405E5B">
        <w:rPr>
          <w:sz w:val="22"/>
          <w:szCs w:val="22"/>
        </w:rPr>
        <w:t xml:space="preserve">    </w:t>
      </w:r>
      <w:r w:rsidR="00405E5B" w:rsidRPr="00405E5B">
        <w:rPr>
          <w:sz w:val="22"/>
          <w:szCs w:val="22"/>
          <w:u w:val="single"/>
        </w:rPr>
        <w:t>Halewood Activity Base</w:t>
      </w:r>
      <w:r w:rsidR="00185A6C">
        <w:rPr>
          <w:sz w:val="22"/>
          <w:szCs w:val="22"/>
        </w:rPr>
        <w:t xml:space="preserve"> </w:t>
      </w:r>
    </w:p>
    <w:p w:rsidR="00185A6C" w:rsidRPr="006A3B8E" w:rsidRDefault="00185A6C" w:rsidP="008445E6">
      <w:pPr>
        <w:rPr>
          <w:sz w:val="22"/>
          <w:szCs w:val="22"/>
        </w:rPr>
      </w:pPr>
      <w:r>
        <w:rPr>
          <w:sz w:val="22"/>
          <w:szCs w:val="22"/>
        </w:rPr>
        <w:t>The Town Manager reported that</w:t>
      </w:r>
      <w:r w:rsidR="00A60785">
        <w:rPr>
          <w:sz w:val="22"/>
          <w:szCs w:val="22"/>
        </w:rPr>
        <w:t xml:space="preserve"> the requested further details </w:t>
      </w:r>
      <w:r>
        <w:rPr>
          <w:sz w:val="22"/>
          <w:szCs w:val="22"/>
        </w:rPr>
        <w:t xml:space="preserve"> regarding this application was </w:t>
      </w:r>
      <w:r w:rsidR="00A60785">
        <w:rPr>
          <w:sz w:val="22"/>
          <w:szCs w:val="22"/>
        </w:rPr>
        <w:t xml:space="preserve">still </w:t>
      </w:r>
      <w:r>
        <w:rPr>
          <w:sz w:val="22"/>
          <w:szCs w:val="22"/>
        </w:rPr>
        <w:t>awaited.</w:t>
      </w:r>
    </w:p>
    <w:p w:rsidR="006A3B8E" w:rsidRDefault="006A3B8E" w:rsidP="008445E6">
      <w:pPr>
        <w:rPr>
          <w:color w:val="FF0000"/>
          <w:sz w:val="22"/>
          <w:szCs w:val="22"/>
        </w:rPr>
      </w:pPr>
    </w:p>
    <w:p w:rsidR="00405E5B" w:rsidRDefault="00405E5B" w:rsidP="008445E6">
      <w:pPr>
        <w:rPr>
          <w:sz w:val="22"/>
          <w:szCs w:val="22"/>
          <w:u w:val="single"/>
        </w:rPr>
      </w:pPr>
      <w:r w:rsidRPr="00405E5B">
        <w:rPr>
          <w:sz w:val="22"/>
          <w:szCs w:val="22"/>
        </w:rPr>
        <w:t xml:space="preserve">(iii)  </w:t>
      </w:r>
      <w:r w:rsidRPr="00405E5B">
        <w:rPr>
          <w:sz w:val="22"/>
          <w:szCs w:val="22"/>
          <w:u w:val="single"/>
        </w:rPr>
        <w:t>Halewood Academy</w:t>
      </w:r>
    </w:p>
    <w:p w:rsidR="00405E5B" w:rsidRPr="008445E6" w:rsidRDefault="008445E6" w:rsidP="008445E6">
      <w:pPr>
        <w:rPr>
          <w:sz w:val="22"/>
          <w:szCs w:val="22"/>
        </w:rPr>
      </w:pPr>
      <w:r>
        <w:rPr>
          <w:sz w:val="22"/>
          <w:szCs w:val="22"/>
        </w:rPr>
        <w:t>Funding was requested to support the cost of delivering two Transition Saturdays for pupils starting at the Academy in September 2018.</w:t>
      </w:r>
    </w:p>
    <w:p w:rsidR="00185A6C" w:rsidRDefault="00185A6C" w:rsidP="008445E6">
      <w:pPr>
        <w:rPr>
          <w:sz w:val="22"/>
          <w:szCs w:val="22"/>
          <w:u w:val="single"/>
        </w:rPr>
      </w:pPr>
    </w:p>
    <w:p w:rsidR="00405E5B" w:rsidRPr="008445E6" w:rsidRDefault="00405E5B" w:rsidP="008445E6">
      <w:pPr>
        <w:rPr>
          <w:sz w:val="22"/>
          <w:szCs w:val="22"/>
        </w:rPr>
      </w:pPr>
      <w:r w:rsidRPr="008445E6">
        <w:rPr>
          <w:sz w:val="22"/>
          <w:szCs w:val="22"/>
        </w:rPr>
        <w:t xml:space="preserve">(iv)  </w:t>
      </w:r>
      <w:r w:rsidRPr="008445E6">
        <w:rPr>
          <w:sz w:val="22"/>
          <w:szCs w:val="22"/>
          <w:u w:val="single"/>
        </w:rPr>
        <w:t>Cllr. Tina Harris</w:t>
      </w:r>
    </w:p>
    <w:p w:rsidR="006A3B8E" w:rsidRDefault="008445E6" w:rsidP="008445E6">
      <w:pPr>
        <w:rPr>
          <w:sz w:val="22"/>
          <w:szCs w:val="22"/>
        </w:rPr>
      </w:pPr>
      <w:r w:rsidRPr="008445E6">
        <w:rPr>
          <w:sz w:val="22"/>
          <w:szCs w:val="22"/>
        </w:rPr>
        <w:t>A memorial in memory of Tina is to be set up in association with Torrington Drive Community Association and it was suggested that a donation from the Town Council be made in memory of Tina.</w:t>
      </w:r>
    </w:p>
    <w:p w:rsidR="00AF1CBC" w:rsidRDefault="00AF1CBC" w:rsidP="008445E6">
      <w:pPr>
        <w:rPr>
          <w:sz w:val="22"/>
          <w:szCs w:val="22"/>
        </w:rPr>
      </w:pPr>
    </w:p>
    <w:p w:rsidR="00AF1CBC" w:rsidRPr="008445E6" w:rsidRDefault="00AF1CBC" w:rsidP="008445E6">
      <w:pPr>
        <w:rPr>
          <w:sz w:val="22"/>
          <w:szCs w:val="22"/>
        </w:rPr>
      </w:pPr>
      <w:r>
        <w:rPr>
          <w:sz w:val="22"/>
          <w:szCs w:val="22"/>
        </w:rPr>
        <w:t xml:space="preserve">2. </w:t>
      </w:r>
      <w:r w:rsidRPr="00AF1CBC">
        <w:rPr>
          <w:sz w:val="22"/>
          <w:szCs w:val="22"/>
          <w:u w:val="single"/>
        </w:rPr>
        <w:t>General Grants Fund Eligibility Criteria</w:t>
      </w:r>
    </w:p>
    <w:p w:rsidR="00185A6C" w:rsidRDefault="000723DA" w:rsidP="008445E6">
      <w:pPr>
        <w:rPr>
          <w:sz w:val="22"/>
          <w:szCs w:val="22"/>
        </w:rPr>
      </w:pPr>
      <w:r>
        <w:rPr>
          <w:sz w:val="22"/>
          <w:szCs w:val="22"/>
        </w:rPr>
        <w:t>O</w:t>
      </w:r>
      <w:r w:rsidR="00AF1CBC">
        <w:rPr>
          <w:sz w:val="22"/>
          <w:szCs w:val="22"/>
        </w:rPr>
        <w:t>ne of the General Grants Fund eligibility criteria states</w:t>
      </w:r>
      <w:r>
        <w:rPr>
          <w:sz w:val="22"/>
          <w:szCs w:val="22"/>
        </w:rPr>
        <w:t>:-</w:t>
      </w:r>
      <w:r w:rsidR="00AF1CBC">
        <w:rPr>
          <w:sz w:val="22"/>
          <w:szCs w:val="22"/>
        </w:rPr>
        <w:t xml:space="preserve"> </w:t>
      </w:r>
    </w:p>
    <w:p w:rsidR="00AF1CBC" w:rsidRPr="00AF1CBC" w:rsidRDefault="000723DA" w:rsidP="008445E6">
      <w:pPr>
        <w:rPr>
          <w:i/>
          <w:sz w:val="22"/>
          <w:szCs w:val="22"/>
        </w:rPr>
      </w:pPr>
      <w:r>
        <w:rPr>
          <w:i/>
          <w:sz w:val="22"/>
          <w:szCs w:val="22"/>
        </w:rPr>
        <w:t>‘</w:t>
      </w:r>
      <w:r w:rsidR="00AF1CBC">
        <w:rPr>
          <w:i/>
          <w:sz w:val="22"/>
          <w:szCs w:val="22"/>
        </w:rPr>
        <w:t>No organisation can apply for more than one grant to be awarded within a municipal financial year (April-March) or</w:t>
      </w:r>
      <w:r>
        <w:rPr>
          <w:i/>
          <w:sz w:val="22"/>
          <w:szCs w:val="22"/>
        </w:rPr>
        <w:t xml:space="preserve"> within twelve calendar months of a previous award if it covers more than on financial year’</w:t>
      </w:r>
      <w:r w:rsidR="00AF1CBC">
        <w:rPr>
          <w:i/>
          <w:sz w:val="22"/>
          <w:szCs w:val="22"/>
        </w:rPr>
        <w:t xml:space="preserve"> </w:t>
      </w:r>
    </w:p>
    <w:p w:rsidR="00AF1CBC" w:rsidRDefault="00AF1CBC" w:rsidP="008445E6">
      <w:pPr>
        <w:rPr>
          <w:sz w:val="22"/>
          <w:szCs w:val="22"/>
        </w:rPr>
      </w:pPr>
    </w:p>
    <w:p w:rsidR="000723DA" w:rsidRDefault="000723DA" w:rsidP="008445E6">
      <w:pPr>
        <w:rPr>
          <w:sz w:val="22"/>
          <w:szCs w:val="22"/>
        </w:rPr>
      </w:pPr>
      <w:r>
        <w:rPr>
          <w:sz w:val="22"/>
          <w:szCs w:val="22"/>
        </w:rPr>
        <w:t>Clarificati</w:t>
      </w:r>
      <w:r w:rsidR="00A60785">
        <w:rPr>
          <w:sz w:val="22"/>
          <w:szCs w:val="22"/>
        </w:rPr>
        <w:t>on of  the interpretation of this</w:t>
      </w:r>
      <w:r>
        <w:rPr>
          <w:sz w:val="22"/>
          <w:szCs w:val="22"/>
        </w:rPr>
        <w:t xml:space="preserve"> eligibility condition was sought following the re</w:t>
      </w:r>
      <w:r w:rsidR="00A60785">
        <w:rPr>
          <w:sz w:val="22"/>
          <w:szCs w:val="22"/>
        </w:rPr>
        <w:t>jection of a recent application (accepted by the applicant)</w:t>
      </w:r>
      <w:r>
        <w:rPr>
          <w:sz w:val="22"/>
          <w:szCs w:val="22"/>
        </w:rPr>
        <w:t xml:space="preserve"> and in particular the most recent from Halewood Youth </w:t>
      </w:r>
      <w:r w:rsidR="00A60785">
        <w:rPr>
          <w:sz w:val="22"/>
          <w:szCs w:val="22"/>
        </w:rPr>
        <w:t>in the Community Centre the Town Manager’s interpretation of which had been challenged by the applicant via an elected member.</w:t>
      </w:r>
    </w:p>
    <w:p w:rsidR="000723DA" w:rsidRDefault="000723DA" w:rsidP="008445E6">
      <w:pPr>
        <w:rPr>
          <w:sz w:val="22"/>
          <w:szCs w:val="22"/>
        </w:rPr>
      </w:pPr>
    </w:p>
    <w:p w:rsidR="000723DA" w:rsidRDefault="000723DA" w:rsidP="008445E6">
      <w:pPr>
        <w:rPr>
          <w:sz w:val="22"/>
          <w:szCs w:val="22"/>
        </w:rPr>
      </w:pPr>
      <w:r>
        <w:rPr>
          <w:sz w:val="22"/>
          <w:szCs w:val="22"/>
        </w:rPr>
        <w:t xml:space="preserve">Standing Orders was suspended to allow Miss </w:t>
      </w:r>
      <w:r w:rsidR="008F4BFC">
        <w:rPr>
          <w:sz w:val="22"/>
          <w:szCs w:val="22"/>
        </w:rPr>
        <w:t>D Corrie to address the Council.</w:t>
      </w:r>
    </w:p>
    <w:p w:rsidR="00AF1CBC" w:rsidRPr="008445E6" w:rsidRDefault="00AF1CBC" w:rsidP="008445E6">
      <w:pPr>
        <w:rPr>
          <w:sz w:val="22"/>
          <w:szCs w:val="22"/>
        </w:rPr>
      </w:pPr>
    </w:p>
    <w:p w:rsidR="00F35D20" w:rsidRPr="008445E6" w:rsidRDefault="00AE5D27" w:rsidP="008445E6">
      <w:pPr>
        <w:rPr>
          <w:sz w:val="22"/>
          <w:szCs w:val="22"/>
        </w:rPr>
      </w:pPr>
      <w:r w:rsidRPr="008445E6">
        <w:rPr>
          <w:sz w:val="22"/>
          <w:szCs w:val="22"/>
        </w:rPr>
        <w:t xml:space="preserve">It was </w:t>
      </w:r>
      <w:r w:rsidRPr="008445E6">
        <w:rPr>
          <w:sz w:val="22"/>
          <w:szCs w:val="22"/>
          <w:u w:val="single"/>
        </w:rPr>
        <w:t>moved</w:t>
      </w:r>
      <w:r w:rsidR="000723DA">
        <w:rPr>
          <w:sz w:val="22"/>
          <w:szCs w:val="22"/>
        </w:rPr>
        <w:t xml:space="preserve"> by Cllr. I Hamilton</w:t>
      </w:r>
      <w:r w:rsidRPr="008445E6">
        <w:rPr>
          <w:sz w:val="22"/>
          <w:szCs w:val="22"/>
        </w:rPr>
        <w:t xml:space="preserve"> and </w:t>
      </w:r>
      <w:r w:rsidRPr="008445E6">
        <w:rPr>
          <w:sz w:val="22"/>
          <w:szCs w:val="22"/>
          <w:u w:val="single"/>
        </w:rPr>
        <w:t>seconded</w:t>
      </w:r>
      <w:r w:rsidRPr="008445E6">
        <w:rPr>
          <w:sz w:val="22"/>
          <w:szCs w:val="22"/>
        </w:rPr>
        <w:t xml:space="preserve"> by Cllr.</w:t>
      </w:r>
      <w:r w:rsidR="000723DA">
        <w:rPr>
          <w:sz w:val="22"/>
          <w:szCs w:val="22"/>
        </w:rPr>
        <w:t xml:space="preserve"> A Harvey</w:t>
      </w:r>
      <w:r w:rsidRPr="008445E6">
        <w:rPr>
          <w:sz w:val="22"/>
          <w:szCs w:val="22"/>
        </w:rPr>
        <w:t>, and</w:t>
      </w:r>
    </w:p>
    <w:p w:rsidR="00405E5B" w:rsidRDefault="00405E5B" w:rsidP="008445E6">
      <w:pPr>
        <w:rPr>
          <w:color w:val="FF0000"/>
          <w:sz w:val="22"/>
          <w:szCs w:val="22"/>
        </w:rPr>
      </w:pPr>
    </w:p>
    <w:p w:rsidR="00405E5B" w:rsidRPr="00405E5B" w:rsidRDefault="00A82BE0" w:rsidP="008445E6">
      <w:pPr>
        <w:pStyle w:val="NoSpacing"/>
        <w:rPr>
          <w:sz w:val="22"/>
          <w:szCs w:val="22"/>
        </w:rPr>
      </w:pPr>
      <w:r w:rsidRPr="00405E5B">
        <w:rPr>
          <w:sz w:val="22"/>
          <w:szCs w:val="22"/>
          <w:u w:val="single"/>
        </w:rPr>
        <w:t>RESOLVED</w:t>
      </w:r>
      <w:r w:rsidRPr="00405E5B">
        <w:rPr>
          <w:sz w:val="22"/>
          <w:szCs w:val="22"/>
        </w:rPr>
        <w:t>:- (a)</w:t>
      </w:r>
      <w:r w:rsidR="00405E5B" w:rsidRPr="00405E5B">
        <w:rPr>
          <w:sz w:val="22"/>
          <w:szCs w:val="22"/>
        </w:rPr>
        <w:t xml:space="preserve">  That the report be noted</w:t>
      </w:r>
    </w:p>
    <w:p w:rsidR="00405E5B" w:rsidRPr="00405E5B" w:rsidRDefault="00405E5B" w:rsidP="008445E6">
      <w:pPr>
        <w:pStyle w:val="NoSpacing"/>
        <w:rPr>
          <w:sz w:val="22"/>
          <w:szCs w:val="22"/>
        </w:rPr>
      </w:pPr>
    </w:p>
    <w:p w:rsidR="00405E5B" w:rsidRDefault="00405E5B" w:rsidP="008445E6">
      <w:pPr>
        <w:pStyle w:val="NoSpacing"/>
        <w:rPr>
          <w:sz w:val="22"/>
          <w:szCs w:val="22"/>
        </w:rPr>
      </w:pPr>
      <w:r w:rsidRPr="00405E5B">
        <w:rPr>
          <w:sz w:val="22"/>
          <w:szCs w:val="22"/>
        </w:rPr>
        <w:tab/>
        <w:t xml:space="preserve">           (b)  That  in accordance with the Local Government Act 1972 s. 145 a grant of £</w:t>
      </w:r>
      <w:r w:rsidR="008445E6">
        <w:rPr>
          <w:sz w:val="22"/>
          <w:szCs w:val="22"/>
        </w:rPr>
        <w:t>360</w:t>
      </w:r>
      <w:r>
        <w:rPr>
          <w:sz w:val="22"/>
          <w:szCs w:val="22"/>
        </w:rPr>
        <w:t xml:space="preserve"> be </w:t>
      </w:r>
    </w:p>
    <w:p w:rsidR="00405E5B" w:rsidRPr="00405E5B" w:rsidRDefault="00405E5B" w:rsidP="008445E6">
      <w:pPr>
        <w:pStyle w:val="NoSpacing"/>
        <w:rPr>
          <w:sz w:val="22"/>
          <w:szCs w:val="22"/>
        </w:rPr>
      </w:pPr>
      <w:r>
        <w:rPr>
          <w:sz w:val="22"/>
          <w:szCs w:val="22"/>
        </w:rPr>
        <w:tab/>
        <w:t xml:space="preserve">                 awarded to KOPFO Ltd.</w:t>
      </w:r>
    </w:p>
    <w:p w:rsidR="00405E5B" w:rsidRDefault="00405E5B" w:rsidP="008445E6">
      <w:pPr>
        <w:pStyle w:val="NoSpacing"/>
        <w:rPr>
          <w:sz w:val="22"/>
          <w:szCs w:val="22"/>
        </w:rPr>
      </w:pPr>
    </w:p>
    <w:p w:rsidR="00405E5B" w:rsidRDefault="00185A6C" w:rsidP="008445E6">
      <w:pPr>
        <w:pStyle w:val="NoSpacing"/>
        <w:rPr>
          <w:sz w:val="22"/>
          <w:szCs w:val="22"/>
        </w:rPr>
      </w:pPr>
      <w:r>
        <w:rPr>
          <w:sz w:val="22"/>
          <w:szCs w:val="22"/>
        </w:rPr>
        <w:tab/>
        <w:t xml:space="preserve">           (c</w:t>
      </w:r>
      <w:r w:rsidR="00405E5B">
        <w:rPr>
          <w:sz w:val="22"/>
          <w:szCs w:val="22"/>
        </w:rPr>
        <w:t xml:space="preserve">) </w:t>
      </w:r>
      <w:r w:rsidR="00405E5B" w:rsidRPr="00405E5B">
        <w:rPr>
          <w:sz w:val="22"/>
          <w:szCs w:val="22"/>
        </w:rPr>
        <w:t>That</w:t>
      </w:r>
      <w:r w:rsidR="008445E6">
        <w:rPr>
          <w:sz w:val="22"/>
          <w:szCs w:val="22"/>
        </w:rPr>
        <w:t xml:space="preserve">  the application from Halewood Academy be refused.</w:t>
      </w:r>
    </w:p>
    <w:p w:rsidR="00405E5B" w:rsidRDefault="00405E5B" w:rsidP="008445E6">
      <w:pPr>
        <w:pStyle w:val="NoSpacing"/>
        <w:rPr>
          <w:sz w:val="22"/>
          <w:szCs w:val="22"/>
        </w:rPr>
      </w:pPr>
    </w:p>
    <w:p w:rsidR="00405E5B" w:rsidRDefault="00405E5B" w:rsidP="008445E6">
      <w:pPr>
        <w:pStyle w:val="NoSpacing"/>
        <w:ind w:left="720"/>
        <w:rPr>
          <w:sz w:val="22"/>
          <w:szCs w:val="22"/>
        </w:rPr>
      </w:pPr>
      <w:r>
        <w:rPr>
          <w:sz w:val="22"/>
          <w:szCs w:val="22"/>
        </w:rPr>
        <w:t xml:space="preserve">           </w:t>
      </w:r>
      <w:r w:rsidR="00185A6C">
        <w:rPr>
          <w:sz w:val="22"/>
          <w:szCs w:val="22"/>
        </w:rPr>
        <w:t>(d</w:t>
      </w:r>
      <w:r>
        <w:rPr>
          <w:sz w:val="22"/>
          <w:szCs w:val="22"/>
        </w:rPr>
        <w:t xml:space="preserve">)  </w:t>
      </w:r>
      <w:r w:rsidRPr="00405E5B">
        <w:rPr>
          <w:sz w:val="22"/>
          <w:szCs w:val="22"/>
        </w:rPr>
        <w:t>That  in accordance wi</w:t>
      </w:r>
      <w:r>
        <w:rPr>
          <w:sz w:val="22"/>
          <w:szCs w:val="22"/>
        </w:rPr>
        <w:t xml:space="preserve">th the Local Government Act 2011, General Power of Competence, </w:t>
      </w:r>
      <w:r w:rsidRPr="00405E5B">
        <w:rPr>
          <w:sz w:val="22"/>
          <w:szCs w:val="22"/>
        </w:rPr>
        <w:t xml:space="preserve"> a </w:t>
      </w:r>
    </w:p>
    <w:p w:rsidR="00405E5B" w:rsidRDefault="00405E5B" w:rsidP="008445E6">
      <w:pPr>
        <w:pStyle w:val="NoSpacing"/>
        <w:ind w:left="720"/>
        <w:rPr>
          <w:sz w:val="22"/>
          <w:szCs w:val="22"/>
        </w:rPr>
      </w:pPr>
      <w:r>
        <w:rPr>
          <w:sz w:val="22"/>
          <w:szCs w:val="22"/>
        </w:rPr>
        <w:tab/>
        <w:t xml:space="preserve">    donation</w:t>
      </w:r>
      <w:r w:rsidRPr="00405E5B">
        <w:rPr>
          <w:sz w:val="22"/>
          <w:szCs w:val="22"/>
        </w:rPr>
        <w:t xml:space="preserve"> of £</w:t>
      </w:r>
      <w:r w:rsidR="008445E6">
        <w:rPr>
          <w:sz w:val="22"/>
          <w:szCs w:val="22"/>
        </w:rPr>
        <w:t>500 be made to the memorial  in memory of  Cllr. Tina Harris.</w:t>
      </w:r>
    </w:p>
    <w:p w:rsidR="008445E6" w:rsidRDefault="008445E6" w:rsidP="008445E6">
      <w:pPr>
        <w:pStyle w:val="NoSpacing"/>
        <w:ind w:left="720"/>
        <w:rPr>
          <w:sz w:val="22"/>
          <w:szCs w:val="22"/>
        </w:rPr>
      </w:pPr>
    </w:p>
    <w:p w:rsidR="008445E6" w:rsidRPr="00C759BE" w:rsidRDefault="008445E6" w:rsidP="008445E6">
      <w:pPr>
        <w:pStyle w:val="NoSpacing"/>
        <w:ind w:left="720"/>
        <w:rPr>
          <w:sz w:val="22"/>
          <w:szCs w:val="22"/>
        </w:rPr>
      </w:pPr>
      <w:r w:rsidRPr="00C759BE">
        <w:rPr>
          <w:sz w:val="22"/>
          <w:szCs w:val="22"/>
        </w:rPr>
        <w:t xml:space="preserve">            (e) That on this occ</w:t>
      </w:r>
      <w:r w:rsidR="00DF08A4" w:rsidRPr="00C759BE">
        <w:rPr>
          <w:sz w:val="22"/>
          <w:szCs w:val="22"/>
        </w:rPr>
        <w:t>asion “ as a gesture of goodwill”</w:t>
      </w:r>
      <w:r w:rsidRPr="00C759BE">
        <w:rPr>
          <w:sz w:val="22"/>
          <w:szCs w:val="22"/>
        </w:rPr>
        <w:t xml:space="preserve"> a grant of £500 be made to Halewood Youth</w:t>
      </w:r>
    </w:p>
    <w:p w:rsidR="008445E6" w:rsidRPr="00C759BE" w:rsidRDefault="008445E6" w:rsidP="008445E6">
      <w:pPr>
        <w:pStyle w:val="NoSpacing"/>
        <w:ind w:left="720"/>
        <w:rPr>
          <w:sz w:val="22"/>
          <w:szCs w:val="22"/>
        </w:rPr>
      </w:pPr>
      <w:r w:rsidRPr="00C759BE">
        <w:rPr>
          <w:sz w:val="22"/>
          <w:szCs w:val="22"/>
        </w:rPr>
        <w:tab/>
        <w:t xml:space="preserve">     in the Community Centre</w:t>
      </w:r>
      <w:r w:rsidR="00AF1CBC" w:rsidRPr="00C759BE">
        <w:rPr>
          <w:sz w:val="22"/>
          <w:szCs w:val="22"/>
        </w:rPr>
        <w:t>.  This payment is made in a</w:t>
      </w:r>
      <w:r w:rsidR="00EB020A" w:rsidRPr="00C759BE">
        <w:rPr>
          <w:sz w:val="22"/>
          <w:szCs w:val="22"/>
        </w:rPr>
        <w:t xml:space="preserve">ccordance with Localism </w:t>
      </w:r>
      <w:r w:rsidR="00AF1CBC" w:rsidRPr="00C759BE">
        <w:rPr>
          <w:sz w:val="22"/>
          <w:szCs w:val="22"/>
        </w:rPr>
        <w:t>Act</w:t>
      </w:r>
      <w:r w:rsidR="00C759BE" w:rsidRPr="00C759BE">
        <w:rPr>
          <w:sz w:val="22"/>
          <w:szCs w:val="22"/>
        </w:rPr>
        <w:t xml:space="preserve"> 2011</w:t>
      </w:r>
    </w:p>
    <w:p w:rsidR="00AF1CBC" w:rsidRPr="00C759BE" w:rsidRDefault="00C759BE" w:rsidP="008445E6">
      <w:pPr>
        <w:pStyle w:val="NoSpacing"/>
        <w:ind w:left="720"/>
        <w:rPr>
          <w:sz w:val="22"/>
          <w:szCs w:val="22"/>
        </w:rPr>
      </w:pPr>
      <w:r w:rsidRPr="00C759BE">
        <w:rPr>
          <w:sz w:val="22"/>
          <w:szCs w:val="22"/>
        </w:rPr>
        <w:tab/>
        <w:t xml:space="preserve">     General Power of Competence.</w:t>
      </w:r>
    </w:p>
    <w:p w:rsidR="00185A6C" w:rsidRDefault="00185A6C" w:rsidP="008445E6">
      <w:pPr>
        <w:pStyle w:val="NoSpacing"/>
        <w:ind w:left="720"/>
        <w:rPr>
          <w:sz w:val="22"/>
          <w:szCs w:val="22"/>
        </w:rPr>
      </w:pPr>
    </w:p>
    <w:p w:rsidR="00492F1D" w:rsidRDefault="00C759BE" w:rsidP="008445E6">
      <w:pPr>
        <w:pStyle w:val="NoSpacing"/>
        <w:rPr>
          <w:sz w:val="22"/>
          <w:szCs w:val="22"/>
        </w:rPr>
      </w:pPr>
      <w:r>
        <w:rPr>
          <w:sz w:val="22"/>
          <w:szCs w:val="22"/>
        </w:rPr>
        <w:tab/>
        <w:t xml:space="preserve">            </w:t>
      </w:r>
      <w:r w:rsidR="000723DA">
        <w:rPr>
          <w:sz w:val="22"/>
          <w:szCs w:val="22"/>
        </w:rPr>
        <w:t>(f) That the wording of th</w:t>
      </w:r>
      <w:r w:rsidR="00492F1D">
        <w:rPr>
          <w:sz w:val="22"/>
          <w:szCs w:val="22"/>
        </w:rPr>
        <w:t>e eligibility</w:t>
      </w:r>
      <w:r w:rsidR="00BD23B9">
        <w:rPr>
          <w:sz w:val="22"/>
          <w:szCs w:val="22"/>
        </w:rPr>
        <w:t xml:space="preserve"> criteria point in question</w:t>
      </w:r>
      <w:r w:rsidR="00492F1D">
        <w:rPr>
          <w:sz w:val="22"/>
          <w:szCs w:val="22"/>
        </w:rPr>
        <w:t xml:space="preserve"> </w:t>
      </w:r>
      <w:r w:rsidR="000723DA">
        <w:rPr>
          <w:sz w:val="22"/>
          <w:szCs w:val="22"/>
        </w:rPr>
        <w:t>be</w:t>
      </w:r>
      <w:r w:rsidR="00492F1D">
        <w:rPr>
          <w:sz w:val="22"/>
          <w:szCs w:val="22"/>
        </w:rPr>
        <w:t xml:space="preserve"> </w:t>
      </w:r>
      <w:r w:rsidR="000723DA">
        <w:rPr>
          <w:sz w:val="22"/>
          <w:szCs w:val="22"/>
        </w:rPr>
        <w:t>revised in order to</w:t>
      </w:r>
    </w:p>
    <w:p w:rsidR="00A82BE0" w:rsidRDefault="00C759BE" w:rsidP="00492F1D">
      <w:pPr>
        <w:pStyle w:val="NoSpacing"/>
        <w:ind w:left="720" w:firstLine="720"/>
        <w:rPr>
          <w:sz w:val="22"/>
          <w:szCs w:val="22"/>
        </w:rPr>
      </w:pPr>
      <w:r>
        <w:rPr>
          <w:sz w:val="22"/>
          <w:szCs w:val="22"/>
        </w:rPr>
        <w:t xml:space="preserve">     </w:t>
      </w:r>
      <w:r w:rsidR="00492F1D">
        <w:rPr>
          <w:sz w:val="22"/>
          <w:szCs w:val="22"/>
        </w:rPr>
        <w:t xml:space="preserve">prevent </w:t>
      </w:r>
      <w:r w:rsidR="00BD23B9">
        <w:rPr>
          <w:sz w:val="22"/>
          <w:szCs w:val="22"/>
        </w:rPr>
        <w:t xml:space="preserve">future </w:t>
      </w:r>
      <w:r w:rsidR="00492F1D">
        <w:rPr>
          <w:sz w:val="22"/>
          <w:szCs w:val="22"/>
        </w:rPr>
        <w:t xml:space="preserve">misinterpretation. </w:t>
      </w:r>
      <w:r w:rsidR="00185A6C">
        <w:rPr>
          <w:sz w:val="22"/>
          <w:szCs w:val="22"/>
        </w:rPr>
        <w:tab/>
        <w:t xml:space="preserve">        </w:t>
      </w:r>
    </w:p>
    <w:p w:rsidR="000723DA" w:rsidRPr="00185A6C" w:rsidRDefault="000723DA" w:rsidP="008445E6">
      <w:pPr>
        <w:pStyle w:val="NoSpacing"/>
        <w:rPr>
          <w:sz w:val="22"/>
          <w:szCs w:val="22"/>
        </w:rPr>
      </w:pPr>
    </w:p>
    <w:p w:rsidR="005E3089" w:rsidRPr="00FB26BB" w:rsidRDefault="007C682C" w:rsidP="008445E6">
      <w:pPr>
        <w:rPr>
          <w:b/>
          <w:sz w:val="22"/>
          <w:szCs w:val="22"/>
        </w:rPr>
      </w:pPr>
      <w:r>
        <w:rPr>
          <w:b/>
          <w:sz w:val="22"/>
          <w:szCs w:val="22"/>
        </w:rPr>
        <w:t>31</w:t>
      </w:r>
      <w:r w:rsidR="005E3089" w:rsidRPr="00FB26BB">
        <w:rPr>
          <w:b/>
          <w:sz w:val="22"/>
          <w:szCs w:val="22"/>
        </w:rPr>
        <w:t>. APPLICATIONS FOR FREE OR CONCESSIONARY USE OF FACILITIES</w:t>
      </w:r>
    </w:p>
    <w:p w:rsidR="00782F4A" w:rsidRPr="008C3966" w:rsidRDefault="00782F4A" w:rsidP="008445E6">
      <w:pPr>
        <w:rPr>
          <w:color w:val="FF0000"/>
          <w:sz w:val="22"/>
          <w:szCs w:val="22"/>
        </w:rPr>
      </w:pPr>
      <w:r w:rsidRPr="008C3966">
        <w:rPr>
          <w:color w:val="FF0000"/>
          <w:sz w:val="22"/>
          <w:szCs w:val="22"/>
        </w:rPr>
        <w:tab/>
      </w:r>
      <w:r w:rsidRPr="008C3966">
        <w:rPr>
          <w:color w:val="FF0000"/>
          <w:sz w:val="22"/>
          <w:szCs w:val="22"/>
        </w:rPr>
        <w:tab/>
      </w:r>
    </w:p>
    <w:p w:rsidR="005E3089" w:rsidRDefault="005E3089" w:rsidP="008445E6">
      <w:pPr>
        <w:rPr>
          <w:sz w:val="22"/>
          <w:szCs w:val="22"/>
        </w:rPr>
      </w:pPr>
      <w:r w:rsidRPr="00FB26BB">
        <w:rPr>
          <w:sz w:val="22"/>
          <w:szCs w:val="22"/>
        </w:rPr>
        <w:t>The following applications were considered:-</w:t>
      </w:r>
    </w:p>
    <w:p w:rsidR="008E659C" w:rsidRPr="00FB26BB" w:rsidRDefault="008E659C" w:rsidP="008445E6">
      <w:pPr>
        <w:rPr>
          <w:sz w:val="22"/>
          <w:szCs w:val="22"/>
        </w:rPr>
      </w:pPr>
    </w:p>
    <w:p w:rsidR="00624956" w:rsidRPr="000B3E71" w:rsidRDefault="000B3E71" w:rsidP="008445E6">
      <w:pPr>
        <w:rPr>
          <w:b/>
          <w:sz w:val="22"/>
          <w:szCs w:val="22"/>
        </w:rPr>
      </w:pPr>
      <w:r w:rsidRPr="000B3E71">
        <w:rPr>
          <w:b/>
          <w:sz w:val="22"/>
          <w:szCs w:val="22"/>
        </w:rPr>
        <w:t>PRE-1</w:t>
      </w:r>
      <w:r w:rsidRPr="000B3E71">
        <w:rPr>
          <w:b/>
          <w:sz w:val="22"/>
          <w:szCs w:val="22"/>
          <w:vertAlign w:val="superscript"/>
        </w:rPr>
        <w:t>ST</w:t>
      </w:r>
      <w:r w:rsidRPr="000B3E71">
        <w:rPr>
          <w:b/>
          <w:sz w:val="22"/>
          <w:szCs w:val="22"/>
        </w:rPr>
        <w:t xml:space="preserve"> JUNE CHARGING 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037"/>
        <w:gridCol w:w="2413"/>
        <w:gridCol w:w="2126"/>
        <w:gridCol w:w="1575"/>
      </w:tblGrid>
      <w:tr w:rsidR="005E3089" w:rsidRPr="008C3966" w:rsidTr="009A00DE">
        <w:tc>
          <w:tcPr>
            <w:tcW w:w="2037" w:type="dxa"/>
            <w:tcBorders>
              <w:top w:val="single" w:sz="4" w:space="0" w:color="auto"/>
              <w:left w:val="single" w:sz="4" w:space="0" w:color="auto"/>
              <w:bottom w:val="single" w:sz="4" w:space="0" w:color="auto"/>
              <w:right w:val="single" w:sz="4" w:space="0" w:color="auto"/>
            </w:tcBorders>
          </w:tcPr>
          <w:p w:rsidR="005E3089" w:rsidRPr="00FB26BB" w:rsidRDefault="00D05479" w:rsidP="008445E6">
            <w:pPr>
              <w:rPr>
                <w:sz w:val="22"/>
                <w:szCs w:val="22"/>
              </w:rPr>
            </w:pPr>
            <w:r>
              <w:rPr>
                <w:sz w:val="22"/>
                <w:szCs w:val="22"/>
              </w:rPr>
              <w:t>Iranian Cultural Society of Liverpool (ICSL)</w:t>
            </w:r>
          </w:p>
        </w:tc>
        <w:tc>
          <w:tcPr>
            <w:tcW w:w="2037" w:type="dxa"/>
            <w:tcBorders>
              <w:top w:val="single" w:sz="4" w:space="0" w:color="auto"/>
              <w:left w:val="single" w:sz="4" w:space="0" w:color="auto"/>
              <w:bottom w:val="single" w:sz="4" w:space="0" w:color="auto"/>
              <w:right w:val="single" w:sz="4" w:space="0" w:color="auto"/>
            </w:tcBorders>
            <w:hideMark/>
          </w:tcPr>
          <w:p w:rsidR="005E3089" w:rsidRPr="00FB26BB" w:rsidRDefault="005E3089" w:rsidP="008445E6">
            <w:pPr>
              <w:rPr>
                <w:sz w:val="22"/>
                <w:szCs w:val="22"/>
              </w:rPr>
            </w:pPr>
            <w:r w:rsidRPr="00FB26BB">
              <w:rPr>
                <w:sz w:val="22"/>
                <w:szCs w:val="22"/>
              </w:rPr>
              <w:t>Arncliffe Sports and Community Centre</w:t>
            </w:r>
          </w:p>
        </w:tc>
        <w:tc>
          <w:tcPr>
            <w:tcW w:w="2413" w:type="dxa"/>
            <w:tcBorders>
              <w:top w:val="single" w:sz="4" w:space="0" w:color="auto"/>
              <w:left w:val="single" w:sz="4" w:space="0" w:color="auto"/>
              <w:bottom w:val="single" w:sz="4" w:space="0" w:color="auto"/>
              <w:right w:val="single" w:sz="4" w:space="0" w:color="auto"/>
            </w:tcBorders>
          </w:tcPr>
          <w:p w:rsidR="005E3089" w:rsidRDefault="00D05479" w:rsidP="008445E6">
            <w:pPr>
              <w:rPr>
                <w:sz w:val="22"/>
                <w:szCs w:val="22"/>
              </w:rPr>
            </w:pPr>
            <w:r>
              <w:rPr>
                <w:sz w:val="22"/>
                <w:szCs w:val="22"/>
              </w:rPr>
              <w:t>Friday 22</w:t>
            </w:r>
            <w:r w:rsidRPr="00D05479">
              <w:rPr>
                <w:sz w:val="22"/>
                <w:szCs w:val="22"/>
                <w:vertAlign w:val="superscript"/>
              </w:rPr>
              <w:t>nd</w:t>
            </w:r>
            <w:r>
              <w:rPr>
                <w:sz w:val="22"/>
                <w:szCs w:val="22"/>
              </w:rPr>
              <w:t xml:space="preserve"> June 2018</w:t>
            </w:r>
          </w:p>
          <w:p w:rsidR="000B3E71" w:rsidRPr="00FB26BB" w:rsidRDefault="000B3E71" w:rsidP="008445E6">
            <w:pPr>
              <w:rPr>
                <w:sz w:val="22"/>
                <w:szCs w:val="22"/>
              </w:rPr>
            </w:pPr>
            <w:r>
              <w:rPr>
                <w:sz w:val="22"/>
                <w:szCs w:val="22"/>
              </w:rPr>
              <w:t>6pm – 12 midnight</w:t>
            </w:r>
          </w:p>
        </w:tc>
        <w:tc>
          <w:tcPr>
            <w:tcW w:w="2126" w:type="dxa"/>
            <w:tcBorders>
              <w:top w:val="single" w:sz="4" w:space="0" w:color="auto"/>
              <w:left w:val="single" w:sz="4" w:space="0" w:color="auto"/>
              <w:bottom w:val="single" w:sz="4" w:space="0" w:color="auto"/>
              <w:right w:val="single" w:sz="4" w:space="0" w:color="auto"/>
            </w:tcBorders>
          </w:tcPr>
          <w:p w:rsidR="005E3089" w:rsidRPr="00FB26BB" w:rsidRDefault="00185A6C" w:rsidP="008445E6">
            <w:pPr>
              <w:rPr>
                <w:sz w:val="22"/>
                <w:szCs w:val="22"/>
              </w:rPr>
            </w:pPr>
            <w:r>
              <w:rPr>
                <w:sz w:val="22"/>
                <w:szCs w:val="22"/>
              </w:rPr>
              <w:t>Women only social gathering</w:t>
            </w:r>
          </w:p>
        </w:tc>
        <w:tc>
          <w:tcPr>
            <w:tcW w:w="1575" w:type="dxa"/>
            <w:tcBorders>
              <w:top w:val="single" w:sz="4" w:space="0" w:color="auto"/>
              <w:left w:val="single" w:sz="4" w:space="0" w:color="auto"/>
              <w:bottom w:val="single" w:sz="4" w:space="0" w:color="auto"/>
              <w:right w:val="single" w:sz="4" w:space="0" w:color="auto"/>
            </w:tcBorders>
          </w:tcPr>
          <w:p w:rsidR="005E3089" w:rsidRPr="00FB26BB" w:rsidRDefault="00185A6C" w:rsidP="008445E6">
            <w:pPr>
              <w:rPr>
                <w:sz w:val="22"/>
                <w:szCs w:val="22"/>
              </w:rPr>
            </w:pPr>
            <w:r>
              <w:rPr>
                <w:sz w:val="22"/>
                <w:szCs w:val="22"/>
              </w:rPr>
              <w:t>£48</w:t>
            </w:r>
            <w:r w:rsidR="000B3E71">
              <w:rPr>
                <w:sz w:val="22"/>
                <w:szCs w:val="22"/>
              </w:rPr>
              <w:t>.00</w:t>
            </w:r>
          </w:p>
        </w:tc>
      </w:tr>
      <w:tr w:rsidR="00185A6C" w:rsidRPr="008C3966" w:rsidTr="009A00DE">
        <w:tc>
          <w:tcPr>
            <w:tcW w:w="2037" w:type="dxa"/>
            <w:tcBorders>
              <w:top w:val="single" w:sz="4" w:space="0" w:color="auto"/>
              <w:left w:val="single" w:sz="4" w:space="0" w:color="auto"/>
              <w:bottom w:val="single" w:sz="4" w:space="0" w:color="auto"/>
              <w:right w:val="single" w:sz="4" w:space="0" w:color="auto"/>
            </w:tcBorders>
          </w:tcPr>
          <w:p w:rsidR="00185A6C" w:rsidRDefault="00185A6C" w:rsidP="008445E6">
            <w:pPr>
              <w:rPr>
                <w:sz w:val="22"/>
                <w:szCs w:val="22"/>
              </w:rPr>
            </w:pPr>
            <w:r>
              <w:rPr>
                <w:sz w:val="22"/>
                <w:szCs w:val="22"/>
              </w:rPr>
              <w:t>Halewood Guitar Club (Comfychords Ltd)</w:t>
            </w:r>
          </w:p>
          <w:p w:rsidR="00185A6C" w:rsidRDefault="00185A6C" w:rsidP="008445E6">
            <w:pPr>
              <w:rPr>
                <w:sz w:val="22"/>
                <w:szCs w:val="22"/>
              </w:rPr>
            </w:pPr>
          </w:p>
        </w:tc>
        <w:tc>
          <w:tcPr>
            <w:tcW w:w="2037" w:type="dxa"/>
            <w:tcBorders>
              <w:top w:val="single" w:sz="4" w:space="0" w:color="auto"/>
              <w:left w:val="single" w:sz="4" w:space="0" w:color="auto"/>
              <w:bottom w:val="single" w:sz="4" w:space="0" w:color="auto"/>
              <w:right w:val="single" w:sz="4" w:space="0" w:color="auto"/>
            </w:tcBorders>
          </w:tcPr>
          <w:p w:rsidR="00185A6C" w:rsidRPr="00FB26BB" w:rsidRDefault="00185A6C" w:rsidP="008445E6">
            <w:pPr>
              <w:rPr>
                <w:sz w:val="22"/>
                <w:szCs w:val="22"/>
              </w:rPr>
            </w:pPr>
            <w:r>
              <w:rPr>
                <w:sz w:val="22"/>
                <w:szCs w:val="22"/>
              </w:rPr>
              <w:t>Hollies Hall</w:t>
            </w:r>
          </w:p>
        </w:tc>
        <w:tc>
          <w:tcPr>
            <w:tcW w:w="2413" w:type="dxa"/>
            <w:tcBorders>
              <w:top w:val="single" w:sz="4" w:space="0" w:color="auto"/>
              <w:left w:val="single" w:sz="4" w:space="0" w:color="auto"/>
              <w:bottom w:val="single" w:sz="4" w:space="0" w:color="auto"/>
              <w:right w:val="single" w:sz="4" w:space="0" w:color="auto"/>
            </w:tcBorders>
          </w:tcPr>
          <w:p w:rsidR="00185A6C" w:rsidRDefault="00185A6C" w:rsidP="008445E6">
            <w:pPr>
              <w:rPr>
                <w:sz w:val="22"/>
                <w:szCs w:val="22"/>
              </w:rPr>
            </w:pPr>
            <w:r>
              <w:rPr>
                <w:sz w:val="22"/>
                <w:szCs w:val="22"/>
              </w:rPr>
              <w:t>Saturday 14</w:t>
            </w:r>
            <w:r w:rsidRPr="00185A6C">
              <w:rPr>
                <w:sz w:val="22"/>
                <w:szCs w:val="22"/>
                <w:vertAlign w:val="superscript"/>
              </w:rPr>
              <w:t>th</w:t>
            </w:r>
            <w:r>
              <w:rPr>
                <w:sz w:val="22"/>
                <w:szCs w:val="22"/>
              </w:rPr>
              <w:t xml:space="preserve"> July 2018</w:t>
            </w:r>
          </w:p>
          <w:p w:rsidR="000B3E71" w:rsidRDefault="000B3E71" w:rsidP="008445E6">
            <w:pPr>
              <w:rPr>
                <w:sz w:val="22"/>
                <w:szCs w:val="22"/>
              </w:rPr>
            </w:pPr>
            <w:r>
              <w:rPr>
                <w:sz w:val="22"/>
                <w:szCs w:val="22"/>
              </w:rPr>
              <w:t>4pm - midnight</w:t>
            </w:r>
          </w:p>
          <w:p w:rsidR="00185A6C" w:rsidRDefault="00185A6C" w:rsidP="008445E6">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85A6C" w:rsidRDefault="000B3E71" w:rsidP="008445E6">
            <w:pPr>
              <w:rPr>
                <w:sz w:val="22"/>
                <w:szCs w:val="22"/>
              </w:rPr>
            </w:pPr>
            <w:r>
              <w:rPr>
                <w:sz w:val="22"/>
                <w:szCs w:val="22"/>
              </w:rPr>
              <w:t>Charity Fundraiser</w:t>
            </w:r>
          </w:p>
        </w:tc>
        <w:tc>
          <w:tcPr>
            <w:tcW w:w="1575" w:type="dxa"/>
            <w:tcBorders>
              <w:top w:val="single" w:sz="4" w:space="0" w:color="auto"/>
              <w:left w:val="single" w:sz="4" w:space="0" w:color="auto"/>
              <w:bottom w:val="single" w:sz="4" w:space="0" w:color="auto"/>
              <w:right w:val="single" w:sz="4" w:space="0" w:color="auto"/>
            </w:tcBorders>
          </w:tcPr>
          <w:p w:rsidR="00185A6C" w:rsidRDefault="000B3E71" w:rsidP="008445E6">
            <w:pPr>
              <w:rPr>
                <w:sz w:val="22"/>
                <w:szCs w:val="22"/>
              </w:rPr>
            </w:pPr>
            <w:r>
              <w:rPr>
                <w:sz w:val="22"/>
                <w:szCs w:val="22"/>
              </w:rPr>
              <w:t>£65.00</w:t>
            </w:r>
          </w:p>
        </w:tc>
      </w:tr>
      <w:tr w:rsidR="005E3089" w:rsidRPr="008C3966" w:rsidTr="009A00DE">
        <w:tc>
          <w:tcPr>
            <w:tcW w:w="2037" w:type="dxa"/>
            <w:tcBorders>
              <w:top w:val="single" w:sz="4" w:space="0" w:color="auto"/>
              <w:left w:val="single" w:sz="4" w:space="0" w:color="auto"/>
              <w:bottom w:val="single" w:sz="4" w:space="0" w:color="auto"/>
              <w:right w:val="single" w:sz="4" w:space="0" w:color="auto"/>
            </w:tcBorders>
          </w:tcPr>
          <w:p w:rsidR="005E3089" w:rsidRPr="00FB26BB" w:rsidRDefault="00D05479" w:rsidP="008445E6">
            <w:pPr>
              <w:rPr>
                <w:sz w:val="22"/>
                <w:szCs w:val="22"/>
              </w:rPr>
            </w:pPr>
            <w:r>
              <w:rPr>
                <w:sz w:val="22"/>
                <w:szCs w:val="22"/>
              </w:rPr>
              <w:t>Friends of Plantation School</w:t>
            </w:r>
          </w:p>
        </w:tc>
        <w:tc>
          <w:tcPr>
            <w:tcW w:w="2037" w:type="dxa"/>
            <w:tcBorders>
              <w:top w:val="single" w:sz="4" w:space="0" w:color="auto"/>
              <w:left w:val="single" w:sz="4" w:space="0" w:color="auto"/>
              <w:bottom w:val="single" w:sz="4" w:space="0" w:color="auto"/>
              <w:right w:val="single" w:sz="4" w:space="0" w:color="auto"/>
            </w:tcBorders>
            <w:hideMark/>
          </w:tcPr>
          <w:p w:rsidR="005E3089" w:rsidRPr="00FB26BB" w:rsidRDefault="00D05479" w:rsidP="008445E6">
            <w:pPr>
              <w:rPr>
                <w:sz w:val="22"/>
                <w:szCs w:val="22"/>
              </w:rPr>
            </w:pPr>
            <w:r>
              <w:rPr>
                <w:sz w:val="22"/>
                <w:szCs w:val="22"/>
              </w:rPr>
              <w:t>Hollies Hall</w:t>
            </w:r>
          </w:p>
        </w:tc>
        <w:tc>
          <w:tcPr>
            <w:tcW w:w="2413" w:type="dxa"/>
            <w:tcBorders>
              <w:top w:val="single" w:sz="4" w:space="0" w:color="auto"/>
              <w:left w:val="single" w:sz="4" w:space="0" w:color="auto"/>
              <w:bottom w:val="single" w:sz="4" w:space="0" w:color="auto"/>
              <w:right w:val="single" w:sz="4" w:space="0" w:color="auto"/>
            </w:tcBorders>
          </w:tcPr>
          <w:p w:rsidR="005E3089" w:rsidRPr="00FB26BB" w:rsidRDefault="000B3E71" w:rsidP="008445E6">
            <w:pPr>
              <w:rPr>
                <w:sz w:val="22"/>
                <w:szCs w:val="22"/>
              </w:rPr>
            </w:pPr>
            <w:r>
              <w:rPr>
                <w:sz w:val="22"/>
                <w:szCs w:val="22"/>
              </w:rPr>
              <w:t>Friday 9</w:t>
            </w:r>
            <w:r w:rsidRPr="000B3E71">
              <w:rPr>
                <w:sz w:val="22"/>
                <w:szCs w:val="22"/>
                <w:vertAlign w:val="superscript"/>
              </w:rPr>
              <w:t>th</w:t>
            </w:r>
            <w:r>
              <w:rPr>
                <w:sz w:val="22"/>
                <w:szCs w:val="22"/>
              </w:rPr>
              <w:t xml:space="preserve"> November 2018 6-10pm</w:t>
            </w:r>
          </w:p>
        </w:tc>
        <w:tc>
          <w:tcPr>
            <w:tcW w:w="2126" w:type="dxa"/>
            <w:tcBorders>
              <w:top w:val="single" w:sz="4" w:space="0" w:color="auto"/>
              <w:left w:val="single" w:sz="4" w:space="0" w:color="auto"/>
              <w:bottom w:val="single" w:sz="4" w:space="0" w:color="auto"/>
              <w:right w:val="single" w:sz="4" w:space="0" w:color="auto"/>
            </w:tcBorders>
          </w:tcPr>
          <w:p w:rsidR="005E3089" w:rsidRPr="00FB26BB" w:rsidRDefault="000B3E71" w:rsidP="008445E6">
            <w:pPr>
              <w:rPr>
                <w:sz w:val="22"/>
                <w:szCs w:val="22"/>
              </w:rPr>
            </w:pPr>
            <w:r>
              <w:rPr>
                <w:sz w:val="22"/>
                <w:szCs w:val="22"/>
              </w:rPr>
              <w:t>Fundraising Event</w:t>
            </w:r>
          </w:p>
        </w:tc>
        <w:tc>
          <w:tcPr>
            <w:tcW w:w="1575" w:type="dxa"/>
            <w:tcBorders>
              <w:top w:val="single" w:sz="4" w:space="0" w:color="auto"/>
              <w:left w:val="single" w:sz="4" w:space="0" w:color="auto"/>
              <w:bottom w:val="single" w:sz="4" w:space="0" w:color="auto"/>
              <w:right w:val="single" w:sz="4" w:space="0" w:color="auto"/>
            </w:tcBorders>
          </w:tcPr>
          <w:p w:rsidR="005E3089" w:rsidRPr="00FB26BB" w:rsidRDefault="000B3E71" w:rsidP="008445E6">
            <w:pPr>
              <w:rPr>
                <w:sz w:val="22"/>
                <w:szCs w:val="22"/>
              </w:rPr>
            </w:pPr>
            <w:r>
              <w:rPr>
                <w:sz w:val="22"/>
                <w:szCs w:val="22"/>
              </w:rPr>
              <w:t>£65.00</w:t>
            </w:r>
          </w:p>
        </w:tc>
      </w:tr>
      <w:tr w:rsidR="000B3E71" w:rsidRPr="008C3966" w:rsidTr="005D7F66">
        <w:tc>
          <w:tcPr>
            <w:tcW w:w="10188" w:type="dxa"/>
            <w:gridSpan w:val="5"/>
            <w:tcBorders>
              <w:top w:val="single" w:sz="4" w:space="0" w:color="auto"/>
              <w:left w:val="single" w:sz="4" w:space="0" w:color="auto"/>
              <w:bottom w:val="single" w:sz="4" w:space="0" w:color="auto"/>
              <w:right w:val="single" w:sz="4" w:space="0" w:color="auto"/>
            </w:tcBorders>
          </w:tcPr>
          <w:p w:rsidR="000B3E71" w:rsidRPr="000B3E71" w:rsidRDefault="000B3E71" w:rsidP="008445E6">
            <w:pPr>
              <w:rPr>
                <w:b/>
                <w:sz w:val="22"/>
                <w:szCs w:val="22"/>
              </w:rPr>
            </w:pPr>
            <w:r w:rsidRPr="000B3E71">
              <w:rPr>
                <w:b/>
                <w:sz w:val="22"/>
                <w:szCs w:val="22"/>
              </w:rPr>
              <w:t>POST 1</w:t>
            </w:r>
            <w:r w:rsidRPr="000B3E71">
              <w:rPr>
                <w:b/>
                <w:sz w:val="22"/>
                <w:szCs w:val="22"/>
                <w:vertAlign w:val="superscript"/>
              </w:rPr>
              <w:t>st</w:t>
            </w:r>
            <w:r w:rsidRPr="000B3E71">
              <w:rPr>
                <w:b/>
                <w:sz w:val="22"/>
                <w:szCs w:val="22"/>
              </w:rPr>
              <w:t xml:space="preserve"> JUNE CHARGING RATE</w:t>
            </w:r>
          </w:p>
        </w:tc>
      </w:tr>
      <w:tr w:rsidR="00D05479" w:rsidRPr="008C3966" w:rsidTr="009A00DE">
        <w:tc>
          <w:tcPr>
            <w:tcW w:w="2037" w:type="dxa"/>
            <w:tcBorders>
              <w:top w:val="single" w:sz="4" w:space="0" w:color="auto"/>
              <w:left w:val="single" w:sz="4" w:space="0" w:color="auto"/>
              <w:bottom w:val="single" w:sz="4" w:space="0" w:color="auto"/>
              <w:right w:val="single" w:sz="4" w:space="0" w:color="auto"/>
            </w:tcBorders>
          </w:tcPr>
          <w:p w:rsidR="00D05479" w:rsidRPr="00FB26BB" w:rsidRDefault="000B3E71" w:rsidP="008445E6">
            <w:pPr>
              <w:rPr>
                <w:sz w:val="22"/>
                <w:szCs w:val="22"/>
              </w:rPr>
            </w:pPr>
            <w:r>
              <w:rPr>
                <w:sz w:val="22"/>
                <w:szCs w:val="22"/>
              </w:rPr>
              <w:t>Mersey</w:t>
            </w:r>
            <w:r w:rsidR="00CE4353">
              <w:rPr>
                <w:sz w:val="22"/>
                <w:szCs w:val="22"/>
              </w:rPr>
              <w:t>side</w:t>
            </w:r>
            <w:r>
              <w:rPr>
                <w:sz w:val="22"/>
                <w:szCs w:val="22"/>
              </w:rPr>
              <w:t xml:space="preserve"> Dogs Home</w:t>
            </w:r>
          </w:p>
        </w:tc>
        <w:tc>
          <w:tcPr>
            <w:tcW w:w="2037" w:type="dxa"/>
            <w:tcBorders>
              <w:top w:val="single" w:sz="4" w:space="0" w:color="auto"/>
              <w:left w:val="single" w:sz="4" w:space="0" w:color="auto"/>
              <w:bottom w:val="single" w:sz="4" w:space="0" w:color="auto"/>
              <w:right w:val="single" w:sz="4" w:space="0" w:color="auto"/>
            </w:tcBorders>
          </w:tcPr>
          <w:p w:rsidR="00D05479" w:rsidRPr="00FB26BB" w:rsidRDefault="000B3E71" w:rsidP="008445E6">
            <w:pPr>
              <w:rPr>
                <w:sz w:val="22"/>
                <w:szCs w:val="22"/>
              </w:rPr>
            </w:pPr>
            <w:r>
              <w:rPr>
                <w:sz w:val="22"/>
                <w:szCs w:val="22"/>
              </w:rPr>
              <w:t>The Arncliffe Sports and Community Centre</w:t>
            </w:r>
          </w:p>
        </w:tc>
        <w:tc>
          <w:tcPr>
            <w:tcW w:w="2413" w:type="dxa"/>
            <w:tcBorders>
              <w:top w:val="single" w:sz="4" w:space="0" w:color="auto"/>
              <w:left w:val="single" w:sz="4" w:space="0" w:color="auto"/>
              <w:bottom w:val="single" w:sz="4" w:space="0" w:color="auto"/>
              <w:right w:val="single" w:sz="4" w:space="0" w:color="auto"/>
            </w:tcBorders>
          </w:tcPr>
          <w:p w:rsidR="00D05479" w:rsidRDefault="000B3E71" w:rsidP="008445E6">
            <w:pPr>
              <w:rPr>
                <w:sz w:val="22"/>
                <w:szCs w:val="22"/>
              </w:rPr>
            </w:pPr>
            <w:r>
              <w:rPr>
                <w:sz w:val="22"/>
                <w:szCs w:val="22"/>
              </w:rPr>
              <w:t>Sunday 12</w:t>
            </w:r>
            <w:r w:rsidRPr="000B3E71">
              <w:rPr>
                <w:sz w:val="22"/>
                <w:szCs w:val="22"/>
                <w:vertAlign w:val="superscript"/>
              </w:rPr>
              <w:t>th</w:t>
            </w:r>
            <w:r>
              <w:rPr>
                <w:sz w:val="22"/>
                <w:szCs w:val="22"/>
              </w:rPr>
              <w:t xml:space="preserve"> August 2018</w:t>
            </w:r>
          </w:p>
          <w:p w:rsidR="000B3E71" w:rsidRPr="00FB26BB" w:rsidRDefault="000B3E71" w:rsidP="008445E6">
            <w:pPr>
              <w:rPr>
                <w:sz w:val="22"/>
                <w:szCs w:val="22"/>
              </w:rPr>
            </w:pPr>
            <w:r>
              <w:rPr>
                <w:sz w:val="22"/>
                <w:szCs w:val="22"/>
              </w:rPr>
              <w:t>10am – 3pm</w:t>
            </w:r>
          </w:p>
        </w:tc>
        <w:tc>
          <w:tcPr>
            <w:tcW w:w="2126" w:type="dxa"/>
            <w:tcBorders>
              <w:top w:val="single" w:sz="4" w:space="0" w:color="auto"/>
              <w:left w:val="single" w:sz="4" w:space="0" w:color="auto"/>
              <w:bottom w:val="single" w:sz="4" w:space="0" w:color="auto"/>
              <w:right w:val="single" w:sz="4" w:space="0" w:color="auto"/>
            </w:tcBorders>
          </w:tcPr>
          <w:p w:rsidR="00D05479" w:rsidRPr="00FB26BB" w:rsidRDefault="000B3E71" w:rsidP="008445E6">
            <w:pPr>
              <w:rPr>
                <w:sz w:val="22"/>
                <w:szCs w:val="22"/>
              </w:rPr>
            </w:pPr>
            <w:r>
              <w:rPr>
                <w:sz w:val="22"/>
                <w:szCs w:val="22"/>
              </w:rPr>
              <w:t>Corporate fundraising and awards ceremony</w:t>
            </w:r>
          </w:p>
        </w:tc>
        <w:tc>
          <w:tcPr>
            <w:tcW w:w="1575" w:type="dxa"/>
            <w:tcBorders>
              <w:top w:val="single" w:sz="4" w:space="0" w:color="auto"/>
              <w:left w:val="single" w:sz="4" w:space="0" w:color="auto"/>
              <w:bottom w:val="single" w:sz="4" w:space="0" w:color="auto"/>
              <w:right w:val="single" w:sz="4" w:space="0" w:color="auto"/>
            </w:tcBorders>
          </w:tcPr>
          <w:p w:rsidR="00D05479" w:rsidRPr="00FB26BB" w:rsidRDefault="000B3E71" w:rsidP="008445E6">
            <w:pPr>
              <w:rPr>
                <w:sz w:val="22"/>
                <w:szCs w:val="22"/>
              </w:rPr>
            </w:pPr>
            <w:r>
              <w:rPr>
                <w:sz w:val="22"/>
                <w:szCs w:val="22"/>
              </w:rPr>
              <w:t>£75.00</w:t>
            </w:r>
          </w:p>
        </w:tc>
      </w:tr>
    </w:tbl>
    <w:p w:rsidR="00624956" w:rsidRDefault="00624956" w:rsidP="008445E6">
      <w:pPr>
        <w:rPr>
          <w:b/>
          <w:color w:val="FF0000"/>
        </w:rPr>
      </w:pPr>
    </w:p>
    <w:p w:rsidR="00AE5D27" w:rsidRPr="008C3966" w:rsidRDefault="00AE5D27" w:rsidP="008445E6">
      <w:pPr>
        <w:rPr>
          <w:b/>
          <w:color w:val="FF0000"/>
        </w:rPr>
      </w:pPr>
    </w:p>
    <w:p w:rsidR="00454B5B" w:rsidRDefault="00454B5B" w:rsidP="00454B5B">
      <w:pPr>
        <w:jc w:val="both"/>
        <w:rPr>
          <w:sz w:val="22"/>
          <w:szCs w:val="22"/>
        </w:rPr>
      </w:pPr>
      <w:r w:rsidRPr="00454B5B">
        <w:rPr>
          <w:sz w:val="22"/>
          <w:szCs w:val="22"/>
          <w:u w:val="single"/>
        </w:rPr>
        <w:t>RESOLVED</w:t>
      </w:r>
      <w:r>
        <w:rPr>
          <w:sz w:val="22"/>
          <w:szCs w:val="22"/>
        </w:rPr>
        <w:t>:-</w:t>
      </w:r>
      <w:r w:rsidR="000B3E71">
        <w:rPr>
          <w:sz w:val="22"/>
          <w:szCs w:val="22"/>
        </w:rPr>
        <w:t xml:space="preserve">  (a)  That the report be noted.</w:t>
      </w:r>
    </w:p>
    <w:p w:rsidR="000B3E71" w:rsidRDefault="000B3E71" w:rsidP="00454B5B">
      <w:pPr>
        <w:jc w:val="both"/>
        <w:rPr>
          <w:sz w:val="22"/>
          <w:szCs w:val="22"/>
        </w:rPr>
      </w:pPr>
    </w:p>
    <w:p w:rsidR="000B3E71" w:rsidRPr="0045255D" w:rsidRDefault="000B3E71" w:rsidP="0045255D">
      <w:pPr>
        <w:jc w:val="both"/>
        <w:rPr>
          <w:sz w:val="22"/>
          <w:szCs w:val="22"/>
        </w:rPr>
      </w:pPr>
      <w:r w:rsidRPr="0045255D">
        <w:rPr>
          <w:sz w:val="22"/>
          <w:szCs w:val="22"/>
        </w:rPr>
        <w:tab/>
      </w:r>
      <w:r w:rsidRPr="0045255D">
        <w:rPr>
          <w:sz w:val="22"/>
          <w:szCs w:val="22"/>
        </w:rPr>
        <w:tab/>
        <w:t xml:space="preserve">(b) That </w:t>
      </w:r>
      <w:r w:rsidR="00CE4353" w:rsidRPr="0045255D">
        <w:rPr>
          <w:sz w:val="22"/>
          <w:szCs w:val="22"/>
        </w:rPr>
        <w:t>the following applications (pre 1</w:t>
      </w:r>
      <w:r w:rsidR="00CE4353" w:rsidRPr="0045255D">
        <w:rPr>
          <w:sz w:val="22"/>
          <w:szCs w:val="22"/>
          <w:vertAlign w:val="superscript"/>
        </w:rPr>
        <w:t>st</w:t>
      </w:r>
      <w:r w:rsidR="00CE4353" w:rsidRPr="0045255D">
        <w:rPr>
          <w:sz w:val="22"/>
          <w:szCs w:val="22"/>
        </w:rPr>
        <w:t xml:space="preserve"> June 2018)</w:t>
      </w:r>
      <w:r w:rsidR="0045255D">
        <w:rPr>
          <w:sz w:val="22"/>
          <w:szCs w:val="22"/>
        </w:rPr>
        <w:t xml:space="preserve"> be granted concessionary hire</w:t>
      </w:r>
      <w:r w:rsidR="00CE4353" w:rsidRPr="0045255D">
        <w:rPr>
          <w:sz w:val="22"/>
          <w:szCs w:val="22"/>
        </w:rPr>
        <w:t>:-</w:t>
      </w:r>
    </w:p>
    <w:p w:rsidR="00CE4353" w:rsidRPr="0045255D" w:rsidRDefault="0045255D" w:rsidP="00454B5B">
      <w:pPr>
        <w:jc w:val="both"/>
        <w:rPr>
          <w:sz w:val="22"/>
          <w:szCs w:val="22"/>
        </w:rPr>
      </w:pPr>
      <w:r w:rsidRPr="0045255D">
        <w:rPr>
          <w:sz w:val="22"/>
          <w:szCs w:val="22"/>
        </w:rPr>
        <w:tab/>
      </w:r>
      <w:r w:rsidRPr="0045255D">
        <w:rPr>
          <w:sz w:val="22"/>
          <w:szCs w:val="22"/>
        </w:rPr>
        <w:tab/>
        <w:t xml:space="preserve">      </w:t>
      </w:r>
      <w:r>
        <w:rPr>
          <w:sz w:val="22"/>
          <w:szCs w:val="22"/>
        </w:rPr>
        <w:t>Iranian Cultural Society</w:t>
      </w:r>
      <w:r w:rsidR="00BD23B9">
        <w:rPr>
          <w:sz w:val="22"/>
          <w:szCs w:val="22"/>
        </w:rPr>
        <w:t xml:space="preserve"> of Liverpool</w:t>
      </w:r>
      <w:r>
        <w:rPr>
          <w:sz w:val="22"/>
          <w:szCs w:val="22"/>
        </w:rPr>
        <w:t xml:space="preserve"> (Balance of hire fee)</w:t>
      </w:r>
    </w:p>
    <w:p w:rsidR="00CE4353" w:rsidRPr="0045255D" w:rsidRDefault="00CE4353" w:rsidP="00454B5B">
      <w:pPr>
        <w:jc w:val="both"/>
        <w:rPr>
          <w:sz w:val="22"/>
          <w:szCs w:val="22"/>
        </w:rPr>
      </w:pPr>
      <w:r w:rsidRPr="0045255D">
        <w:rPr>
          <w:sz w:val="22"/>
          <w:szCs w:val="22"/>
        </w:rPr>
        <w:tab/>
      </w:r>
      <w:r w:rsidRPr="0045255D">
        <w:rPr>
          <w:sz w:val="22"/>
          <w:szCs w:val="22"/>
        </w:rPr>
        <w:tab/>
        <w:t xml:space="preserve">      Halewood Guitar Club (Comfychords Ltd)</w:t>
      </w:r>
      <w:r w:rsidR="0045255D">
        <w:rPr>
          <w:sz w:val="22"/>
          <w:szCs w:val="22"/>
        </w:rPr>
        <w:t xml:space="preserve"> – Free Hire</w:t>
      </w:r>
    </w:p>
    <w:p w:rsidR="00CE4353" w:rsidRDefault="00CE4353" w:rsidP="00454B5B">
      <w:pPr>
        <w:jc w:val="both"/>
        <w:rPr>
          <w:sz w:val="22"/>
          <w:szCs w:val="22"/>
        </w:rPr>
      </w:pPr>
      <w:r w:rsidRPr="0045255D">
        <w:rPr>
          <w:sz w:val="22"/>
          <w:szCs w:val="22"/>
        </w:rPr>
        <w:tab/>
      </w:r>
      <w:r w:rsidRPr="0045255D">
        <w:rPr>
          <w:sz w:val="22"/>
          <w:szCs w:val="22"/>
        </w:rPr>
        <w:tab/>
        <w:t xml:space="preserve">      Friends of Plantation School</w:t>
      </w:r>
      <w:r w:rsidR="0045255D">
        <w:rPr>
          <w:sz w:val="22"/>
          <w:szCs w:val="22"/>
        </w:rPr>
        <w:t xml:space="preserve"> – Free Hire</w:t>
      </w:r>
    </w:p>
    <w:p w:rsidR="00DB0FFD" w:rsidRDefault="00DB0FFD" w:rsidP="00E67564">
      <w:pPr>
        <w:jc w:val="both"/>
        <w:rPr>
          <w:sz w:val="22"/>
          <w:szCs w:val="22"/>
        </w:rPr>
      </w:pPr>
    </w:p>
    <w:p w:rsidR="00CE4353" w:rsidRDefault="0045255D" w:rsidP="00E67564">
      <w:pPr>
        <w:jc w:val="both"/>
        <w:rPr>
          <w:sz w:val="22"/>
          <w:szCs w:val="22"/>
        </w:rPr>
      </w:pPr>
      <w:r>
        <w:rPr>
          <w:sz w:val="22"/>
          <w:szCs w:val="22"/>
        </w:rPr>
        <w:tab/>
      </w:r>
      <w:r>
        <w:rPr>
          <w:sz w:val="22"/>
          <w:szCs w:val="22"/>
        </w:rPr>
        <w:tab/>
        <w:t>(c</w:t>
      </w:r>
      <w:r w:rsidR="00CE4353">
        <w:rPr>
          <w:sz w:val="22"/>
          <w:szCs w:val="22"/>
        </w:rPr>
        <w:t>)  That the application for concessionary hire received from Merseyside Dogs Home (post</w:t>
      </w:r>
    </w:p>
    <w:p w:rsidR="00CE4353" w:rsidRDefault="00CE4353" w:rsidP="00E67564">
      <w:pPr>
        <w:jc w:val="both"/>
        <w:rPr>
          <w:sz w:val="22"/>
          <w:szCs w:val="22"/>
        </w:rPr>
      </w:pPr>
      <w:r>
        <w:rPr>
          <w:sz w:val="22"/>
          <w:szCs w:val="22"/>
        </w:rPr>
        <w:tab/>
      </w:r>
      <w:r>
        <w:rPr>
          <w:sz w:val="22"/>
          <w:szCs w:val="22"/>
        </w:rPr>
        <w:tab/>
        <w:t xml:space="preserve">      1</w:t>
      </w:r>
      <w:r w:rsidRPr="00CE4353">
        <w:rPr>
          <w:sz w:val="22"/>
          <w:szCs w:val="22"/>
          <w:vertAlign w:val="superscript"/>
        </w:rPr>
        <w:t>st</w:t>
      </w:r>
      <w:r>
        <w:rPr>
          <w:sz w:val="22"/>
          <w:szCs w:val="22"/>
        </w:rPr>
        <w:t xml:space="preserve"> June 2018) be granted a 50% reduction of hire charges.</w:t>
      </w:r>
    </w:p>
    <w:p w:rsidR="00CE4353" w:rsidRPr="00C3287F" w:rsidRDefault="00CE4353" w:rsidP="00E67564">
      <w:pPr>
        <w:jc w:val="both"/>
        <w:rPr>
          <w:sz w:val="22"/>
          <w:szCs w:val="22"/>
        </w:rPr>
      </w:pPr>
    </w:p>
    <w:p w:rsidR="005E3089" w:rsidRDefault="007C682C" w:rsidP="005E3089">
      <w:pPr>
        <w:jc w:val="both"/>
        <w:rPr>
          <w:b/>
          <w:sz w:val="22"/>
          <w:szCs w:val="22"/>
        </w:rPr>
      </w:pPr>
      <w:r>
        <w:rPr>
          <w:b/>
          <w:sz w:val="22"/>
          <w:szCs w:val="22"/>
        </w:rPr>
        <w:t>32</w:t>
      </w:r>
      <w:r w:rsidR="005E3089" w:rsidRPr="00FB26BB">
        <w:rPr>
          <w:b/>
          <w:sz w:val="22"/>
          <w:szCs w:val="22"/>
        </w:rPr>
        <w:t>. SCHEDULE OF PAYMENTS</w:t>
      </w:r>
    </w:p>
    <w:p w:rsidR="005E3089" w:rsidRPr="00FB26BB" w:rsidRDefault="005E3089" w:rsidP="005E3089">
      <w:pPr>
        <w:jc w:val="both"/>
        <w:rPr>
          <w:sz w:val="22"/>
          <w:szCs w:val="22"/>
        </w:rPr>
      </w:pPr>
    </w:p>
    <w:p w:rsidR="00DB0FFD" w:rsidRDefault="005E3089" w:rsidP="005E3089">
      <w:pPr>
        <w:jc w:val="both"/>
        <w:rPr>
          <w:sz w:val="22"/>
          <w:szCs w:val="22"/>
        </w:rPr>
      </w:pPr>
      <w:r w:rsidRPr="00FB26BB">
        <w:rPr>
          <w:sz w:val="22"/>
          <w:szCs w:val="22"/>
          <w:u w:val="single"/>
        </w:rPr>
        <w:t>RESOLVED</w:t>
      </w:r>
      <w:r w:rsidRPr="00FB26BB">
        <w:rPr>
          <w:sz w:val="22"/>
          <w:szCs w:val="22"/>
        </w:rPr>
        <w:t>:-  (a) That the schedule of payments</w:t>
      </w:r>
      <w:r w:rsidR="00DB0FFD">
        <w:rPr>
          <w:sz w:val="22"/>
          <w:szCs w:val="22"/>
        </w:rPr>
        <w:t xml:space="preserve"> dated</w:t>
      </w:r>
      <w:r w:rsidR="00742CEB" w:rsidRPr="00FB26BB">
        <w:rPr>
          <w:sz w:val="22"/>
          <w:szCs w:val="22"/>
        </w:rPr>
        <w:t xml:space="preserve"> </w:t>
      </w:r>
      <w:r w:rsidR="00DB0FFD">
        <w:rPr>
          <w:sz w:val="22"/>
          <w:szCs w:val="22"/>
        </w:rPr>
        <w:t>17</w:t>
      </w:r>
      <w:r w:rsidR="00DB0FFD">
        <w:rPr>
          <w:sz w:val="22"/>
          <w:szCs w:val="22"/>
          <w:vertAlign w:val="superscript"/>
        </w:rPr>
        <w:t xml:space="preserve">th </w:t>
      </w:r>
      <w:r w:rsidR="000B3E71">
        <w:rPr>
          <w:sz w:val="22"/>
          <w:szCs w:val="22"/>
        </w:rPr>
        <w:t>May 2018</w:t>
      </w:r>
      <w:r w:rsidR="006342F5">
        <w:rPr>
          <w:sz w:val="22"/>
          <w:szCs w:val="22"/>
        </w:rPr>
        <w:t xml:space="preserve">, </w:t>
      </w:r>
      <w:r w:rsidRPr="00FB26BB">
        <w:rPr>
          <w:sz w:val="22"/>
          <w:szCs w:val="22"/>
        </w:rPr>
        <w:t xml:space="preserve">and direct debits amounting </w:t>
      </w:r>
    </w:p>
    <w:p w:rsidR="005E3089" w:rsidRDefault="00DB0FFD" w:rsidP="00DB0FFD">
      <w:pPr>
        <w:jc w:val="both"/>
        <w:rPr>
          <w:sz w:val="22"/>
          <w:szCs w:val="22"/>
        </w:rPr>
      </w:pPr>
      <w:r>
        <w:rPr>
          <w:sz w:val="22"/>
          <w:szCs w:val="22"/>
        </w:rPr>
        <w:lastRenderedPageBreak/>
        <w:tab/>
      </w:r>
      <w:r>
        <w:rPr>
          <w:sz w:val="22"/>
          <w:szCs w:val="22"/>
        </w:rPr>
        <w:tab/>
        <w:t xml:space="preserve">     </w:t>
      </w:r>
      <w:r w:rsidR="005E3089" w:rsidRPr="00FB26BB">
        <w:rPr>
          <w:sz w:val="22"/>
          <w:szCs w:val="22"/>
        </w:rPr>
        <w:t>to £</w:t>
      </w:r>
      <w:r w:rsidR="00416340">
        <w:rPr>
          <w:sz w:val="22"/>
          <w:szCs w:val="22"/>
        </w:rPr>
        <w:t>17639.81</w:t>
      </w:r>
      <w:r w:rsidR="005E3089" w:rsidRPr="00FB26BB">
        <w:rPr>
          <w:sz w:val="22"/>
          <w:szCs w:val="22"/>
        </w:rPr>
        <w:t xml:space="preserve"> </w:t>
      </w:r>
      <w:r w:rsidR="00182687">
        <w:rPr>
          <w:sz w:val="22"/>
          <w:szCs w:val="22"/>
        </w:rPr>
        <w:t>approved under Standing order 4 (Delegated/Emergency Decisions)</w:t>
      </w:r>
      <w:r>
        <w:rPr>
          <w:sz w:val="22"/>
          <w:szCs w:val="22"/>
        </w:rPr>
        <w:t>.</w:t>
      </w:r>
    </w:p>
    <w:p w:rsidR="00DB0FFD" w:rsidRDefault="00DB0FFD" w:rsidP="00DB0FFD">
      <w:pPr>
        <w:jc w:val="both"/>
        <w:rPr>
          <w:sz w:val="22"/>
          <w:szCs w:val="22"/>
        </w:rPr>
      </w:pPr>
    </w:p>
    <w:p w:rsidR="000B3E71" w:rsidRDefault="000B3E71" w:rsidP="000B3E71">
      <w:pPr>
        <w:ind w:left="720" w:firstLine="720"/>
        <w:jc w:val="both"/>
        <w:rPr>
          <w:sz w:val="22"/>
          <w:szCs w:val="22"/>
        </w:rPr>
      </w:pPr>
      <w:r>
        <w:rPr>
          <w:sz w:val="22"/>
          <w:szCs w:val="22"/>
        </w:rPr>
        <w:t>(b</w:t>
      </w:r>
      <w:r w:rsidRPr="00FB26BB">
        <w:rPr>
          <w:sz w:val="22"/>
          <w:szCs w:val="22"/>
        </w:rPr>
        <w:t>) That the schedule of payments</w:t>
      </w:r>
      <w:r>
        <w:rPr>
          <w:sz w:val="22"/>
          <w:szCs w:val="22"/>
        </w:rPr>
        <w:t xml:space="preserve"> dated</w:t>
      </w:r>
      <w:r w:rsidRPr="00FB26BB">
        <w:rPr>
          <w:sz w:val="22"/>
          <w:szCs w:val="22"/>
        </w:rPr>
        <w:t xml:space="preserve"> </w:t>
      </w:r>
      <w:r>
        <w:rPr>
          <w:sz w:val="22"/>
          <w:szCs w:val="22"/>
        </w:rPr>
        <w:t>21</w:t>
      </w:r>
      <w:r w:rsidRPr="000B3E71">
        <w:rPr>
          <w:sz w:val="22"/>
          <w:szCs w:val="22"/>
          <w:vertAlign w:val="superscript"/>
        </w:rPr>
        <w:t>st</w:t>
      </w:r>
      <w:r>
        <w:rPr>
          <w:sz w:val="22"/>
          <w:szCs w:val="22"/>
        </w:rPr>
        <w:t xml:space="preserve"> June 2018</w:t>
      </w:r>
      <w:r w:rsidRPr="00FB26BB">
        <w:rPr>
          <w:sz w:val="22"/>
          <w:szCs w:val="22"/>
        </w:rPr>
        <w:t xml:space="preserve">, addendum and direct debits amounting </w:t>
      </w:r>
    </w:p>
    <w:p w:rsidR="000B3E71" w:rsidRDefault="000B3E71" w:rsidP="000B3E71">
      <w:pPr>
        <w:jc w:val="both"/>
        <w:rPr>
          <w:sz w:val="22"/>
          <w:szCs w:val="22"/>
        </w:rPr>
      </w:pPr>
      <w:r>
        <w:rPr>
          <w:sz w:val="22"/>
          <w:szCs w:val="22"/>
        </w:rPr>
        <w:tab/>
      </w:r>
      <w:r>
        <w:rPr>
          <w:sz w:val="22"/>
          <w:szCs w:val="22"/>
        </w:rPr>
        <w:tab/>
        <w:t xml:space="preserve">      </w:t>
      </w:r>
      <w:r w:rsidRPr="00FB26BB">
        <w:rPr>
          <w:sz w:val="22"/>
          <w:szCs w:val="22"/>
        </w:rPr>
        <w:t>to £</w:t>
      </w:r>
      <w:r w:rsidR="00A22470">
        <w:rPr>
          <w:sz w:val="22"/>
          <w:szCs w:val="22"/>
        </w:rPr>
        <w:t>26</w:t>
      </w:r>
      <w:r w:rsidR="00CE4353">
        <w:rPr>
          <w:sz w:val="22"/>
          <w:szCs w:val="22"/>
        </w:rPr>
        <w:t>305.20</w:t>
      </w:r>
      <w:r>
        <w:rPr>
          <w:sz w:val="22"/>
          <w:szCs w:val="22"/>
        </w:rPr>
        <w:t xml:space="preserve"> approved under Standing order 4 (Delegated/Emergency Decisions).</w:t>
      </w:r>
    </w:p>
    <w:p w:rsidR="005D7F66" w:rsidRDefault="005D7F66" w:rsidP="00DB0FFD">
      <w:pPr>
        <w:jc w:val="both"/>
        <w:rPr>
          <w:sz w:val="22"/>
          <w:szCs w:val="22"/>
        </w:rPr>
      </w:pPr>
    </w:p>
    <w:p w:rsidR="00DB0FFD" w:rsidRPr="00FB26BB" w:rsidRDefault="005D7F66" w:rsidP="00416340">
      <w:pPr>
        <w:ind w:left="720" w:firstLine="720"/>
        <w:jc w:val="both"/>
        <w:rPr>
          <w:sz w:val="22"/>
          <w:szCs w:val="22"/>
        </w:rPr>
      </w:pPr>
      <w:r>
        <w:rPr>
          <w:sz w:val="22"/>
          <w:szCs w:val="22"/>
        </w:rPr>
        <w:t xml:space="preserve"> </w:t>
      </w:r>
      <w:r w:rsidR="000B3E71">
        <w:rPr>
          <w:sz w:val="22"/>
          <w:szCs w:val="22"/>
        </w:rPr>
        <w:t>(c</w:t>
      </w:r>
      <w:r w:rsidR="00DB0FFD">
        <w:rPr>
          <w:sz w:val="22"/>
          <w:szCs w:val="22"/>
        </w:rPr>
        <w:t>) That the schedule of payments, addendum and direct debits amount to £</w:t>
      </w:r>
      <w:r w:rsidR="00A22470">
        <w:rPr>
          <w:sz w:val="22"/>
          <w:szCs w:val="22"/>
        </w:rPr>
        <w:t>38085.24</w:t>
      </w:r>
    </w:p>
    <w:p w:rsidR="00742CEB" w:rsidRDefault="00DB0FFD" w:rsidP="005E3089">
      <w:pPr>
        <w:jc w:val="both"/>
        <w:rPr>
          <w:sz w:val="22"/>
          <w:szCs w:val="22"/>
        </w:rPr>
      </w:pPr>
      <w:r>
        <w:rPr>
          <w:color w:val="FF0000"/>
          <w:sz w:val="22"/>
          <w:szCs w:val="22"/>
        </w:rPr>
        <w:t xml:space="preserve">                              </w:t>
      </w:r>
      <w:r>
        <w:rPr>
          <w:sz w:val="22"/>
          <w:szCs w:val="22"/>
        </w:rPr>
        <w:t>be approved for payment.</w:t>
      </w:r>
    </w:p>
    <w:p w:rsidR="00E32B4D" w:rsidRDefault="00E32B4D" w:rsidP="005E3089">
      <w:pPr>
        <w:jc w:val="both"/>
        <w:rPr>
          <w:sz w:val="22"/>
          <w:szCs w:val="22"/>
        </w:rPr>
      </w:pPr>
    </w:p>
    <w:p w:rsidR="00416340" w:rsidRPr="00416340" w:rsidRDefault="00416340" w:rsidP="005E3089">
      <w:pPr>
        <w:jc w:val="both"/>
        <w:rPr>
          <w:b/>
          <w:sz w:val="22"/>
          <w:szCs w:val="22"/>
          <w:u w:val="single"/>
        </w:rPr>
      </w:pPr>
      <w:r w:rsidRPr="00416340">
        <w:rPr>
          <w:b/>
          <w:sz w:val="22"/>
          <w:szCs w:val="22"/>
          <w:u w:val="single"/>
        </w:rPr>
        <w:t>17</w:t>
      </w:r>
      <w:r w:rsidRPr="00416340">
        <w:rPr>
          <w:b/>
          <w:sz w:val="22"/>
          <w:szCs w:val="22"/>
          <w:u w:val="single"/>
          <w:vertAlign w:val="superscript"/>
        </w:rPr>
        <w:t>th</w:t>
      </w:r>
      <w:r w:rsidRPr="00416340">
        <w:rPr>
          <w:b/>
          <w:sz w:val="22"/>
          <w:szCs w:val="22"/>
          <w:u w:val="single"/>
        </w:rPr>
        <w:t xml:space="preserve"> May 2018</w:t>
      </w:r>
    </w:p>
    <w:p w:rsidR="00416340" w:rsidRDefault="00416340" w:rsidP="005E3089">
      <w:pPr>
        <w:jc w:val="both"/>
        <w:rPr>
          <w:sz w:val="22"/>
          <w:szCs w:val="22"/>
        </w:rPr>
      </w:pPr>
    </w:p>
    <w:tbl>
      <w:tblPr>
        <w:tblStyle w:val="TableGrid"/>
        <w:tblW w:w="0" w:type="auto"/>
        <w:tblLook w:val="04A0"/>
      </w:tblPr>
      <w:tblGrid>
        <w:gridCol w:w="5094"/>
        <w:gridCol w:w="1677"/>
      </w:tblGrid>
      <w:tr w:rsidR="00416340" w:rsidRPr="003D59AB" w:rsidTr="00C34EE4">
        <w:tc>
          <w:tcPr>
            <w:tcW w:w="5094" w:type="dxa"/>
          </w:tcPr>
          <w:tbl>
            <w:tblPr>
              <w:tblW w:w="3620" w:type="dxa"/>
              <w:tblLook w:val="04A0"/>
            </w:tblPr>
            <w:tblGrid>
              <w:gridCol w:w="3620"/>
            </w:tblGrid>
            <w:tr w:rsidR="00416340" w:rsidRPr="003D59AB" w:rsidTr="00416340">
              <w:trPr>
                <w:trHeight w:val="315"/>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b/>
                      <w:bCs/>
                      <w:color w:val="000000"/>
                      <w:sz w:val="24"/>
                      <w:szCs w:val="24"/>
                      <w:u w:val="single"/>
                      <w:lang w:eastAsia="en-GB"/>
                    </w:rPr>
                  </w:pPr>
                  <w:r w:rsidRPr="003D59AB">
                    <w:rPr>
                      <w:b/>
                      <w:bCs/>
                      <w:color w:val="000000"/>
                      <w:sz w:val="24"/>
                      <w:szCs w:val="24"/>
                      <w:u w:val="single"/>
                      <w:lang w:eastAsia="en-GB"/>
                    </w:rPr>
                    <w:t>PAYEE</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Metropolitan Borough of Knowsley</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Metropolitan Borough of Knowsley</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B &amp; M Waste Services</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B &amp; M Waste Services</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Unitel Network Services</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David Blanchflower</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C3 Imaging Liverpool</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Grantham Book Services</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Virgin Media Business</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Concept Hygiene Limited</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B &amp; M Office Machines Limited</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Water Plus Limited</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Water Plus Limited</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Viking Direct</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Wigan Beer Company</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Wigan Beer Company</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Vivark Limited</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SSE</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Wray Bros Limited</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Virgin Media Business</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Bradleys Surfacing Systems Ltd</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SSE</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Express Catering Limited</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Merseyside Pension Fund</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HMRC</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Medicash</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sz w:val="22"/>
                      <w:szCs w:val="22"/>
                      <w:lang w:eastAsia="en-GB"/>
                    </w:rPr>
                  </w:pPr>
                  <w:r w:rsidRPr="003D59AB">
                    <w:rPr>
                      <w:sz w:val="22"/>
                      <w:szCs w:val="22"/>
                      <w:lang w:eastAsia="en-GB"/>
                    </w:rPr>
                    <w:t>Unison</w:t>
                  </w:r>
                </w:p>
              </w:tc>
            </w:tr>
            <w:tr w:rsidR="00416340" w:rsidRPr="003D59AB" w:rsidTr="00416340">
              <w:trPr>
                <w:trHeight w:val="300"/>
              </w:trPr>
              <w:tc>
                <w:tcPr>
                  <w:tcW w:w="362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color w:val="000000"/>
                      <w:sz w:val="22"/>
                      <w:szCs w:val="22"/>
                      <w:lang w:eastAsia="en-GB"/>
                    </w:rPr>
                  </w:pPr>
                  <w:r w:rsidRPr="003D59AB">
                    <w:rPr>
                      <w:color w:val="000000"/>
                      <w:sz w:val="22"/>
                      <w:szCs w:val="22"/>
                      <w:lang w:eastAsia="en-GB"/>
                    </w:rPr>
                    <w:t>Bonus Print</w:t>
                  </w:r>
                </w:p>
              </w:tc>
            </w:tr>
          </w:tbl>
          <w:p w:rsidR="00416340" w:rsidRDefault="00416340" w:rsidP="005E3089">
            <w:pPr>
              <w:jc w:val="both"/>
              <w:rPr>
                <w:sz w:val="22"/>
                <w:szCs w:val="22"/>
              </w:rPr>
            </w:pPr>
          </w:p>
          <w:p w:rsidR="00FF3B9C" w:rsidRPr="003D59AB" w:rsidRDefault="00FF3B9C" w:rsidP="005E3089">
            <w:pPr>
              <w:jc w:val="both"/>
              <w:rPr>
                <w:sz w:val="22"/>
                <w:szCs w:val="22"/>
              </w:rPr>
            </w:pPr>
            <w:r>
              <w:rPr>
                <w:sz w:val="22"/>
                <w:szCs w:val="22"/>
              </w:rPr>
              <w:t>TOTAL</w:t>
            </w:r>
          </w:p>
        </w:tc>
        <w:tc>
          <w:tcPr>
            <w:tcW w:w="1677" w:type="dxa"/>
          </w:tcPr>
          <w:tbl>
            <w:tblPr>
              <w:tblW w:w="1340" w:type="dxa"/>
              <w:tblLook w:val="04A0"/>
            </w:tblPr>
            <w:tblGrid>
              <w:gridCol w:w="1340"/>
            </w:tblGrid>
            <w:tr w:rsidR="00416340" w:rsidRPr="003D59AB" w:rsidTr="00416340">
              <w:trPr>
                <w:trHeight w:val="315"/>
              </w:trPr>
              <w:tc>
                <w:tcPr>
                  <w:tcW w:w="1340" w:type="dxa"/>
                  <w:tcBorders>
                    <w:top w:val="nil"/>
                    <w:left w:val="nil"/>
                    <w:bottom w:val="nil"/>
                    <w:right w:val="nil"/>
                  </w:tcBorders>
                  <w:shd w:val="clear" w:color="auto" w:fill="auto"/>
                  <w:noWrap/>
                  <w:vAlign w:val="bottom"/>
                  <w:hideMark/>
                </w:tcPr>
                <w:p w:rsidR="00416340" w:rsidRPr="003D59AB" w:rsidRDefault="00416340" w:rsidP="00416340">
                  <w:pPr>
                    <w:overflowPunct/>
                    <w:autoSpaceDE/>
                    <w:autoSpaceDN/>
                    <w:adjustRightInd/>
                    <w:textAlignment w:val="auto"/>
                    <w:rPr>
                      <w:bCs/>
                      <w:color w:val="000000"/>
                      <w:sz w:val="24"/>
                      <w:szCs w:val="24"/>
                      <w:u w:val="single"/>
                      <w:lang w:eastAsia="en-GB"/>
                    </w:rPr>
                  </w:pPr>
                  <w:r w:rsidRPr="003D59AB">
                    <w:rPr>
                      <w:bCs/>
                      <w:color w:val="000000"/>
                      <w:sz w:val="24"/>
                      <w:szCs w:val="24"/>
                      <w:u w:val="single"/>
                      <w:lang w:eastAsia="en-GB"/>
                    </w:rPr>
                    <w:t>AMOUNT</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£588.00</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£708.00</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color w:val="000000"/>
                      <w:sz w:val="22"/>
                      <w:szCs w:val="22"/>
                      <w:lang w:eastAsia="en-GB"/>
                    </w:rPr>
                  </w:pPr>
                  <w:r w:rsidRPr="003D59AB">
                    <w:rPr>
                      <w:bCs/>
                      <w:color w:val="000000"/>
                      <w:sz w:val="22"/>
                      <w:szCs w:val="22"/>
                      <w:lang w:eastAsia="en-GB"/>
                    </w:rPr>
                    <w:t>£141.34</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color w:val="000000"/>
                      <w:sz w:val="22"/>
                      <w:szCs w:val="22"/>
                      <w:lang w:eastAsia="en-GB"/>
                    </w:rPr>
                  </w:pPr>
                  <w:r w:rsidRPr="003D59AB">
                    <w:rPr>
                      <w:bCs/>
                      <w:color w:val="000000"/>
                      <w:sz w:val="22"/>
                      <w:szCs w:val="22"/>
                      <w:lang w:eastAsia="en-GB"/>
                    </w:rPr>
                    <w:t>£161.80</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color w:val="000000"/>
                      <w:sz w:val="22"/>
                      <w:szCs w:val="22"/>
                      <w:lang w:eastAsia="en-GB"/>
                    </w:rPr>
                  </w:pPr>
                  <w:r w:rsidRPr="003D59AB">
                    <w:rPr>
                      <w:bCs/>
                      <w:color w:val="000000"/>
                      <w:sz w:val="22"/>
                      <w:szCs w:val="22"/>
                      <w:lang w:eastAsia="en-GB"/>
                    </w:rPr>
                    <w:t>£57.62</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£250.00</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£90.00</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£53.98</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color w:val="000000"/>
                      <w:sz w:val="22"/>
                      <w:szCs w:val="22"/>
                      <w:lang w:eastAsia="en-GB"/>
                    </w:rPr>
                  </w:pPr>
                  <w:r w:rsidRPr="003D59AB">
                    <w:rPr>
                      <w:bCs/>
                      <w:color w:val="000000"/>
                      <w:sz w:val="22"/>
                      <w:szCs w:val="22"/>
                      <w:lang w:eastAsia="en-GB"/>
                    </w:rPr>
                    <w:t>£40.00</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£168.00</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£49.28</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£618.33</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£361.53</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£105.72</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£552.54</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£1,952.42</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£2,510.58</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£397.09</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£50.55</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£40.00</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£150.00</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£282.21</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£350.00</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£3,409.04</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£4,435.13</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£20.50</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sz w:val="22"/>
                      <w:szCs w:val="22"/>
                      <w:lang w:eastAsia="en-GB"/>
                    </w:rPr>
                  </w:pPr>
                  <w:r w:rsidRPr="003D59AB">
                    <w:rPr>
                      <w:bCs/>
                      <w:sz w:val="22"/>
                      <w:szCs w:val="22"/>
                      <w:lang w:eastAsia="en-GB"/>
                    </w:rPr>
                    <w:t>£60.00</w:t>
                  </w:r>
                </w:p>
              </w:tc>
            </w:tr>
            <w:tr w:rsidR="00416340" w:rsidRPr="003D59AB" w:rsidTr="00416340">
              <w:trPr>
                <w:trHeight w:val="300"/>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color w:val="000000"/>
                      <w:sz w:val="22"/>
                      <w:szCs w:val="22"/>
                      <w:lang w:eastAsia="en-GB"/>
                    </w:rPr>
                  </w:pPr>
                  <w:r w:rsidRPr="003D59AB">
                    <w:rPr>
                      <w:bCs/>
                      <w:color w:val="000000"/>
                      <w:sz w:val="22"/>
                      <w:szCs w:val="22"/>
                      <w:lang w:eastAsia="en-GB"/>
                    </w:rPr>
                    <w:t>£36.15</w:t>
                  </w:r>
                </w:p>
              </w:tc>
            </w:tr>
            <w:tr w:rsidR="00416340" w:rsidRPr="003D59AB" w:rsidTr="00416340">
              <w:trPr>
                <w:trHeight w:val="255"/>
              </w:trPr>
              <w:tc>
                <w:tcPr>
                  <w:tcW w:w="1340" w:type="dxa"/>
                  <w:tcBorders>
                    <w:top w:val="nil"/>
                    <w:left w:val="nil"/>
                    <w:bottom w:val="nil"/>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color w:val="000000"/>
                      <w:lang w:eastAsia="en-GB"/>
                    </w:rPr>
                  </w:pPr>
                </w:p>
              </w:tc>
            </w:tr>
            <w:tr w:rsidR="00416340" w:rsidRPr="003D59AB" w:rsidTr="00416340">
              <w:trPr>
                <w:trHeight w:val="330"/>
              </w:trPr>
              <w:tc>
                <w:tcPr>
                  <w:tcW w:w="1340" w:type="dxa"/>
                  <w:tcBorders>
                    <w:top w:val="single" w:sz="4" w:space="0" w:color="auto"/>
                    <w:left w:val="nil"/>
                    <w:bottom w:val="double" w:sz="6" w:space="0" w:color="auto"/>
                    <w:right w:val="nil"/>
                  </w:tcBorders>
                  <w:shd w:val="clear" w:color="auto" w:fill="auto"/>
                  <w:noWrap/>
                  <w:vAlign w:val="bottom"/>
                  <w:hideMark/>
                </w:tcPr>
                <w:p w:rsidR="00416340" w:rsidRPr="003D59AB" w:rsidRDefault="00416340" w:rsidP="00C34EE4">
                  <w:pPr>
                    <w:overflowPunct/>
                    <w:autoSpaceDE/>
                    <w:autoSpaceDN/>
                    <w:adjustRightInd/>
                    <w:jc w:val="right"/>
                    <w:textAlignment w:val="auto"/>
                    <w:rPr>
                      <w:bCs/>
                      <w:color w:val="000000"/>
                      <w:sz w:val="24"/>
                      <w:szCs w:val="24"/>
                      <w:lang w:eastAsia="en-GB"/>
                    </w:rPr>
                  </w:pPr>
                  <w:r w:rsidRPr="003D59AB">
                    <w:rPr>
                      <w:bCs/>
                      <w:color w:val="000000"/>
                      <w:sz w:val="24"/>
                      <w:szCs w:val="24"/>
                      <w:lang w:eastAsia="en-GB"/>
                    </w:rPr>
                    <w:t>£17,639.81</w:t>
                  </w:r>
                </w:p>
              </w:tc>
            </w:tr>
          </w:tbl>
          <w:p w:rsidR="00416340" w:rsidRPr="003D59AB" w:rsidRDefault="00416340" w:rsidP="005E3089">
            <w:pPr>
              <w:jc w:val="both"/>
              <w:rPr>
                <w:sz w:val="22"/>
                <w:szCs w:val="22"/>
              </w:rPr>
            </w:pPr>
          </w:p>
        </w:tc>
      </w:tr>
    </w:tbl>
    <w:p w:rsidR="00416340" w:rsidRPr="003D59AB" w:rsidRDefault="00416340" w:rsidP="005E3089">
      <w:pPr>
        <w:jc w:val="both"/>
        <w:rPr>
          <w:sz w:val="22"/>
          <w:szCs w:val="22"/>
        </w:rPr>
      </w:pPr>
    </w:p>
    <w:p w:rsidR="00416340" w:rsidRPr="003D59AB" w:rsidRDefault="00416340" w:rsidP="005E3089">
      <w:pPr>
        <w:jc w:val="both"/>
        <w:rPr>
          <w:sz w:val="22"/>
          <w:szCs w:val="22"/>
        </w:rPr>
      </w:pPr>
    </w:p>
    <w:p w:rsidR="000B3E71" w:rsidRPr="003D59AB" w:rsidRDefault="000B3E71" w:rsidP="005E3089">
      <w:pPr>
        <w:jc w:val="both"/>
        <w:rPr>
          <w:sz w:val="22"/>
          <w:szCs w:val="22"/>
        </w:rPr>
      </w:pPr>
    </w:p>
    <w:p w:rsidR="005D7F66" w:rsidRPr="003D59AB" w:rsidRDefault="00416340" w:rsidP="005E3089">
      <w:pPr>
        <w:jc w:val="both"/>
        <w:rPr>
          <w:b/>
          <w:sz w:val="22"/>
          <w:szCs w:val="22"/>
          <w:u w:val="single"/>
        </w:rPr>
      </w:pPr>
      <w:r w:rsidRPr="003D59AB">
        <w:rPr>
          <w:b/>
          <w:sz w:val="22"/>
          <w:szCs w:val="22"/>
          <w:u w:val="single"/>
        </w:rPr>
        <w:t>21</w:t>
      </w:r>
      <w:r w:rsidRPr="003D59AB">
        <w:rPr>
          <w:b/>
          <w:sz w:val="22"/>
          <w:szCs w:val="22"/>
          <w:u w:val="single"/>
          <w:vertAlign w:val="superscript"/>
        </w:rPr>
        <w:t>st</w:t>
      </w:r>
      <w:r w:rsidRPr="003D59AB">
        <w:rPr>
          <w:b/>
          <w:sz w:val="22"/>
          <w:szCs w:val="22"/>
          <w:u w:val="single"/>
        </w:rPr>
        <w:t xml:space="preserve"> June 2018</w:t>
      </w:r>
    </w:p>
    <w:p w:rsidR="005D7F66" w:rsidRPr="003D59AB" w:rsidRDefault="005D7F66" w:rsidP="005E3089">
      <w:pPr>
        <w:jc w:val="both"/>
        <w:rPr>
          <w:b/>
          <w:sz w:val="22"/>
          <w:szCs w:val="22"/>
          <w:u w:val="single"/>
        </w:rPr>
      </w:pPr>
    </w:p>
    <w:tbl>
      <w:tblPr>
        <w:tblStyle w:val="TableGrid"/>
        <w:tblW w:w="0" w:type="auto"/>
        <w:tblLook w:val="04A0"/>
      </w:tblPr>
      <w:tblGrid>
        <w:gridCol w:w="5070"/>
        <w:gridCol w:w="1842"/>
      </w:tblGrid>
      <w:tr w:rsidR="005D7F66" w:rsidRPr="003D59AB" w:rsidTr="00416340">
        <w:trPr>
          <w:trHeight w:val="269"/>
        </w:trPr>
        <w:tc>
          <w:tcPr>
            <w:tcW w:w="5070" w:type="dxa"/>
          </w:tcPr>
          <w:tbl>
            <w:tblPr>
              <w:tblW w:w="3620" w:type="dxa"/>
              <w:tblLook w:val="04A0"/>
            </w:tblPr>
            <w:tblGrid>
              <w:gridCol w:w="3620"/>
            </w:tblGrid>
            <w:tr w:rsidR="005D7F66" w:rsidRPr="003D59AB" w:rsidTr="005D7F66">
              <w:trPr>
                <w:trHeight w:val="31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bCs/>
                      <w:color w:val="000000"/>
                      <w:sz w:val="24"/>
                      <w:szCs w:val="24"/>
                      <w:u w:val="single"/>
                      <w:lang w:eastAsia="en-GB"/>
                    </w:rPr>
                  </w:pPr>
                  <w:r w:rsidRPr="003D59AB">
                    <w:rPr>
                      <w:bCs/>
                      <w:color w:val="000000"/>
                      <w:sz w:val="24"/>
                      <w:szCs w:val="24"/>
                      <w:u w:val="single"/>
                      <w:lang w:eastAsia="en-GB"/>
                    </w:rPr>
                    <w:t>PAYEE</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Metropolitan Borough of Knowsley</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lastRenderedPageBreak/>
                    <w:t>Metropolitan Borough of Knowsley</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B &amp; M Waste Services</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B &amp; M Waste Services</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CFCorporate Finance Limited</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Virgin Media Business</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Proludic</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Viking Direct</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Wray Bros Limited</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SSE</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Vivark Limited</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Wigan Beer Company</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Wigan Beer Company</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B &amp; M Office Machines Limited</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Wray Bros Limited</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SSE</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HMRC Inland Revenue</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Merseyside Pension Fund</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Medicash</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Unison</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color w:val="000000"/>
                      <w:sz w:val="22"/>
                      <w:szCs w:val="22"/>
                      <w:lang w:eastAsia="en-GB"/>
                    </w:rPr>
                  </w:pPr>
                  <w:r w:rsidRPr="003D59AB">
                    <w:rPr>
                      <w:color w:val="000000"/>
                      <w:sz w:val="22"/>
                      <w:szCs w:val="22"/>
                      <w:lang w:eastAsia="en-GB"/>
                    </w:rPr>
                    <w:t>Trainline (IH)</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IVS Tuesday Club</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color w:val="000000"/>
                      <w:sz w:val="22"/>
                      <w:szCs w:val="22"/>
                      <w:lang w:eastAsia="en-GB"/>
                    </w:rPr>
                  </w:pPr>
                  <w:r w:rsidRPr="003D59AB">
                    <w:rPr>
                      <w:color w:val="000000"/>
                      <w:sz w:val="22"/>
                      <w:szCs w:val="22"/>
                      <w:lang w:eastAsia="en-GB"/>
                    </w:rPr>
                    <w:t>MATE Productions</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color w:val="000000"/>
                      <w:sz w:val="22"/>
                      <w:szCs w:val="22"/>
                      <w:lang w:eastAsia="en-GB"/>
                    </w:rPr>
                  </w:pPr>
                  <w:r w:rsidRPr="003D59AB">
                    <w:rPr>
                      <w:color w:val="000000"/>
                      <w:sz w:val="22"/>
                      <w:szCs w:val="22"/>
                      <w:lang w:eastAsia="en-GB"/>
                    </w:rPr>
                    <w:t>Defibshop</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color w:val="000000"/>
                      <w:sz w:val="22"/>
                      <w:szCs w:val="22"/>
                      <w:lang w:eastAsia="en-GB"/>
                    </w:rPr>
                  </w:pPr>
                  <w:r w:rsidRPr="003D59AB">
                    <w:rPr>
                      <w:color w:val="000000"/>
                      <w:sz w:val="22"/>
                      <w:szCs w:val="22"/>
                      <w:lang w:eastAsia="en-GB"/>
                    </w:rPr>
                    <w:t>St John Vianneys Ladies Group</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color w:val="000000"/>
                      <w:sz w:val="22"/>
                      <w:szCs w:val="22"/>
                      <w:lang w:eastAsia="en-GB"/>
                    </w:rPr>
                  </w:pPr>
                  <w:r w:rsidRPr="003D59AB">
                    <w:rPr>
                      <w:color w:val="000000"/>
                      <w:sz w:val="22"/>
                      <w:szCs w:val="22"/>
                      <w:lang w:eastAsia="en-GB"/>
                    </w:rPr>
                    <w:t>Halewood Culturefest</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color w:val="000000"/>
                      <w:sz w:val="22"/>
                      <w:szCs w:val="22"/>
                      <w:lang w:eastAsia="en-GB"/>
                    </w:rPr>
                  </w:pPr>
                  <w:r w:rsidRPr="003D59AB">
                    <w:rPr>
                      <w:color w:val="000000"/>
                      <w:sz w:val="22"/>
                      <w:szCs w:val="22"/>
                      <w:lang w:eastAsia="en-GB"/>
                    </w:rPr>
                    <w:t>McMillan Cancer Support</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color w:val="000000"/>
                      <w:sz w:val="22"/>
                      <w:szCs w:val="22"/>
                      <w:lang w:eastAsia="en-GB"/>
                    </w:rPr>
                  </w:pPr>
                  <w:r w:rsidRPr="003D59AB">
                    <w:rPr>
                      <w:color w:val="000000"/>
                      <w:sz w:val="22"/>
                      <w:szCs w:val="22"/>
                      <w:lang w:eastAsia="en-GB"/>
                    </w:rPr>
                    <w:t>Online Playgrounds</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color w:val="000000"/>
                      <w:sz w:val="22"/>
                      <w:szCs w:val="22"/>
                      <w:lang w:eastAsia="en-GB"/>
                    </w:rPr>
                  </w:pPr>
                  <w:r w:rsidRPr="003D59AB">
                    <w:rPr>
                      <w:color w:val="000000"/>
                      <w:sz w:val="22"/>
                      <w:szCs w:val="22"/>
                      <w:lang w:eastAsia="en-GB"/>
                    </w:rPr>
                    <w:t>Halewood Culturefest</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SSE</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SSE</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Unitel Network Services</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Restore Datashred</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Vivark Limited</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Wray Bros Limited</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Ecoblueheating Limited</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Rainer Security Products Limited</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LDS Limited</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Viking Direct</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Virgin Media Business</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The Village Sign People</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Nisbets</w:t>
                  </w:r>
                </w:p>
              </w:tc>
            </w:tr>
            <w:tr w:rsidR="005D7F66" w:rsidRPr="003D59AB" w:rsidTr="005D7F66">
              <w:trPr>
                <w:trHeight w:val="285"/>
              </w:trPr>
              <w:tc>
                <w:tcPr>
                  <w:tcW w:w="362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sz w:val="22"/>
                      <w:szCs w:val="22"/>
                      <w:lang w:eastAsia="en-GB"/>
                    </w:rPr>
                  </w:pPr>
                  <w:r w:rsidRPr="003D59AB">
                    <w:rPr>
                      <w:sz w:val="22"/>
                      <w:szCs w:val="22"/>
                      <w:lang w:eastAsia="en-GB"/>
                    </w:rPr>
                    <w:t>Internet Gardener</w:t>
                  </w:r>
                </w:p>
              </w:tc>
            </w:tr>
          </w:tbl>
          <w:p w:rsidR="005D7F66" w:rsidRDefault="005D7F66" w:rsidP="005E3089">
            <w:pPr>
              <w:jc w:val="both"/>
              <w:rPr>
                <w:sz w:val="22"/>
                <w:szCs w:val="22"/>
              </w:rPr>
            </w:pPr>
          </w:p>
          <w:p w:rsidR="00FF3B9C" w:rsidRDefault="00FF3B9C" w:rsidP="005E3089">
            <w:pPr>
              <w:jc w:val="both"/>
              <w:rPr>
                <w:sz w:val="22"/>
                <w:szCs w:val="22"/>
              </w:rPr>
            </w:pPr>
            <w:r>
              <w:rPr>
                <w:sz w:val="22"/>
                <w:szCs w:val="22"/>
              </w:rPr>
              <w:t>TOTAL</w:t>
            </w:r>
          </w:p>
          <w:p w:rsidR="00FF3B9C" w:rsidRPr="003D59AB" w:rsidRDefault="00FF3B9C" w:rsidP="005E3089">
            <w:pPr>
              <w:jc w:val="both"/>
              <w:rPr>
                <w:sz w:val="22"/>
                <w:szCs w:val="22"/>
              </w:rPr>
            </w:pPr>
          </w:p>
        </w:tc>
        <w:tc>
          <w:tcPr>
            <w:tcW w:w="1842" w:type="dxa"/>
          </w:tcPr>
          <w:tbl>
            <w:tblPr>
              <w:tblW w:w="1340" w:type="dxa"/>
              <w:tblLook w:val="04A0"/>
            </w:tblPr>
            <w:tblGrid>
              <w:gridCol w:w="1340"/>
            </w:tblGrid>
            <w:tr w:rsidR="005D7F66" w:rsidRPr="003D59AB" w:rsidTr="005D7F66">
              <w:trPr>
                <w:trHeight w:val="315"/>
              </w:trPr>
              <w:tc>
                <w:tcPr>
                  <w:tcW w:w="1340" w:type="dxa"/>
                  <w:tcBorders>
                    <w:top w:val="nil"/>
                    <w:left w:val="nil"/>
                    <w:bottom w:val="nil"/>
                    <w:right w:val="nil"/>
                  </w:tcBorders>
                  <w:shd w:val="clear" w:color="auto" w:fill="auto"/>
                  <w:noWrap/>
                  <w:vAlign w:val="bottom"/>
                  <w:hideMark/>
                </w:tcPr>
                <w:p w:rsidR="005D7F66" w:rsidRPr="003D59AB" w:rsidRDefault="005D7F66" w:rsidP="005D7F66">
                  <w:pPr>
                    <w:overflowPunct/>
                    <w:autoSpaceDE/>
                    <w:autoSpaceDN/>
                    <w:adjustRightInd/>
                    <w:textAlignment w:val="auto"/>
                    <w:rPr>
                      <w:bCs/>
                      <w:color w:val="000000"/>
                      <w:sz w:val="24"/>
                      <w:szCs w:val="24"/>
                      <w:u w:val="single"/>
                      <w:lang w:eastAsia="en-GB"/>
                    </w:rPr>
                  </w:pPr>
                  <w:r w:rsidRPr="003D59AB">
                    <w:rPr>
                      <w:bCs/>
                      <w:color w:val="000000"/>
                      <w:sz w:val="24"/>
                      <w:szCs w:val="24"/>
                      <w:u w:val="single"/>
                      <w:lang w:eastAsia="en-GB"/>
                    </w:rPr>
                    <w:lastRenderedPageBreak/>
                    <w:t>AMOUNT</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£588.00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lastRenderedPageBreak/>
                    <w:t>£708.00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£207.56</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£160.12</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£180.00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£48.00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£300.00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£55.13</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£95.10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£4,168.63</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£3,012.70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£277.96</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£536.17</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£19.80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£75.98</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£510.31</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£4,377.09</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£3,328.13</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£20.50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£60.00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£175.60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£500.00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£500.00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£309.60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£100.00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£100.00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£500.00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£109.20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£46.00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£1,468.21</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£22.14</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£78.13</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£155.94</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£2,039.48</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£28.06</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£85.00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£110.40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£816.00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£144.19</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£48.00</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sz w:val="22"/>
                      <w:szCs w:val="22"/>
                      <w:lang w:eastAsia="en-GB"/>
                    </w:rPr>
                  </w:pPr>
                  <w:r w:rsidRPr="003D59AB">
                    <w:rPr>
                      <w:sz w:val="22"/>
                      <w:szCs w:val="22"/>
                      <w:lang w:eastAsia="en-GB"/>
                    </w:rPr>
                    <w:t>£10.11</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color w:val="000000"/>
                      <w:sz w:val="22"/>
                      <w:szCs w:val="22"/>
                      <w:lang w:eastAsia="en-GB"/>
                    </w:rPr>
                  </w:pPr>
                  <w:r w:rsidRPr="003D59AB">
                    <w:rPr>
                      <w:color w:val="000000"/>
                      <w:sz w:val="22"/>
                      <w:szCs w:val="22"/>
                      <w:lang w:eastAsia="en-GB"/>
                    </w:rPr>
                    <w:t>£83.97</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color w:val="000000"/>
                      <w:sz w:val="22"/>
                      <w:szCs w:val="22"/>
                      <w:lang w:eastAsia="en-GB"/>
                    </w:rPr>
                  </w:pPr>
                  <w:r w:rsidRPr="003D59AB">
                    <w:rPr>
                      <w:color w:val="000000"/>
                      <w:sz w:val="22"/>
                      <w:szCs w:val="22"/>
                      <w:lang w:eastAsia="en-GB"/>
                    </w:rPr>
                    <w:t>£145.99</w:t>
                  </w:r>
                </w:p>
              </w:tc>
            </w:tr>
            <w:tr w:rsidR="005D7F66" w:rsidRPr="003D59AB" w:rsidTr="005D7F66">
              <w:trPr>
                <w:trHeight w:val="285"/>
              </w:trPr>
              <w:tc>
                <w:tcPr>
                  <w:tcW w:w="1340" w:type="dxa"/>
                  <w:tcBorders>
                    <w:top w:val="nil"/>
                    <w:left w:val="nil"/>
                    <w:bottom w:val="nil"/>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color w:val="000000"/>
                      <w:sz w:val="22"/>
                      <w:szCs w:val="22"/>
                      <w:lang w:eastAsia="en-GB"/>
                    </w:rPr>
                  </w:pPr>
                </w:p>
              </w:tc>
            </w:tr>
            <w:tr w:rsidR="005D7F66" w:rsidRPr="003D59AB" w:rsidTr="005D7F66">
              <w:trPr>
                <w:trHeight w:val="330"/>
              </w:trPr>
              <w:tc>
                <w:tcPr>
                  <w:tcW w:w="1340" w:type="dxa"/>
                  <w:tcBorders>
                    <w:top w:val="single" w:sz="4" w:space="0" w:color="auto"/>
                    <w:left w:val="nil"/>
                    <w:bottom w:val="double" w:sz="6" w:space="0" w:color="auto"/>
                    <w:right w:val="nil"/>
                  </w:tcBorders>
                  <w:shd w:val="clear" w:color="auto" w:fill="auto"/>
                  <w:noWrap/>
                  <w:vAlign w:val="bottom"/>
                  <w:hideMark/>
                </w:tcPr>
                <w:p w:rsidR="005D7F66" w:rsidRPr="003D59AB" w:rsidRDefault="005D7F66" w:rsidP="003F6A50">
                  <w:pPr>
                    <w:overflowPunct/>
                    <w:autoSpaceDE/>
                    <w:autoSpaceDN/>
                    <w:adjustRightInd/>
                    <w:jc w:val="right"/>
                    <w:textAlignment w:val="auto"/>
                    <w:rPr>
                      <w:bCs/>
                      <w:color w:val="000000"/>
                      <w:sz w:val="24"/>
                      <w:szCs w:val="24"/>
                      <w:lang w:eastAsia="en-GB"/>
                    </w:rPr>
                  </w:pPr>
                  <w:r w:rsidRPr="003D59AB">
                    <w:rPr>
                      <w:bCs/>
                      <w:color w:val="000000"/>
                      <w:sz w:val="24"/>
                      <w:szCs w:val="24"/>
                      <w:lang w:eastAsia="en-GB"/>
                    </w:rPr>
                    <w:t>£26,305.20</w:t>
                  </w:r>
                </w:p>
              </w:tc>
            </w:tr>
          </w:tbl>
          <w:p w:rsidR="005D7F66" w:rsidRPr="003D59AB" w:rsidRDefault="005D7F66" w:rsidP="005E3089">
            <w:pPr>
              <w:jc w:val="both"/>
              <w:rPr>
                <w:sz w:val="22"/>
                <w:szCs w:val="22"/>
              </w:rPr>
            </w:pPr>
          </w:p>
        </w:tc>
      </w:tr>
    </w:tbl>
    <w:p w:rsidR="005D7F66" w:rsidRPr="003D59AB" w:rsidRDefault="005D7F66" w:rsidP="005E3089">
      <w:pPr>
        <w:jc w:val="both"/>
        <w:rPr>
          <w:sz w:val="22"/>
          <w:szCs w:val="22"/>
        </w:rPr>
      </w:pPr>
    </w:p>
    <w:p w:rsidR="005D7F66" w:rsidRPr="00A22470" w:rsidRDefault="00416340" w:rsidP="005E3089">
      <w:pPr>
        <w:jc w:val="both"/>
        <w:rPr>
          <w:b/>
          <w:sz w:val="22"/>
          <w:szCs w:val="22"/>
          <w:u w:val="single"/>
        </w:rPr>
      </w:pPr>
      <w:r w:rsidRPr="00A22470">
        <w:rPr>
          <w:b/>
          <w:sz w:val="22"/>
          <w:szCs w:val="22"/>
          <w:u w:val="single"/>
        </w:rPr>
        <w:t>18</w:t>
      </w:r>
      <w:r w:rsidRPr="00A22470">
        <w:rPr>
          <w:b/>
          <w:sz w:val="22"/>
          <w:szCs w:val="22"/>
          <w:u w:val="single"/>
          <w:vertAlign w:val="superscript"/>
        </w:rPr>
        <w:t>th</w:t>
      </w:r>
      <w:r w:rsidRPr="00A22470">
        <w:rPr>
          <w:b/>
          <w:sz w:val="22"/>
          <w:szCs w:val="22"/>
          <w:u w:val="single"/>
        </w:rPr>
        <w:t xml:space="preserve"> July 2018</w:t>
      </w:r>
    </w:p>
    <w:p w:rsidR="005D7F66" w:rsidRPr="003D59AB" w:rsidRDefault="005D7F66" w:rsidP="005E3089">
      <w:pPr>
        <w:jc w:val="both"/>
        <w:rPr>
          <w:sz w:val="22"/>
          <w:szCs w:val="22"/>
          <w:u w:val="single"/>
        </w:rPr>
      </w:pPr>
    </w:p>
    <w:tbl>
      <w:tblPr>
        <w:tblStyle w:val="TableGrid"/>
        <w:tblW w:w="0" w:type="auto"/>
        <w:tblLook w:val="04A0"/>
      </w:tblPr>
      <w:tblGrid>
        <w:gridCol w:w="5094"/>
        <w:gridCol w:w="1818"/>
      </w:tblGrid>
      <w:tr w:rsidR="005D7F66" w:rsidRPr="003D59AB" w:rsidTr="00416340">
        <w:tc>
          <w:tcPr>
            <w:tcW w:w="5094" w:type="dxa"/>
          </w:tcPr>
          <w:p w:rsidR="004B4E2F" w:rsidRPr="003F6A50" w:rsidRDefault="00BA167C" w:rsidP="00742CEB">
            <w:pPr>
              <w:jc w:val="both"/>
              <w:rPr>
                <w:sz w:val="22"/>
                <w:szCs w:val="22"/>
                <w:u w:val="single"/>
              </w:rPr>
            </w:pPr>
            <w:r w:rsidRPr="003F6A50">
              <w:rPr>
                <w:sz w:val="22"/>
                <w:szCs w:val="22"/>
                <w:u w:val="single"/>
              </w:rPr>
              <w:t>PAYEE</w:t>
            </w:r>
          </w:p>
          <w:p w:rsidR="004B4E2F" w:rsidRPr="003F6A50" w:rsidRDefault="003F6A50" w:rsidP="00742CEB">
            <w:pPr>
              <w:jc w:val="both"/>
              <w:rPr>
                <w:sz w:val="22"/>
                <w:szCs w:val="22"/>
              </w:rPr>
            </w:pPr>
            <w:r w:rsidRPr="003F6A50">
              <w:rPr>
                <w:sz w:val="22"/>
                <w:szCs w:val="22"/>
              </w:rPr>
              <w:lastRenderedPageBreak/>
              <w:t>KMBC</w:t>
            </w:r>
          </w:p>
          <w:p w:rsidR="003F6A50" w:rsidRPr="003F6A50" w:rsidRDefault="003F6A50" w:rsidP="00742CEB">
            <w:pPr>
              <w:jc w:val="both"/>
              <w:rPr>
                <w:sz w:val="22"/>
                <w:szCs w:val="22"/>
              </w:rPr>
            </w:pPr>
            <w:r w:rsidRPr="003F6A50">
              <w:rPr>
                <w:sz w:val="22"/>
                <w:szCs w:val="22"/>
              </w:rPr>
              <w:t>KMBC</w:t>
            </w:r>
          </w:p>
          <w:p w:rsidR="003F6A50" w:rsidRPr="003F6A50" w:rsidRDefault="003F6A50" w:rsidP="00742CEB">
            <w:pPr>
              <w:jc w:val="both"/>
              <w:rPr>
                <w:sz w:val="22"/>
                <w:szCs w:val="22"/>
              </w:rPr>
            </w:pPr>
            <w:r w:rsidRPr="003F6A50">
              <w:rPr>
                <w:sz w:val="22"/>
                <w:szCs w:val="22"/>
              </w:rPr>
              <w:t>B &amp; M Waste</w:t>
            </w:r>
          </w:p>
          <w:p w:rsidR="00BA167C" w:rsidRDefault="003F6A50" w:rsidP="00742CEB">
            <w:pPr>
              <w:jc w:val="both"/>
              <w:rPr>
                <w:sz w:val="22"/>
                <w:szCs w:val="22"/>
              </w:rPr>
            </w:pPr>
            <w:r w:rsidRPr="003F6A50">
              <w:rPr>
                <w:sz w:val="22"/>
                <w:szCs w:val="22"/>
              </w:rPr>
              <w:t>B &amp; M Waste</w:t>
            </w:r>
          </w:p>
          <w:p w:rsidR="003F6A50" w:rsidRDefault="003F6A50" w:rsidP="00742CEB">
            <w:pPr>
              <w:jc w:val="both"/>
              <w:rPr>
                <w:sz w:val="22"/>
                <w:szCs w:val="22"/>
              </w:rPr>
            </w:pPr>
            <w:r>
              <w:rPr>
                <w:sz w:val="22"/>
                <w:szCs w:val="22"/>
              </w:rPr>
              <w:t>Elite Ju-Jitsu</w:t>
            </w:r>
          </w:p>
          <w:p w:rsidR="003F6A50" w:rsidRPr="003F6A50" w:rsidRDefault="003F6A50" w:rsidP="00742CEB">
            <w:pPr>
              <w:jc w:val="both"/>
              <w:rPr>
                <w:sz w:val="22"/>
                <w:szCs w:val="22"/>
              </w:rPr>
            </w:pPr>
            <w:r>
              <w:rPr>
                <w:sz w:val="22"/>
                <w:szCs w:val="22"/>
              </w:rPr>
              <w:t>KMBC</w:t>
            </w:r>
          </w:p>
          <w:p w:rsidR="00BA167C" w:rsidRDefault="003F6A50" w:rsidP="00742CEB">
            <w:pPr>
              <w:jc w:val="both"/>
              <w:rPr>
                <w:sz w:val="22"/>
                <w:szCs w:val="22"/>
              </w:rPr>
            </w:pPr>
            <w:r>
              <w:rPr>
                <w:sz w:val="22"/>
                <w:szCs w:val="22"/>
              </w:rPr>
              <w:t>C3 Imaging Ltd</w:t>
            </w:r>
          </w:p>
          <w:p w:rsidR="003F6A50" w:rsidRDefault="003F6A50" w:rsidP="00742CEB">
            <w:pPr>
              <w:jc w:val="both"/>
              <w:rPr>
                <w:sz w:val="22"/>
                <w:szCs w:val="22"/>
              </w:rPr>
            </w:pPr>
            <w:r>
              <w:rPr>
                <w:sz w:val="22"/>
                <w:szCs w:val="22"/>
              </w:rPr>
              <w:t>Vivark Ltd</w:t>
            </w:r>
          </w:p>
          <w:p w:rsidR="003F6A50" w:rsidRDefault="003F6A50" w:rsidP="00742CEB">
            <w:pPr>
              <w:jc w:val="both"/>
              <w:rPr>
                <w:sz w:val="22"/>
                <w:szCs w:val="22"/>
              </w:rPr>
            </w:pPr>
            <w:r>
              <w:rPr>
                <w:sz w:val="22"/>
                <w:szCs w:val="22"/>
              </w:rPr>
              <w:t>Sage (UK) Ltd</w:t>
            </w:r>
          </w:p>
          <w:p w:rsidR="003F6A50" w:rsidRDefault="003F6A50" w:rsidP="00742CEB">
            <w:pPr>
              <w:jc w:val="both"/>
              <w:rPr>
                <w:sz w:val="22"/>
                <w:szCs w:val="22"/>
              </w:rPr>
            </w:pPr>
            <w:r>
              <w:rPr>
                <w:sz w:val="22"/>
                <w:szCs w:val="22"/>
              </w:rPr>
              <w:t>Viking Direct</w:t>
            </w:r>
          </w:p>
          <w:p w:rsidR="003F6A50" w:rsidRDefault="003F6A50" w:rsidP="00742CEB">
            <w:pPr>
              <w:jc w:val="both"/>
              <w:rPr>
                <w:sz w:val="22"/>
                <w:szCs w:val="22"/>
              </w:rPr>
            </w:pPr>
            <w:r>
              <w:rPr>
                <w:sz w:val="22"/>
                <w:szCs w:val="22"/>
              </w:rPr>
              <w:t>TDCA</w:t>
            </w:r>
          </w:p>
          <w:p w:rsidR="003F6A50" w:rsidRDefault="003F6A50" w:rsidP="00742CEB">
            <w:pPr>
              <w:jc w:val="both"/>
              <w:rPr>
                <w:sz w:val="22"/>
                <w:szCs w:val="22"/>
              </w:rPr>
            </w:pPr>
            <w:r>
              <w:rPr>
                <w:sz w:val="22"/>
                <w:szCs w:val="22"/>
              </w:rPr>
              <w:t>Wray Bros Ltd</w:t>
            </w:r>
          </w:p>
          <w:p w:rsidR="003F6A50" w:rsidRDefault="003F6A50" w:rsidP="00742CEB">
            <w:pPr>
              <w:jc w:val="both"/>
              <w:rPr>
                <w:sz w:val="22"/>
                <w:szCs w:val="22"/>
              </w:rPr>
            </w:pPr>
            <w:r>
              <w:rPr>
                <w:sz w:val="22"/>
                <w:szCs w:val="22"/>
              </w:rPr>
              <w:t>The Wigan Beer Co</w:t>
            </w:r>
          </w:p>
          <w:p w:rsidR="003F6A50" w:rsidRDefault="003F6A50" w:rsidP="00742CEB">
            <w:pPr>
              <w:jc w:val="both"/>
              <w:rPr>
                <w:sz w:val="22"/>
                <w:szCs w:val="22"/>
              </w:rPr>
            </w:pPr>
            <w:r>
              <w:rPr>
                <w:sz w:val="22"/>
                <w:szCs w:val="22"/>
              </w:rPr>
              <w:t>The Wigan Beer Co</w:t>
            </w:r>
          </w:p>
          <w:p w:rsidR="003F6A50" w:rsidRDefault="003F6A50" w:rsidP="00742CEB">
            <w:pPr>
              <w:jc w:val="both"/>
              <w:rPr>
                <w:sz w:val="22"/>
                <w:szCs w:val="22"/>
              </w:rPr>
            </w:pPr>
            <w:r>
              <w:rPr>
                <w:sz w:val="22"/>
                <w:szCs w:val="22"/>
              </w:rPr>
              <w:t>B &amp; M Office Machines Ltd</w:t>
            </w:r>
          </w:p>
          <w:p w:rsidR="003F6A50" w:rsidRDefault="003F6A50" w:rsidP="00742CEB">
            <w:pPr>
              <w:jc w:val="both"/>
              <w:rPr>
                <w:sz w:val="22"/>
                <w:szCs w:val="22"/>
              </w:rPr>
            </w:pPr>
            <w:r>
              <w:rPr>
                <w:sz w:val="22"/>
                <w:szCs w:val="22"/>
              </w:rPr>
              <w:t>JRB Enterprise Ltd</w:t>
            </w:r>
          </w:p>
          <w:p w:rsidR="003F6A50" w:rsidRDefault="003F6A50" w:rsidP="00742CEB">
            <w:pPr>
              <w:jc w:val="both"/>
              <w:rPr>
                <w:sz w:val="22"/>
                <w:szCs w:val="22"/>
              </w:rPr>
            </w:pPr>
            <w:r>
              <w:rPr>
                <w:sz w:val="22"/>
                <w:szCs w:val="22"/>
              </w:rPr>
              <w:t>KMBC</w:t>
            </w:r>
          </w:p>
          <w:p w:rsidR="003F6A50" w:rsidRDefault="003F6A50" w:rsidP="00742CEB">
            <w:pPr>
              <w:jc w:val="both"/>
              <w:rPr>
                <w:sz w:val="22"/>
                <w:szCs w:val="22"/>
              </w:rPr>
            </w:pPr>
            <w:r>
              <w:rPr>
                <w:sz w:val="22"/>
                <w:szCs w:val="22"/>
              </w:rPr>
              <w:t xml:space="preserve">Citrus Electrical </w:t>
            </w:r>
          </w:p>
          <w:p w:rsidR="003F6A50" w:rsidRDefault="003F6A50" w:rsidP="00742CEB">
            <w:pPr>
              <w:jc w:val="both"/>
              <w:rPr>
                <w:sz w:val="22"/>
                <w:szCs w:val="22"/>
              </w:rPr>
            </w:pPr>
            <w:r>
              <w:rPr>
                <w:sz w:val="22"/>
                <w:szCs w:val="22"/>
              </w:rPr>
              <w:t>Savills (UK) Ltd</w:t>
            </w:r>
          </w:p>
          <w:p w:rsidR="00C34EE4" w:rsidRDefault="00C34EE4" w:rsidP="00742CEB">
            <w:pPr>
              <w:jc w:val="both"/>
              <w:rPr>
                <w:sz w:val="22"/>
                <w:szCs w:val="22"/>
              </w:rPr>
            </w:pPr>
            <w:r>
              <w:rPr>
                <w:sz w:val="22"/>
                <w:szCs w:val="22"/>
              </w:rPr>
              <w:t>Wirral Borough Council</w:t>
            </w:r>
          </w:p>
          <w:p w:rsidR="00C34EE4" w:rsidRDefault="00C34EE4" w:rsidP="00742CEB">
            <w:pPr>
              <w:jc w:val="both"/>
              <w:rPr>
                <w:sz w:val="22"/>
                <w:szCs w:val="22"/>
              </w:rPr>
            </w:pPr>
            <w:r>
              <w:rPr>
                <w:sz w:val="22"/>
                <w:szCs w:val="22"/>
              </w:rPr>
              <w:t>DSG Retail Ltd</w:t>
            </w:r>
          </w:p>
          <w:p w:rsidR="00C34EE4" w:rsidRDefault="00C34EE4" w:rsidP="00742CEB">
            <w:pPr>
              <w:jc w:val="both"/>
              <w:rPr>
                <w:sz w:val="22"/>
                <w:szCs w:val="22"/>
              </w:rPr>
            </w:pPr>
            <w:r>
              <w:rPr>
                <w:sz w:val="22"/>
                <w:szCs w:val="22"/>
              </w:rPr>
              <w:t>KMBC</w:t>
            </w:r>
          </w:p>
          <w:p w:rsidR="00C34EE4" w:rsidRDefault="00C34EE4" w:rsidP="00742CEB">
            <w:pPr>
              <w:jc w:val="both"/>
              <w:rPr>
                <w:sz w:val="22"/>
                <w:szCs w:val="22"/>
              </w:rPr>
            </w:pPr>
            <w:r>
              <w:rPr>
                <w:sz w:val="22"/>
                <w:szCs w:val="22"/>
              </w:rPr>
              <w:t>Yew Tree Primary School</w:t>
            </w:r>
          </w:p>
          <w:p w:rsidR="00C34EE4" w:rsidRDefault="00C34EE4" w:rsidP="00742CEB">
            <w:pPr>
              <w:jc w:val="both"/>
              <w:rPr>
                <w:sz w:val="22"/>
                <w:szCs w:val="22"/>
              </w:rPr>
            </w:pPr>
            <w:r>
              <w:rPr>
                <w:sz w:val="22"/>
                <w:szCs w:val="22"/>
              </w:rPr>
              <w:t>St Andrew the Apostle School</w:t>
            </w:r>
          </w:p>
          <w:p w:rsidR="00C34EE4" w:rsidRDefault="00C34EE4" w:rsidP="00742CEB">
            <w:pPr>
              <w:jc w:val="both"/>
              <w:rPr>
                <w:sz w:val="22"/>
                <w:szCs w:val="22"/>
              </w:rPr>
            </w:pPr>
            <w:r>
              <w:rPr>
                <w:sz w:val="22"/>
                <w:szCs w:val="22"/>
              </w:rPr>
              <w:t>St Marks Catholic Primary School</w:t>
            </w:r>
          </w:p>
          <w:p w:rsidR="00C34EE4" w:rsidRDefault="00C34EE4" w:rsidP="00742CEB">
            <w:pPr>
              <w:jc w:val="both"/>
              <w:rPr>
                <w:sz w:val="22"/>
                <w:szCs w:val="22"/>
              </w:rPr>
            </w:pPr>
            <w:r>
              <w:rPr>
                <w:sz w:val="22"/>
                <w:szCs w:val="22"/>
              </w:rPr>
              <w:t>Express Catering Ltd</w:t>
            </w:r>
          </w:p>
          <w:p w:rsidR="00C34EE4" w:rsidRDefault="00C34EE4" w:rsidP="00742CEB">
            <w:pPr>
              <w:jc w:val="both"/>
              <w:rPr>
                <w:sz w:val="22"/>
                <w:szCs w:val="22"/>
              </w:rPr>
            </w:pPr>
            <w:r>
              <w:rPr>
                <w:sz w:val="22"/>
                <w:szCs w:val="22"/>
              </w:rPr>
              <w:t>Trainline</w:t>
            </w:r>
          </w:p>
          <w:p w:rsidR="00C34EE4" w:rsidRDefault="00C34EE4" w:rsidP="00742CEB">
            <w:pPr>
              <w:jc w:val="both"/>
              <w:rPr>
                <w:sz w:val="22"/>
                <w:szCs w:val="22"/>
              </w:rPr>
            </w:pPr>
            <w:r>
              <w:rPr>
                <w:sz w:val="22"/>
                <w:szCs w:val="22"/>
              </w:rPr>
              <w:t>Internet Gardener</w:t>
            </w:r>
          </w:p>
          <w:p w:rsidR="00C34EE4" w:rsidRDefault="00C34EE4" w:rsidP="00742CEB">
            <w:pPr>
              <w:jc w:val="both"/>
              <w:rPr>
                <w:sz w:val="22"/>
                <w:szCs w:val="22"/>
              </w:rPr>
            </w:pPr>
            <w:r>
              <w:rPr>
                <w:sz w:val="22"/>
                <w:szCs w:val="22"/>
              </w:rPr>
              <w:t>Drink Stuff</w:t>
            </w:r>
          </w:p>
          <w:p w:rsidR="00C34EE4" w:rsidRDefault="00C34EE4" w:rsidP="00742CEB">
            <w:pPr>
              <w:jc w:val="both"/>
              <w:rPr>
                <w:sz w:val="22"/>
                <w:szCs w:val="22"/>
              </w:rPr>
            </w:pPr>
            <w:r>
              <w:rPr>
                <w:sz w:val="22"/>
                <w:szCs w:val="22"/>
              </w:rPr>
              <w:t>Unitel Network Services</w:t>
            </w:r>
          </w:p>
          <w:p w:rsidR="00C34EE4" w:rsidRDefault="00C34EE4" w:rsidP="00742CEB">
            <w:pPr>
              <w:jc w:val="both"/>
              <w:rPr>
                <w:sz w:val="22"/>
                <w:szCs w:val="22"/>
              </w:rPr>
            </w:pPr>
            <w:r>
              <w:rPr>
                <w:sz w:val="22"/>
                <w:szCs w:val="22"/>
              </w:rPr>
              <w:t>Celtic Fire &amp; Security Ltd</w:t>
            </w:r>
          </w:p>
          <w:p w:rsidR="00C34EE4" w:rsidRDefault="00C34EE4" w:rsidP="00742CEB">
            <w:pPr>
              <w:jc w:val="both"/>
              <w:rPr>
                <w:sz w:val="22"/>
                <w:szCs w:val="22"/>
              </w:rPr>
            </w:pPr>
            <w:r>
              <w:rPr>
                <w:sz w:val="22"/>
                <w:szCs w:val="22"/>
              </w:rPr>
              <w:t>Celtic Fire &amp; Security Ltd</w:t>
            </w:r>
          </w:p>
          <w:p w:rsidR="00C34EE4" w:rsidRDefault="00C34EE4" w:rsidP="00742CEB">
            <w:pPr>
              <w:jc w:val="both"/>
              <w:rPr>
                <w:sz w:val="22"/>
                <w:szCs w:val="22"/>
              </w:rPr>
            </w:pPr>
            <w:r>
              <w:rPr>
                <w:sz w:val="22"/>
                <w:szCs w:val="22"/>
              </w:rPr>
              <w:t>SSE</w:t>
            </w:r>
          </w:p>
          <w:p w:rsidR="00C34EE4" w:rsidRDefault="00C34EE4" w:rsidP="00742CEB">
            <w:pPr>
              <w:jc w:val="both"/>
              <w:rPr>
                <w:sz w:val="22"/>
                <w:szCs w:val="22"/>
              </w:rPr>
            </w:pPr>
            <w:r>
              <w:rPr>
                <w:sz w:val="22"/>
                <w:szCs w:val="22"/>
              </w:rPr>
              <w:t>Wray Bros Ltd</w:t>
            </w:r>
          </w:p>
          <w:p w:rsidR="00C34EE4" w:rsidRDefault="00C34EE4" w:rsidP="00742CEB">
            <w:pPr>
              <w:jc w:val="both"/>
              <w:rPr>
                <w:sz w:val="22"/>
                <w:szCs w:val="22"/>
              </w:rPr>
            </w:pPr>
            <w:r>
              <w:rPr>
                <w:sz w:val="22"/>
                <w:szCs w:val="22"/>
              </w:rPr>
              <w:t>Virgin Media Business</w:t>
            </w:r>
          </w:p>
          <w:p w:rsidR="00C34EE4" w:rsidRDefault="00C34EE4" w:rsidP="00742CEB">
            <w:pPr>
              <w:jc w:val="both"/>
              <w:rPr>
                <w:sz w:val="22"/>
                <w:szCs w:val="22"/>
              </w:rPr>
            </w:pPr>
            <w:r>
              <w:rPr>
                <w:sz w:val="22"/>
                <w:szCs w:val="22"/>
              </w:rPr>
              <w:t>Trade (UK) Account</w:t>
            </w:r>
          </w:p>
          <w:p w:rsidR="00C34EE4" w:rsidRDefault="00C34EE4" w:rsidP="00742CEB">
            <w:pPr>
              <w:jc w:val="both"/>
              <w:rPr>
                <w:sz w:val="22"/>
                <w:szCs w:val="22"/>
              </w:rPr>
            </w:pPr>
            <w:r>
              <w:rPr>
                <w:sz w:val="22"/>
                <w:szCs w:val="22"/>
              </w:rPr>
              <w:t>KMBC</w:t>
            </w:r>
          </w:p>
          <w:p w:rsidR="00C34EE4" w:rsidRDefault="00C34EE4" w:rsidP="00742CEB">
            <w:pPr>
              <w:jc w:val="both"/>
              <w:rPr>
                <w:sz w:val="22"/>
                <w:szCs w:val="22"/>
              </w:rPr>
            </w:pPr>
            <w:r>
              <w:rPr>
                <w:sz w:val="22"/>
                <w:szCs w:val="22"/>
              </w:rPr>
              <w:t>Water Plus</w:t>
            </w:r>
          </w:p>
          <w:p w:rsidR="00FF3B9C" w:rsidRDefault="00FF3B9C" w:rsidP="00742CEB">
            <w:pPr>
              <w:jc w:val="both"/>
              <w:rPr>
                <w:sz w:val="22"/>
                <w:szCs w:val="22"/>
              </w:rPr>
            </w:pPr>
            <w:r>
              <w:rPr>
                <w:sz w:val="22"/>
                <w:szCs w:val="22"/>
              </w:rPr>
              <w:t>Wray Bros</w:t>
            </w:r>
          </w:p>
          <w:p w:rsidR="00C34EE4" w:rsidRDefault="00C34EE4" w:rsidP="00742CEB">
            <w:pPr>
              <w:jc w:val="both"/>
              <w:rPr>
                <w:sz w:val="22"/>
                <w:szCs w:val="22"/>
              </w:rPr>
            </w:pPr>
            <w:r>
              <w:rPr>
                <w:sz w:val="22"/>
                <w:szCs w:val="22"/>
              </w:rPr>
              <w:t>HMRC</w:t>
            </w:r>
          </w:p>
          <w:p w:rsidR="00C34EE4" w:rsidRDefault="00C34EE4" w:rsidP="00742CEB">
            <w:pPr>
              <w:jc w:val="both"/>
              <w:rPr>
                <w:sz w:val="22"/>
                <w:szCs w:val="22"/>
              </w:rPr>
            </w:pPr>
            <w:r>
              <w:rPr>
                <w:sz w:val="22"/>
                <w:szCs w:val="22"/>
              </w:rPr>
              <w:t>Merseyside Pension Fund</w:t>
            </w:r>
          </w:p>
          <w:p w:rsidR="00C34EE4" w:rsidRDefault="00C34EE4" w:rsidP="00742CEB">
            <w:pPr>
              <w:jc w:val="both"/>
              <w:rPr>
                <w:sz w:val="22"/>
                <w:szCs w:val="22"/>
              </w:rPr>
            </w:pPr>
            <w:r>
              <w:rPr>
                <w:sz w:val="22"/>
                <w:szCs w:val="22"/>
              </w:rPr>
              <w:t>Medicash</w:t>
            </w:r>
          </w:p>
          <w:p w:rsidR="00C34EE4" w:rsidRDefault="00C34EE4" w:rsidP="00742CEB">
            <w:pPr>
              <w:jc w:val="both"/>
              <w:rPr>
                <w:sz w:val="22"/>
                <w:szCs w:val="22"/>
              </w:rPr>
            </w:pPr>
            <w:r>
              <w:rPr>
                <w:sz w:val="22"/>
                <w:szCs w:val="22"/>
              </w:rPr>
              <w:t>Unison</w:t>
            </w:r>
          </w:p>
          <w:p w:rsidR="00C34EE4" w:rsidRDefault="00C34EE4" w:rsidP="00742CEB">
            <w:pPr>
              <w:jc w:val="both"/>
              <w:rPr>
                <w:sz w:val="22"/>
                <w:szCs w:val="22"/>
              </w:rPr>
            </w:pPr>
            <w:r>
              <w:rPr>
                <w:sz w:val="22"/>
                <w:szCs w:val="22"/>
              </w:rPr>
              <w:t>Gala Tent</w:t>
            </w:r>
          </w:p>
          <w:p w:rsidR="00C34EE4" w:rsidRDefault="00C34EE4" w:rsidP="00742CEB">
            <w:pPr>
              <w:jc w:val="both"/>
              <w:rPr>
                <w:sz w:val="22"/>
                <w:szCs w:val="22"/>
              </w:rPr>
            </w:pPr>
            <w:r>
              <w:rPr>
                <w:sz w:val="22"/>
                <w:szCs w:val="22"/>
              </w:rPr>
              <w:t>TV Licensing</w:t>
            </w:r>
          </w:p>
          <w:p w:rsidR="00C34EE4" w:rsidRDefault="00C34EE4" w:rsidP="00742CEB">
            <w:pPr>
              <w:jc w:val="both"/>
              <w:rPr>
                <w:sz w:val="22"/>
                <w:szCs w:val="22"/>
              </w:rPr>
            </w:pPr>
            <w:r>
              <w:rPr>
                <w:sz w:val="22"/>
                <w:szCs w:val="22"/>
              </w:rPr>
              <w:t>Safescan</w:t>
            </w:r>
          </w:p>
          <w:p w:rsidR="003F6A50" w:rsidRDefault="00FF3B9C" w:rsidP="00742CEB">
            <w:pPr>
              <w:jc w:val="both"/>
              <w:rPr>
                <w:sz w:val="22"/>
                <w:szCs w:val="22"/>
              </w:rPr>
            </w:pPr>
            <w:r>
              <w:rPr>
                <w:sz w:val="22"/>
                <w:szCs w:val="22"/>
              </w:rPr>
              <w:t>Step Up Dance</w:t>
            </w:r>
          </w:p>
          <w:p w:rsidR="004B4E2F" w:rsidRPr="003F6A50" w:rsidRDefault="00FF3B9C" w:rsidP="00742CEB">
            <w:pPr>
              <w:jc w:val="both"/>
              <w:rPr>
                <w:sz w:val="22"/>
                <w:szCs w:val="22"/>
              </w:rPr>
            </w:pPr>
            <w:r>
              <w:rPr>
                <w:sz w:val="22"/>
                <w:szCs w:val="22"/>
              </w:rPr>
              <w:t>ESDC</w:t>
            </w:r>
          </w:p>
          <w:p w:rsidR="004B4E2F" w:rsidRDefault="004B4E2F" w:rsidP="00742CEB">
            <w:pPr>
              <w:jc w:val="both"/>
              <w:rPr>
                <w:b/>
                <w:sz w:val="22"/>
                <w:szCs w:val="22"/>
              </w:rPr>
            </w:pPr>
          </w:p>
          <w:p w:rsidR="00FF3B9C" w:rsidRPr="00FF3B9C" w:rsidRDefault="00FF3B9C" w:rsidP="00742CEB">
            <w:pPr>
              <w:jc w:val="both"/>
              <w:rPr>
                <w:sz w:val="22"/>
                <w:szCs w:val="22"/>
              </w:rPr>
            </w:pPr>
            <w:r>
              <w:rPr>
                <w:sz w:val="22"/>
                <w:szCs w:val="22"/>
              </w:rPr>
              <w:t>TOTAL</w:t>
            </w:r>
          </w:p>
        </w:tc>
        <w:tc>
          <w:tcPr>
            <w:tcW w:w="1818" w:type="dxa"/>
          </w:tcPr>
          <w:p w:rsidR="005D7F66" w:rsidRPr="003F6A50" w:rsidRDefault="00BA167C" w:rsidP="00C34EE4">
            <w:pPr>
              <w:jc w:val="right"/>
              <w:rPr>
                <w:sz w:val="22"/>
                <w:szCs w:val="22"/>
                <w:u w:val="single"/>
              </w:rPr>
            </w:pPr>
            <w:r w:rsidRPr="003F6A50">
              <w:rPr>
                <w:sz w:val="22"/>
                <w:szCs w:val="22"/>
                <w:u w:val="single"/>
              </w:rPr>
              <w:lastRenderedPageBreak/>
              <w:t>AMOUNT</w:t>
            </w:r>
          </w:p>
          <w:p w:rsidR="003F6A50" w:rsidRPr="003F6A50" w:rsidRDefault="003F6A50" w:rsidP="00C34EE4">
            <w:pPr>
              <w:jc w:val="right"/>
              <w:rPr>
                <w:sz w:val="22"/>
                <w:szCs w:val="22"/>
              </w:rPr>
            </w:pPr>
            <w:r w:rsidRPr="003F6A50">
              <w:rPr>
                <w:sz w:val="22"/>
                <w:szCs w:val="22"/>
              </w:rPr>
              <w:lastRenderedPageBreak/>
              <w:t>£588.00</w:t>
            </w:r>
          </w:p>
          <w:p w:rsidR="003F6A50" w:rsidRPr="003F6A50" w:rsidRDefault="003F6A50" w:rsidP="00C34EE4">
            <w:pPr>
              <w:jc w:val="right"/>
              <w:rPr>
                <w:sz w:val="22"/>
                <w:szCs w:val="22"/>
              </w:rPr>
            </w:pPr>
            <w:r w:rsidRPr="003F6A50">
              <w:rPr>
                <w:sz w:val="22"/>
                <w:szCs w:val="22"/>
              </w:rPr>
              <w:t>£708.00</w:t>
            </w:r>
          </w:p>
          <w:p w:rsidR="003F6A50" w:rsidRPr="003F6A50" w:rsidRDefault="003F6A50" w:rsidP="00C34EE4">
            <w:pPr>
              <w:jc w:val="right"/>
              <w:rPr>
                <w:sz w:val="22"/>
                <w:szCs w:val="22"/>
              </w:rPr>
            </w:pPr>
            <w:r w:rsidRPr="003F6A50">
              <w:rPr>
                <w:sz w:val="22"/>
                <w:szCs w:val="22"/>
              </w:rPr>
              <w:t>£159.43</w:t>
            </w:r>
          </w:p>
          <w:p w:rsidR="003F6A50" w:rsidRDefault="003F6A50" w:rsidP="00C34EE4">
            <w:pPr>
              <w:jc w:val="right"/>
              <w:rPr>
                <w:sz w:val="22"/>
                <w:szCs w:val="22"/>
              </w:rPr>
            </w:pPr>
            <w:r w:rsidRPr="003F6A50">
              <w:rPr>
                <w:sz w:val="22"/>
                <w:szCs w:val="22"/>
              </w:rPr>
              <w:t>£188.24</w:t>
            </w:r>
          </w:p>
          <w:p w:rsidR="003F6A50" w:rsidRDefault="003F6A50" w:rsidP="00C34EE4">
            <w:pPr>
              <w:jc w:val="right"/>
              <w:rPr>
                <w:sz w:val="22"/>
                <w:szCs w:val="22"/>
              </w:rPr>
            </w:pPr>
            <w:r>
              <w:rPr>
                <w:sz w:val="22"/>
                <w:szCs w:val="22"/>
              </w:rPr>
              <w:t>£60.00</w:t>
            </w:r>
          </w:p>
          <w:p w:rsidR="003F6A50" w:rsidRDefault="003F6A50" w:rsidP="00C34EE4">
            <w:pPr>
              <w:jc w:val="right"/>
              <w:rPr>
                <w:sz w:val="22"/>
                <w:szCs w:val="22"/>
              </w:rPr>
            </w:pPr>
            <w:r>
              <w:rPr>
                <w:sz w:val="22"/>
                <w:szCs w:val="22"/>
              </w:rPr>
              <w:t>£  549.00</w:t>
            </w:r>
          </w:p>
          <w:p w:rsidR="003F6A50" w:rsidRDefault="003F6A50" w:rsidP="00C34EE4">
            <w:pPr>
              <w:jc w:val="right"/>
              <w:rPr>
                <w:sz w:val="22"/>
                <w:szCs w:val="22"/>
              </w:rPr>
            </w:pPr>
            <w:r>
              <w:rPr>
                <w:sz w:val="22"/>
                <w:szCs w:val="22"/>
              </w:rPr>
              <w:t>£2395.00</w:t>
            </w:r>
          </w:p>
          <w:p w:rsidR="003F6A50" w:rsidRDefault="003F6A50" w:rsidP="00C34EE4">
            <w:pPr>
              <w:jc w:val="right"/>
              <w:rPr>
                <w:sz w:val="22"/>
                <w:szCs w:val="22"/>
              </w:rPr>
            </w:pPr>
            <w:r>
              <w:rPr>
                <w:sz w:val="22"/>
                <w:szCs w:val="22"/>
              </w:rPr>
              <w:t>£3012.70</w:t>
            </w:r>
          </w:p>
          <w:p w:rsidR="003F6A50" w:rsidRDefault="00C34EE4" w:rsidP="00C34EE4">
            <w:pPr>
              <w:jc w:val="right"/>
              <w:rPr>
                <w:sz w:val="22"/>
                <w:szCs w:val="22"/>
              </w:rPr>
            </w:pPr>
            <w:r>
              <w:rPr>
                <w:sz w:val="22"/>
                <w:szCs w:val="22"/>
              </w:rPr>
              <w:t xml:space="preserve"> </w:t>
            </w:r>
            <w:r w:rsidR="003F6A50">
              <w:rPr>
                <w:sz w:val="22"/>
                <w:szCs w:val="22"/>
              </w:rPr>
              <w:t>£976.80</w:t>
            </w:r>
          </w:p>
          <w:p w:rsidR="003F6A50" w:rsidRDefault="00C34EE4" w:rsidP="00C34EE4">
            <w:pPr>
              <w:jc w:val="right"/>
              <w:rPr>
                <w:sz w:val="22"/>
                <w:szCs w:val="22"/>
              </w:rPr>
            </w:pPr>
            <w:r>
              <w:rPr>
                <w:sz w:val="22"/>
                <w:szCs w:val="22"/>
              </w:rPr>
              <w:t xml:space="preserve"> £197.65</w:t>
            </w:r>
          </w:p>
          <w:p w:rsidR="00C34EE4" w:rsidRDefault="00C34EE4" w:rsidP="00C34EE4">
            <w:pPr>
              <w:jc w:val="right"/>
              <w:rPr>
                <w:sz w:val="22"/>
                <w:szCs w:val="22"/>
              </w:rPr>
            </w:pPr>
            <w:r>
              <w:rPr>
                <w:sz w:val="22"/>
                <w:szCs w:val="22"/>
              </w:rPr>
              <w:t xml:space="preserve"> £375.00</w:t>
            </w:r>
          </w:p>
          <w:p w:rsidR="00C34EE4" w:rsidRDefault="00C34EE4" w:rsidP="00C34EE4">
            <w:pPr>
              <w:jc w:val="right"/>
              <w:rPr>
                <w:sz w:val="22"/>
                <w:szCs w:val="22"/>
              </w:rPr>
            </w:pPr>
            <w:r>
              <w:rPr>
                <w:sz w:val="22"/>
                <w:szCs w:val="22"/>
              </w:rPr>
              <w:t>£30.32</w:t>
            </w:r>
          </w:p>
          <w:p w:rsidR="00C34EE4" w:rsidRDefault="00C34EE4" w:rsidP="00C34EE4">
            <w:pPr>
              <w:jc w:val="right"/>
              <w:rPr>
                <w:sz w:val="22"/>
                <w:szCs w:val="22"/>
              </w:rPr>
            </w:pPr>
            <w:r>
              <w:rPr>
                <w:sz w:val="22"/>
                <w:szCs w:val="22"/>
              </w:rPr>
              <w:t>£1585.81</w:t>
            </w:r>
          </w:p>
          <w:p w:rsidR="00C34EE4" w:rsidRDefault="00C34EE4" w:rsidP="00C34EE4">
            <w:pPr>
              <w:jc w:val="right"/>
              <w:rPr>
                <w:sz w:val="22"/>
                <w:szCs w:val="22"/>
              </w:rPr>
            </w:pPr>
            <w:r>
              <w:rPr>
                <w:sz w:val="22"/>
                <w:szCs w:val="22"/>
              </w:rPr>
              <w:t>£2780.72</w:t>
            </w:r>
          </w:p>
          <w:p w:rsidR="00C34EE4" w:rsidRDefault="00C34EE4" w:rsidP="00C34EE4">
            <w:pPr>
              <w:jc w:val="right"/>
              <w:rPr>
                <w:sz w:val="22"/>
                <w:szCs w:val="22"/>
              </w:rPr>
            </w:pPr>
            <w:r>
              <w:rPr>
                <w:sz w:val="22"/>
                <w:szCs w:val="22"/>
              </w:rPr>
              <w:t>£31.42</w:t>
            </w:r>
          </w:p>
          <w:p w:rsidR="00C34EE4" w:rsidRDefault="00C34EE4" w:rsidP="00C34EE4">
            <w:pPr>
              <w:jc w:val="right"/>
              <w:rPr>
                <w:sz w:val="22"/>
                <w:szCs w:val="22"/>
              </w:rPr>
            </w:pPr>
            <w:r>
              <w:rPr>
                <w:sz w:val="22"/>
                <w:szCs w:val="22"/>
              </w:rPr>
              <w:t>£387.60</w:t>
            </w:r>
          </w:p>
          <w:p w:rsidR="00C34EE4" w:rsidRDefault="00C34EE4" w:rsidP="00C34EE4">
            <w:pPr>
              <w:jc w:val="right"/>
              <w:rPr>
                <w:sz w:val="22"/>
                <w:szCs w:val="22"/>
              </w:rPr>
            </w:pPr>
            <w:r>
              <w:rPr>
                <w:sz w:val="22"/>
                <w:szCs w:val="22"/>
              </w:rPr>
              <w:t>£2279.29</w:t>
            </w:r>
          </w:p>
          <w:p w:rsidR="00C34EE4" w:rsidRDefault="00C34EE4" w:rsidP="00C34EE4">
            <w:pPr>
              <w:jc w:val="right"/>
              <w:rPr>
                <w:sz w:val="22"/>
                <w:szCs w:val="22"/>
              </w:rPr>
            </w:pPr>
            <w:r>
              <w:rPr>
                <w:sz w:val="22"/>
                <w:szCs w:val="22"/>
              </w:rPr>
              <w:t>£71.40</w:t>
            </w:r>
          </w:p>
          <w:p w:rsidR="00C34EE4" w:rsidRDefault="00C34EE4" w:rsidP="00C34EE4">
            <w:pPr>
              <w:jc w:val="right"/>
              <w:rPr>
                <w:sz w:val="22"/>
                <w:szCs w:val="22"/>
              </w:rPr>
            </w:pPr>
            <w:r>
              <w:rPr>
                <w:sz w:val="22"/>
                <w:szCs w:val="22"/>
              </w:rPr>
              <w:t>£360.00</w:t>
            </w:r>
          </w:p>
          <w:p w:rsidR="00C34EE4" w:rsidRDefault="00C34EE4" w:rsidP="00C34EE4">
            <w:pPr>
              <w:jc w:val="right"/>
              <w:rPr>
                <w:sz w:val="22"/>
                <w:szCs w:val="22"/>
              </w:rPr>
            </w:pPr>
            <w:r>
              <w:rPr>
                <w:sz w:val="22"/>
                <w:szCs w:val="22"/>
              </w:rPr>
              <w:t>£259.95</w:t>
            </w:r>
          </w:p>
          <w:p w:rsidR="00C34EE4" w:rsidRDefault="00C34EE4" w:rsidP="00C34EE4">
            <w:pPr>
              <w:jc w:val="right"/>
              <w:rPr>
                <w:sz w:val="22"/>
                <w:szCs w:val="22"/>
              </w:rPr>
            </w:pPr>
            <w:r>
              <w:rPr>
                <w:sz w:val="22"/>
                <w:szCs w:val="22"/>
              </w:rPr>
              <w:t>£30.00</w:t>
            </w:r>
          </w:p>
          <w:p w:rsidR="00C34EE4" w:rsidRDefault="00C34EE4" w:rsidP="00C34EE4">
            <w:pPr>
              <w:jc w:val="right"/>
              <w:rPr>
                <w:sz w:val="22"/>
                <w:szCs w:val="22"/>
              </w:rPr>
            </w:pPr>
            <w:r>
              <w:rPr>
                <w:sz w:val="22"/>
                <w:szCs w:val="22"/>
              </w:rPr>
              <w:t>£21.00</w:t>
            </w:r>
          </w:p>
          <w:p w:rsidR="00C34EE4" w:rsidRDefault="00C34EE4" w:rsidP="00C34EE4">
            <w:pPr>
              <w:jc w:val="right"/>
              <w:rPr>
                <w:sz w:val="22"/>
                <w:szCs w:val="22"/>
              </w:rPr>
            </w:pPr>
            <w:r>
              <w:rPr>
                <w:sz w:val="22"/>
                <w:szCs w:val="22"/>
              </w:rPr>
              <w:t>£1000.00</w:t>
            </w:r>
          </w:p>
          <w:p w:rsidR="00C34EE4" w:rsidRDefault="00C34EE4" w:rsidP="00C34EE4">
            <w:pPr>
              <w:jc w:val="right"/>
              <w:rPr>
                <w:sz w:val="22"/>
                <w:szCs w:val="22"/>
              </w:rPr>
            </w:pPr>
            <w:r>
              <w:rPr>
                <w:sz w:val="22"/>
                <w:szCs w:val="22"/>
              </w:rPr>
              <w:t>£2535.00</w:t>
            </w:r>
          </w:p>
          <w:p w:rsidR="00C34EE4" w:rsidRDefault="00C34EE4" w:rsidP="00C34EE4">
            <w:pPr>
              <w:jc w:val="right"/>
              <w:rPr>
                <w:sz w:val="22"/>
                <w:szCs w:val="22"/>
              </w:rPr>
            </w:pPr>
            <w:r>
              <w:rPr>
                <w:sz w:val="22"/>
                <w:szCs w:val="22"/>
              </w:rPr>
              <w:t>£3000.00</w:t>
            </w:r>
          </w:p>
          <w:p w:rsidR="00C34EE4" w:rsidRDefault="00C34EE4" w:rsidP="00C34EE4">
            <w:pPr>
              <w:jc w:val="right"/>
              <w:rPr>
                <w:sz w:val="22"/>
                <w:szCs w:val="22"/>
              </w:rPr>
            </w:pPr>
            <w:r>
              <w:rPr>
                <w:sz w:val="22"/>
                <w:szCs w:val="22"/>
              </w:rPr>
              <w:t>£450.00</w:t>
            </w:r>
          </w:p>
          <w:p w:rsidR="00C34EE4" w:rsidRDefault="00C34EE4" w:rsidP="00C34EE4">
            <w:pPr>
              <w:jc w:val="right"/>
              <w:rPr>
                <w:sz w:val="22"/>
                <w:szCs w:val="22"/>
              </w:rPr>
            </w:pPr>
            <w:r>
              <w:rPr>
                <w:sz w:val="22"/>
                <w:szCs w:val="22"/>
              </w:rPr>
              <w:t>£265.00</w:t>
            </w:r>
          </w:p>
          <w:p w:rsidR="00C34EE4" w:rsidRDefault="00C34EE4" w:rsidP="00C34EE4">
            <w:pPr>
              <w:jc w:val="right"/>
              <w:rPr>
                <w:sz w:val="22"/>
                <w:szCs w:val="22"/>
              </w:rPr>
            </w:pPr>
            <w:r>
              <w:rPr>
                <w:sz w:val="22"/>
                <w:szCs w:val="22"/>
              </w:rPr>
              <w:t>£291.98</w:t>
            </w:r>
          </w:p>
          <w:p w:rsidR="00C34EE4" w:rsidRDefault="00C34EE4" w:rsidP="00C34EE4">
            <w:pPr>
              <w:jc w:val="right"/>
              <w:rPr>
                <w:sz w:val="22"/>
                <w:szCs w:val="22"/>
              </w:rPr>
            </w:pPr>
            <w:r>
              <w:rPr>
                <w:sz w:val="22"/>
                <w:szCs w:val="22"/>
              </w:rPr>
              <w:t>£129.99</w:t>
            </w:r>
          </w:p>
          <w:p w:rsidR="00FF3B9C" w:rsidRDefault="00FF3B9C" w:rsidP="00C34EE4">
            <w:pPr>
              <w:jc w:val="right"/>
              <w:rPr>
                <w:sz w:val="22"/>
                <w:szCs w:val="22"/>
              </w:rPr>
            </w:pPr>
            <w:r>
              <w:rPr>
                <w:sz w:val="22"/>
                <w:szCs w:val="22"/>
              </w:rPr>
              <w:t>£64.42</w:t>
            </w:r>
          </w:p>
          <w:p w:rsidR="00FF3B9C" w:rsidRDefault="00FF3B9C" w:rsidP="00C34EE4">
            <w:pPr>
              <w:jc w:val="right"/>
              <w:rPr>
                <w:sz w:val="22"/>
                <w:szCs w:val="22"/>
              </w:rPr>
            </w:pPr>
            <w:r>
              <w:rPr>
                <w:sz w:val="22"/>
                <w:szCs w:val="22"/>
              </w:rPr>
              <w:t>£277.68</w:t>
            </w:r>
          </w:p>
          <w:p w:rsidR="00FF3B9C" w:rsidRDefault="00FF3B9C" w:rsidP="00C34EE4">
            <w:pPr>
              <w:jc w:val="right"/>
              <w:rPr>
                <w:sz w:val="22"/>
                <w:szCs w:val="22"/>
              </w:rPr>
            </w:pPr>
            <w:r>
              <w:rPr>
                <w:sz w:val="22"/>
                <w:szCs w:val="22"/>
              </w:rPr>
              <w:t>£83.40</w:t>
            </w:r>
          </w:p>
          <w:p w:rsidR="00FF3B9C" w:rsidRDefault="00FF3B9C" w:rsidP="00C34EE4">
            <w:pPr>
              <w:jc w:val="right"/>
              <w:rPr>
                <w:sz w:val="22"/>
                <w:szCs w:val="22"/>
              </w:rPr>
            </w:pPr>
            <w:r>
              <w:rPr>
                <w:sz w:val="22"/>
                <w:szCs w:val="22"/>
              </w:rPr>
              <w:t>£595.26</w:t>
            </w:r>
          </w:p>
          <w:p w:rsidR="00FF3B9C" w:rsidRDefault="00FF3B9C" w:rsidP="00C34EE4">
            <w:pPr>
              <w:jc w:val="right"/>
              <w:rPr>
                <w:sz w:val="22"/>
                <w:szCs w:val="22"/>
              </w:rPr>
            </w:pPr>
            <w:r>
              <w:rPr>
                <w:sz w:val="22"/>
                <w:szCs w:val="22"/>
              </w:rPr>
              <w:t>£107.90</w:t>
            </w:r>
          </w:p>
          <w:p w:rsidR="00FF3B9C" w:rsidRDefault="00FF3B9C" w:rsidP="00C34EE4">
            <w:pPr>
              <w:jc w:val="right"/>
              <w:rPr>
                <w:sz w:val="22"/>
                <w:szCs w:val="22"/>
              </w:rPr>
            </w:pPr>
            <w:r>
              <w:rPr>
                <w:sz w:val="22"/>
                <w:szCs w:val="22"/>
              </w:rPr>
              <w:t>£48.00</w:t>
            </w:r>
          </w:p>
          <w:p w:rsidR="00FF3B9C" w:rsidRDefault="00FF3B9C" w:rsidP="00C34EE4">
            <w:pPr>
              <w:jc w:val="right"/>
              <w:rPr>
                <w:sz w:val="22"/>
                <w:szCs w:val="22"/>
              </w:rPr>
            </w:pPr>
            <w:r>
              <w:rPr>
                <w:sz w:val="22"/>
                <w:szCs w:val="22"/>
              </w:rPr>
              <w:t>£63.38</w:t>
            </w:r>
          </w:p>
          <w:p w:rsidR="00FF3B9C" w:rsidRDefault="00FF3B9C" w:rsidP="00C34EE4">
            <w:pPr>
              <w:jc w:val="right"/>
              <w:rPr>
                <w:sz w:val="22"/>
                <w:szCs w:val="22"/>
              </w:rPr>
            </w:pPr>
            <w:r>
              <w:rPr>
                <w:sz w:val="22"/>
                <w:szCs w:val="22"/>
              </w:rPr>
              <w:t>£2279.29</w:t>
            </w:r>
          </w:p>
          <w:p w:rsidR="00FF3B9C" w:rsidRDefault="00FF3B9C" w:rsidP="00C34EE4">
            <w:pPr>
              <w:jc w:val="right"/>
              <w:rPr>
                <w:sz w:val="22"/>
                <w:szCs w:val="22"/>
              </w:rPr>
            </w:pPr>
            <w:r>
              <w:rPr>
                <w:sz w:val="22"/>
                <w:szCs w:val="22"/>
              </w:rPr>
              <w:t>£332.74</w:t>
            </w:r>
          </w:p>
          <w:p w:rsidR="00FF3B9C" w:rsidRDefault="00FF3B9C" w:rsidP="00C34EE4">
            <w:pPr>
              <w:jc w:val="right"/>
              <w:rPr>
                <w:sz w:val="22"/>
                <w:szCs w:val="22"/>
              </w:rPr>
            </w:pPr>
            <w:r>
              <w:rPr>
                <w:sz w:val="22"/>
                <w:szCs w:val="22"/>
              </w:rPr>
              <w:t>£61.48</w:t>
            </w:r>
          </w:p>
          <w:p w:rsidR="00FF3B9C" w:rsidRDefault="00FF3B9C" w:rsidP="00C34EE4">
            <w:pPr>
              <w:jc w:val="right"/>
              <w:rPr>
                <w:sz w:val="22"/>
                <w:szCs w:val="22"/>
              </w:rPr>
            </w:pPr>
            <w:r>
              <w:rPr>
                <w:sz w:val="22"/>
                <w:szCs w:val="22"/>
              </w:rPr>
              <w:t>£4429.84</w:t>
            </w:r>
          </w:p>
          <w:p w:rsidR="00FF3B9C" w:rsidRDefault="00FF3B9C" w:rsidP="00C34EE4">
            <w:pPr>
              <w:jc w:val="right"/>
              <w:rPr>
                <w:sz w:val="22"/>
                <w:szCs w:val="22"/>
              </w:rPr>
            </w:pPr>
            <w:r>
              <w:rPr>
                <w:sz w:val="22"/>
                <w:szCs w:val="22"/>
              </w:rPr>
              <w:t>£3328.13</w:t>
            </w:r>
          </w:p>
          <w:p w:rsidR="00FF3B9C" w:rsidRDefault="00FF3B9C" w:rsidP="00C34EE4">
            <w:pPr>
              <w:jc w:val="right"/>
              <w:rPr>
                <w:sz w:val="22"/>
                <w:szCs w:val="22"/>
              </w:rPr>
            </w:pPr>
            <w:r>
              <w:rPr>
                <w:sz w:val="22"/>
                <w:szCs w:val="22"/>
              </w:rPr>
              <w:t>£20.50</w:t>
            </w:r>
          </w:p>
          <w:p w:rsidR="00FF3B9C" w:rsidRDefault="00FF3B9C" w:rsidP="00C34EE4">
            <w:pPr>
              <w:jc w:val="right"/>
              <w:rPr>
                <w:sz w:val="22"/>
                <w:szCs w:val="22"/>
              </w:rPr>
            </w:pPr>
            <w:r>
              <w:rPr>
                <w:sz w:val="22"/>
                <w:szCs w:val="22"/>
              </w:rPr>
              <w:t>£60.00</w:t>
            </w:r>
          </w:p>
          <w:p w:rsidR="00FF3B9C" w:rsidRDefault="00FF3B9C" w:rsidP="00C34EE4">
            <w:pPr>
              <w:jc w:val="right"/>
              <w:rPr>
                <w:sz w:val="22"/>
                <w:szCs w:val="22"/>
              </w:rPr>
            </w:pPr>
            <w:r>
              <w:rPr>
                <w:sz w:val="22"/>
                <w:szCs w:val="22"/>
              </w:rPr>
              <w:t>£1319.92</w:t>
            </w:r>
          </w:p>
          <w:p w:rsidR="00FF3B9C" w:rsidRDefault="00FF3B9C" w:rsidP="00C34EE4">
            <w:pPr>
              <w:jc w:val="right"/>
              <w:rPr>
                <w:sz w:val="22"/>
                <w:szCs w:val="22"/>
              </w:rPr>
            </w:pPr>
            <w:r>
              <w:rPr>
                <w:sz w:val="22"/>
                <w:szCs w:val="22"/>
              </w:rPr>
              <w:t>£150.50</w:t>
            </w:r>
          </w:p>
          <w:p w:rsidR="00FF3B9C" w:rsidRDefault="00FF3B9C" w:rsidP="00C34EE4">
            <w:pPr>
              <w:jc w:val="right"/>
              <w:rPr>
                <w:sz w:val="22"/>
                <w:szCs w:val="22"/>
              </w:rPr>
            </w:pPr>
            <w:r>
              <w:rPr>
                <w:sz w:val="22"/>
                <w:szCs w:val="22"/>
              </w:rPr>
              <w:t>£43.60</w:t>
            </w:r>
          </w:p>
          <w:p w:rsidR="00FF3B9C" w:rsidRDefault="00FF3B9C" w:rsidP="00C34EE4">
            <w:pPr>
              <w:jc w:val="right"/>
              <w:rPr>
                <w:sz w:val="22"/>
                <w:szCs w:val="22"/>
              </w:rPr>
            </w:pPr>
            <w:r>
              <w:rPr>
                <w:sz w:val="22"/>
                <w:szCs w:val="22"/>
              </w:rPr>
              <w:t>£50.00</w:t>
            </w:r>
          </w:p>
          <w:p w:rsidR="00FF3B9C" w:rsidRDefault="00FF3B9C" w:rsidP="00C34EE4">
            <w:pPr>
              <w:jc w:val="right"/>
              <w:rPr>
                <w:sz w:val="22"/>
                <w:szCs w:val="22"/>
              </w:rPr>
            </w:pPr>
            <w:r>
              <w:rPr>
                <w:sz w:val="22"/>
                <w:szCs w:val="22"/>
              </w:rPr>
              <w:t>£50.00</w:t>
            </w:r>
          </w:p>
          <w:p w:rsidR="003F6A50" w:rsidRPr="0091691E" w:rsidRDefault="00FF3B9C" w:rsidP="0091691E">
            <w:pPr>
              <w:jc w:val="right"/>
              <w:rPr>
                <w:sz w:val="22"/>
                <w:szCs w:val="22"/>
                <w:u w:val="single"/>
              </w:rPr>
            </w:pPr>
            <w:r>
              <w:rPr>
                <w:sz w:val="22"/>
                <w:szCs w:val="22"/>
              </w:rPr>
              <w:t xml:space="preserve">           </w:t>
            </w:r>
            <w:r w:rsidRPr="0091691E">
              <w:rPr>
                <w:sz w:val="22"/>
                <w:szCs w:val="22"/>
                <w:u w:val="single"/>
                <w:bdr w:val="single" w:sz="4" w:space="0" w:color="auto"/>
              </w:rPr>
              <w:t>£38,085.24</w:t>
            </w:r>
          </w:p>
          <w:p w:rsidR="003F6A50" w:rsidRPr="003F6A50" w:rsidRDefault="003F6A50" w:rsidP="00C34EE4">
            <w:pPr>
              <w:jc w:val="right"/>
              <w:rPr>
                <w:sz w:val="22"/>
                <w:szCs w:val="22"/>
              </w:rPr>
            </w:pPr>
          </w:p>
        </w:tc>
      </w:tr>
    </w:tbl>
    <w:p w:rsidR="005D7F66" w:rsidRDefault="005D7F66" w:rsidP="00742CEB">
      <w:pPr>
        <w:jc w:val="both"/>
        <w:rPr>
          <w:b/>
          <w:color w:val="FF0000"/>
          <w:sz w:val="22"/>
          <w:szCs w:val="22"/>
        </w:rPr>
      </w:pPr>
    </w:p>
    <w:p w:rsidR="005D7F66" w:rsidRPr="008C3966" w:rsidRDefault="005D7F66" w:rsidP="00742CEB">
      <w:pPr>
        <w:jc w:val="both"/>
        <w:rPr>
          <w:b/>
          <w:color w:val="FF0000"/>
          <w:sz w:val="22"/>
          <w:szCs w:val="22"/>
        </w:rPr>
      </w:pPr>
    </w:p>
    <w:p w:rsidR="00FA4C5A" w:rsidRPr="00FB26BB" w:rsidRDefault="007C682C" w:rsidP="00E67564">
      <w:pPr>
        <w:jc w:val="both"/>
        <w:rPr>
          <w:b/>
          <w:sz w:val="22"/>
          <w:szCs w:val="22"/>
        </w:rPr>
      </w:pPr>
      <w:r>
        <w:rPr>
          <w:b/>
          <w:sz w:val="22"/>
          <w:szCs w:val="22"/>
        </w:rPr>
        <w:t>33</w:t>
      </w:r>
      <w:r w:rsidR="00767B47" w:rsidRPr="00FB26BB">
        <w:rPr>
          <w:b/>
          <w:sz w:val="22"/>
          <w:szCs w:val="22"/>
        </w:rPr>
        <w:t xml:space="preserve">. </w:t>
      </w:r>
      <w:r w:rsidR="00E67564" w:rsidRPr="00FB26BB">
        <w:rPr>
          <w:b/>
          <w:sz w:val="22"/>
          <w:szCs w:val="22"/>
        </w:rPr>
        <w:t>REPORTS FROM CONFERENCE/REPRESENTATIVE BODIES</w:t>
      </w:r>
    </w:p>
    <w:p w:rsidR="00E71DF7" w:rsidRPr="00CE4353" w:rsidRDefault="00CE4353" w:rsidP="00E67564">
      <w:pPr>
        <w:jc w:val="both"/>
        <w:rPr>
          <w:sz w:val="22"/>
          <w:szCs w:val="22"/>
        </w:rPr>
      </w:pPr>
      <w:r w:rsidRPr="00CE4353">
        <w:rPr>
          <w:sz w:val="22"/>
          <w:szCs w:val="22"/>
        </w:rPr>
        <w:lastRenderedPageBreak/>
        <w:t>No items raised.</w:t>
      </w:r>
    </w:p>
    <w:p w:rsidR="00FB26BB" w:rsidRPr="008C3966" w:rsidRDefault="00FB26BB" w:rsidP="00E67564">
      <w:pPr>
        <w:jc w:val="both"/>
        <w:rPr>
          <w:b/>
          <w:color w:val="FF0000"/>
          <w:sz w:val="22"/>
          <w:szCs w:val="22"/>
        </w:rPr>
      </w:pPr>
    </w:p>
    <w:p w:rsidR="00E67564" w:rsidRDefault="007C682C" w:rsidP="00E67564">
      <w:pPr>
        <w:jc w:val="both"/>
        <w:rPr>
          <w:b/>
          <w:sz w:val="22"/>
          <w:szCs w:val="22"/>
        </w:rPr>
      </w:pPr>
      <w:r>
        <w:rPr>
          <w:b/>
          <w:sz w:val="22"/>
          <w:szCs w:val="22"/>
        </w:rPr>
        <w:t>34</w:t>
      </w:r>
      <w:r w:rsidR="00767B47" w:rsidRPr="00FB26BB">
        <w:rPr>
          <w:b/>
          <w:sz w:val="22"/>
          <w:szCs w:val="22"/>
        </w:rPr>
        <w:t>.</w:t>
      </w:r>
      <w:r w:rsidR="00E67564" w:rsidRPr="00FB26BB">
        <w:rPr>
          <w:b/>
          <w:sz w:val="22"/>
          <w:szCs w:val="22"/>
        </w:rPr>
        <w:t xml:space="preserve"> CORRESPONDENCE</w:t>
      </w:r>
    </w:p>
    <w:p w:rsidR="00454B5B" w:rsidRDefault="00454B5B" w:rsidP="00E67564">
      <w:pPr>
        <w:jc w:val="both"/>
        <w:rPr>
          <w:b/>
          <w:sz w:val="22"/>
          <w:szCs w:val="22"/>
        </w:rPr>
      </w:pPr>
    </w:p>
    <w:p w:rsidR="00454B5B" w:rsidRPr="00454B5B" w:rsidRDefault="00454B5B" w:rsidP="00454B5B">
      <w:pPr>
        <w:jc w:val="both"/>
        <w:rPr>
          <w:sz w:val="22"/>
          <w:szCs w:val="22"/>
        </w:rPr>
      </w:pPr>
      <w:r w:rsidRPr="00454B5B">
        <w:rPr>
          <w:sz w:val="22"/>
          <w:szCs w:val="22"/>
        </w:rPr>
        <w:t>(1</w:t>
      </w:r>
      <w:r>
        <w:rPr>
          <w:sz w:val="22"/>
          <w:szCs w:val="22"/>
        </w:rPr>
        <w:t xml:space="preserve">) </w:t>
      </w:r>
      <w:r w:rsidRPr="00454B5B">
        <w:rPr>
          <w:sz w:val="22"/>
          <w:szCs w:val="22"/>
          <w:u w:val="single"/>
        </w:rPr>
        <w:t>Independent Remuneration Panel</w:t>
      </w:r>
    </w:p>
    <w:p w:rsidR="00CE4353" w:rsidRDefault="00CE4353" w:rsidP="00637C9F">
      <w:pPr>
        <w:jc w:val="both"/>
        <w:rPr>
          <w:sz w:val="22"/>
          <w:szCs w:val="22"/>
        </w:rPr>
      </w:pPr>
    </w:p>
    <w:p w:rsidR="00CE4353" w:rsidRDefault="00CE4353" w:rsidP="00637C9F">
      <w:pPr>
        <w:jc w:val="both"/>
        <w:rPr>
          <w:sz w:val="22"/>
          <w:szCs w:val="22"/>
        </w:rPr>
      </w:pPr>
      <w:r w:rsidRPr="00CE4353">
        <w:rPr>
          <w:sz w:val="22"/>
          <w:szCs w:val="22"/>
          <w:u w:val="single"/>
        </w:rPr>
        <w:t>RESOLVED</w:t>
      </w:r>
      <w:r>
        <w:rPr>
          <w:sz w:val="22"/>
          <w:szCs w:val="22"/>
        </w:rPr>
        <w:t xml:space="preserve">:- </w:t>
      </w:r>
      <w:r w:rsidRPr="00CE4353">
        <w:rPr>
          <w:sz w:val="22"/>
          <w:szCs w:val="22"/>
        </w:rPr>
        <w:t>The report of the Independent Remuneration Panel on Pari</w:t>
      </w:r>
      <w:r>
        <w:rPr>
          <w:sz w:val="22"/>
          <w:szCs w:val="22"/>
        </w:rPr>
        <w:t xml:space="preserve">sh/Town Council Allowances 2018 </w:t>
      </w:r>
    </w:p>
    <w:p w:rsidR="00CE4353" w:rsidRPr="00CE4353" w:rsidRDefault="00CE4353" w:rsidP="00637C9F">
      <w:pPr>
        <w:jc w:val="both"/>
        <w:rPr>
          <w:sz w:val="22"/>
          <w:szCs w:val="22"/>
        </w:rPr>
      </w:pPr>
      <w:r>
        <w:rPr>
          <w:sz w:val="22"/>
          <w:szCs w:val="22"/>
        </w:rPr>
        <w:tab/>
        <w:t xml:space="preserve">           be noted.</w:t>
      </w:r>
    </w:p>
    <w:p w:rsidR="00CE4353" w:rsidRPr="008C3966" w:rsidRDefault="00CE4353" w:rsidP="00637C9F">
      <w:pPr>
        <w:jc w:val="both"/>
        <w:rPr>
          <w:color w:val="FF0000"/>
          <w:sz w:val="22"/>
          <w:szCs w:val="22"/>
        </w:rPr>
      </w:pPr>
    </w:p>
    <w:p w:rsidR="002C3D81" w:rsidRPr="00C3287F" w:rsidRDefault="00454B5B" w:rsidP="00637C9F">
      <w:pPr>
        <w:jc w:val="both"/>
        <w:rPr>
          <w:sz w:val="22"/>
          <w:szCs w:val="22"/>
        </w:rPr>
      </w:pPr>
      <w:r>
        <w:rPr>
          <w:sz w:val="22"/>
          <w:szCs w:val="22"/>
        </w:rPr>
        <w:t>(2</w:t>
      </w:r>
      <w:r w:rsidR="002C3D81" w:rsidRPr="00C3287F">
        <w:rPr>
          <w:sz w:val="22"/>
          <w:szCs w:val="22"/>
        </w:rPr>
        <w:t xml:space="preserve">) </w:t>
      </w:r>
      <w:r w:rsidR="002C3D81" w:rsidRPr="00C3287F">
        <w:rPr>
          <w:sz w:val="22"/>
          <w:szCs w:val="22"/>
          <w:u w:val="single"/>
        </w:rPr>
        <w:t>Planning Applications</w:t>
      </w:r>
    </w:p>
    <w:p w:rsidR="002C3D81" w:rsidRPr="008C3966" w:rsidRDefault="002C3D81" w:rsidP="00637C9F">
      <w:pPr>
        <w:jc w:val="both"/>
        <w:rPr>
          <w:b/>
          <w:color w:val="FF0000"/>
          <w:sz w:val="22"/>
          <w:szCs w:val="22"/>
          <w:u w:val="single"/>
        </w:rPr>
      </w:pPr>
    </w:p>
    <w:p w:rsidR="00D306E4" w:rsidRPr="00C3287F" w:rsidRDefault="00E67564" w:rsidP="00E67564">
      <w:pPr>
        <w:jc w:val="both"/>
        <w:rPr>
          <w:sz w:val="22"/>
          <w:szCs w:val="22"/>
        </w:rPr>
      </w:pPr>
      <w:r w:rsidRPr="00C3287F">
        <w:rPr>
          <w:sz w:val="22"/>
          <w:szCs w:val="22"/>
        </w:rPr>
        <w:t>The following Planning Applications were considered:-</w:t>
      </w:r>
    </w:p>
    <w:p w:rsidR="0077487B" w:rsidRPr="008C3966" w:rsidRDefault="0077487B" w:rsidP="00E67564">
      <w:pPr>
        <w:jc w:val="both"/>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693"/>
        <w:gridCol w:w="2552"/>
        <w:gridCol w:w="2850"/>
      </w:tblGrid>
      <w:tr w:rsidR="009270CE" w:rsidRPr="00796753" w:rsidTr="003E0813">
        <w:tc>
          <w:tcPr>
            <w:tcW w:w="2093" w:type="dxa"/>
          </w:tcPr>
          <w:p w:rsidR="009270CE" w:rsidRPr="00796753" w:rsidRDefault="009270CE" w:rsidP="002A5154">
            <w:pPr>
              <w:jc w:val="center"/>
              <w:rPr>
                <w:sz w:val="22"/>
                <w:szCs w:val="22"/>
              </w:rPr>
            </w:pPr>
            <w:r w:rsidRPr="00796753">
              <w:rPr>
                <w:sz w:val="22"/>
                <w:szCs w:val="22"/>
              </w:rPr>
              <w:t>Application Number</w:t>
            </w:r>
          </w:p>
        </w:tc>
        <w:tc>
          <w:tcPr>
            <w:tcW w:w="2693" w:type="dxa"/>
          </w:tcPr>
          <w:p w:rsidR="009270CE" w:rsidRPr="00796753" w:rsidRDefault="009270CE" w:rsidP="002A5154">
            <w:pPr>
              <w:jc w:val="center"/>
              <w:rPr>
                <w:sz w:val="22"/>
                <w:szCs w:val="22"/>
              </w:rPr>
            </w:pPr>
            <w:r w:rsidRPr="00796753">
              <w:rPr>
                <w:sz w:val="22"/>
                <w:szCs w:val="22"/>
              </w:rPr>
              <w:t>Applicant</w:t>
            </w:r>
          </w:p>
        </w:tc>
        <w:tc>
          <w:tcPr>
            <w:tcW w:w="2552" w:type="dxa"/>
          </w:tcPr>
          <w:p w:rsidR="009270CE" w:rsidRPr="00796753" w:rsidRDefault="009270CE" w:rsidP="002A5154">
            <w:pPr>
              <w:jc w:val="center"/>
              <w:rPr>
                <w:sz w:val="22"/>
                <w:szCs w:val="22"/>
              </w:rPr>
            </w:pPr>
            <w:r w:rsidRPr="00796753">
              <w:rPr>
                <w:sz w:val="22"/>
                <w:szCs w:val="22"/>
              </w:rPr>
              <w:t>Location</w:t>
            </w:r>
          </w:p>
        </w:tc>
        <w:tc>
          <w:tcPr>
            <w:tcW w:w="2850" w:type="dxa"/>
          </w:tcPr>
          <w:p w:rsidR="009270CE" w:rsidRPr="00796753" w:rsidRDefault="009270CE" w:rsidP="002A5154">
            <w:pPr>
              <w:jc w:val="center"/>
              <w:rPr>
                <w:sz w:val="22"/>
                <w:szCs w:val="22"/>
              </w:rPr>
            </w:pPr>
            <w:r w:rsidRPr="00796753">
              <w:rPr>
                <w:sz w:val="22"/>
                <w:szCs w:val="22"/>
              </w:rPr>
              <w:t>Details</w:t>
            </w:r>
          </w:p>
        </w:tc>
      </w:tr>
      <w:tr w:rsidR="009270CE" w:rsidRPr="00796753" w:rsidTr="003E0813">
        <w:tc>
          <w:tcPr>
            <w:tcW w:w="2093" w:type="dxa"/>
          </w:tcPr>
          <w:p w:rsidR="009270CE" w:rsidRPr="00796753" w:rsidRDefault="0083678F" w:rsidP="00F91653">
            <w:pPr>
              <w:rPr>
                <w:sz w:val="22"/>
                <w:szCs w:val="22"/>
              </w:rPr>
            </w:pPr>
            <w:r>
              <w:rPr>
                <w:sz w:val="22"/>
                <w:szCs w:val="22"/>
              </w:rPr>
              <w:t>18/00204/FUL</w:t>
            </w:r>
          </w:p>
        </w:tc>
        <w:tc>
          <w:tcPr>
            <w:tcW w:w="2693" w:type="dxa"/>
          </w:tcPr>
          <w:p w:rsidR="009270CE" w:rsidRPr="00796753" w:rsidRDefault="0083678F" w:rsidP="00F91653">
            <w:pPr>
              <w:rPr>
                <w:sz w:val="22"/>
                <w:szCs w:val="22"/>
              </w:rPr>
            </w:pPr>
            <w:r>
              <w:rPr>
                <w:sz w:val="22"/>
                <w:szCs w:val="22"/>
              </w:rPr>
              <w:t>Mr. A Fletcher</w:t>
            </w:r>
          </w:p>
        </w:tc>
        <w:tc>
          <w:tcPr>
            <w:tcW w:w="2552" w:type="dxa"/>
          </w:tcPr>
          <w:p w:rsidR="00C85E02" w:rsidRDefault="0083678F" w:rsidP="00F91653">
            <w:pPr>
              <w:rPr>
                <w:sz w:val="22"/>
                <w:szCs w:val="22"/>
              </w:rPr>
            </w:pPr>
            <w:r>
              <w:rPr>
                <w:sz w:val="22"/>
                <w:szCs w:val="22"/>
              </w:rPr>
              <w:t xml:space="preserve">24 Baileys Lane </w:t>
            </w:r>
          </w:p>
          <w:p w:rsidR="0083678F" w:rsidRPr="00796753" w:rsidRDefault="0083678F" w:rsidP="00F91653">
            <w:pPr>
              <w:rPr>
                <w:sz w:val="22"/>
                <w:szCs w:val="22"/>
              </w:rPr>
            </w:pPr>
            <w:r>
              <w:rPr>
                <w:sz w:val="22"/>
                <w:szCs w:val="22"/>
              </w:rPr>
              <w:t>Halewood</w:t>
            </w:r>
          </w:p>
        </w:tc>
        <w:tc>
          <w:tcPr>
            <w:tcW w:w="2850" w:type="dxa"/>
          </w:tcPr>
          <w:p w:rsidR="009270CE" w:rsidRDefault="000B3E71" w:rsidP="00F91653">
            <w:pPr>
              <w:rPr>
                <w:sz w:val="22"/>
                <w:szCs w:val="22"/>
              </w:rPr>
            </w:pPr>
            <w:r>
              <w:rPr>
                <w:sz w:val="22"/>
                <w:szCs w:val="22"/>
              </w:rPr>
              <w:t>Erection of single storey, part two storey extension to front, rear and side.</w:t>
            </w:r>
          </w:p>
          <w:p w:rsidR="00A035B7" w:rsidRPr="00A035B7" w:rsidRDefault="00A035B7" w:rsidP="00F91653">
            <w:pPr>
              <w:rPr>
                <w:b/>
                <w:sz w:val="22"/>
                <w:szCs w:val="22"/>
              </w:rPr>
            </w:pPr>
            <w:r w:rsidRPr="00A035B7">
              <w:rPr>
                <w:b/>
                <w:sz w:val="22"/>
                <w:szCs w:val="22"/>
              </w:rPr>
              <w:t>Granted</w:t>
            </w:r>
          </w:p>
        </w:tc>
      </w:tr>
      <w:tr w:rsidR="009270CE" w:rsidRPr="00796753" w:rsidTr="003E0813">
        <w:tc>
          <w:tcPr>
            <w:tcW w:w="2093" w:type="dxa"/>
          </w:tcPr>
          <w:p w:rsidR="009270CE" w:rsidRPr="00796753" w:rsidRDefault="00A82BE0" w:rsidP="00F91653">
            <w:pPr>
              <w:rPr>
                <w:sz w:val="22"/>
                <w:szCs w:val="22"/>
              </w:rPr>
            </w:pPr>
            <w:r>
              <w:rPr>
                <w:sz w:val="22"/>
                <w:szCs w:val="22"/>
              </w:rPr>
              <w:t>18/00198</w:t>
            </w:r>
            <w:r w:rsidR="0083678F">
              <w:rPr>
                <w:sz w:val="22"/>
                <w:szCs w:val="22"/>
              </w:rPr>
              <w:t>/OUT</w:t>
            </w:r>
          </w:p>
        </w:tc>
        <w:tc>
          <w:tcPr>
            <w:tcW w:w="2693" w:type="dxa"/>
          </w:tcPr>
          <w:p w:rsidR="009270CE" w:rsidRPr="00796753" w:rsidRDefault="0083678F" w:rsidP="00F91653">
            <w:pPr>
              <w:rPr>
                <w:sz w:val="22"/>
                <w:szCs w:val="22"/>
              </w:rPr>
            </w:pPr>
            <w:r>
              <w:rPr>
                <w:sz w:val="22"/>
                <w:szCs w:val="22"/>
              </w:rPr>
              <w:t>Mr. &amp; Mrs Rory Turton</w:t>
            </w:r>
          </w:p>
        </w:tc>
        <w:tc>
          <w:tcPr>
            <w:tcW w:w="2552" w:type="dxa"/>
          </w:tcPr>
          <w:p w:rsidR="00C85E02" w:rsidRDefault="0083678F" w:rsidP="00F91653">
            <w:pPr>
              <w:rPr>
                <w:sz w:val="22"/>
                <w:szCs w:val="22"/>
              </w:rPr>
            </w:pPr>
            <w:r>
              <w:rPr>
                <w:sz w:val="22"/>
                <w:szCs w:val="22"/>
              </w:rPr>
              <w:t>Western House</w:t>
            </w:r>
          </w:p>
          <w:p w:rsidR="0083678F" w:rsidRPr="00796753" w:rsidRDefault="0083678F" w:rsidP="00F91653">
            <w:pPr>
              <w:rPr>
                <w:sz w:val="22"/>
                <w:szCs w:val="22"/>
              </w:rPr>
            </w:pPr>
            <w:r>
              <w:rPr>
                <w:sz w:val="22"/>
                <w:szCs w:val="22"/>
              </w:rPr>
              <w:t>North End Lane</w:t>
            </w:r>
          </w:p>
        </w:tc>
        <w:tc>
          <w:tcPr>
            <w:tcW w:w="2850" w:type="dxa"/>
          </w:tcPr>
          <w:p w:rsidR="00A44BB6" w:rsidRDefault="000B3E71" w:rsidP="00796753">
            <w:pPr>
              <w:rPr>
                <w:sz w:val="22"/>
                <w:szCs w:val="22"/>
              </w:rPr>
            </w:pPr>
            <w:r>
              <w:rPr>
                <w:sz w:val="22"/>
                <w:szCs w:val="22"/>
              </w:rPr>
              <w:t>Outline planning permission for 7 no. dwellings (including conversaion of 2 no. existing agricultural buildings, other buildings to be demolished) and associated development – permission sought for access, appearance, layout and scale – landscaping reserved for future approval.</w:t>
            </w:r>
          </w:p>
          <w:p w:rsidR="000B3E71" w:rsidRDefault="000B3E71" w:rsidP="00796753">
            <w:pPr>
              <w:rPr>
                <w:sz w:val="22"/>
                <w:szCs w:val="22"/>
              </w:rPr>
            </w:pPr>
          </w:p>
          <w:p w:rsidR="00A035B7" w:rsidRPr="00A035B7" w:rsidRDefault="00A035B7" w:rsidP="00796753">
            <w:pPr>
              <w:rPr>
                <w:b/>
                <w:sz w:val="22"/>
                <w:szCs w:val="22"/>
              </w:rPr>
            </w:pPr>
            <w:r w:rsidRPr="00A035B7">
              <w:rPr>
                <w:b/>
                <w:sz w:val="22"/>
                <w:szCs w:val="22"/>
              </w:rPr>
              <w:t>Withdrawn</w:t>
            </w:r>
          </w:p>
        </w:tc>
      </w:tr>
      <w:tr w:rsidR="00C85E02" w:rsidRPr="00796753" w:rsidTr="003E0813">
        <w:tc>
          <w:tcPr>
            <w:tcW w:w="2093" w:type="dxa"/>
          </w:tcPr>
          <w:p w:rsidR="00C85E02" w:rsidRPr="00796753" w:rsidRDefault="0083678F" w:rsidP="00F91653">
            <w:pPr>
              <w:rPr>
                <w:sz w:val="22"/>
                <w:szCs w:val="22"/>
              </w:rPr>
            </w:pPr>
            <w:r>
              <w:rPr>
                <w:sz w:val="22"/>
                <w:szCs w:val="22"/>
              </w:rPr>
              <w:t>18/000217/FUL</w:t>
            </w:r>
          </w:p>
        </w:tc>
        <w:tc>
          <w:tcPr>
            <w:tcW w:w="2693" w:type="dxa"/>
          </w:tcPr>
          <w:p w:rsidR="00C85E02" w:rsidRPr="00796753" w:rsidRDefault="0083678F" w:rsidP="00F91653">
            <w:pPr>
              <w:rPr>
                <w:sz w:val="22"/>
                <w:szCs w:val="22"/>
              </w:rPr>
            </w:pPr>
            <w:r>
              <w:rPr>
                <w:sz w:val="22"/>
                <w:szCs w:val="22"/>
              </w:rPr>
              <w:t>Old Swann Developments Ltd.</w:t>
            </w:r>
          </w:p>
        </w:tc>
        <w:tc>
          <w:tcPr>
            <w:tcW w:w="2552" w:type="dxa"/>
          </w:tcPr>
          <w:p w:rsidR="00A44BB6" w:rsidRPr="00796753" w:rsidRDefault="001706A4" w:rsidP="00F91653">
            <w:pPr>
              <w:rPr>
                <w:sz w:val="22"/>
                <w:szCs w:val="22"/>
              </w:rPr>
            </w:pPr>
            <w:r>
              <w:rPr>
                <w:sz w:val="22"/>
                <w:szCs w:val="22"/>
              </w:rPr>
              <w:t>Land to the rear of 5-7 Brent Way and 12-16 Maldon Close</w:t>
            </w:r>
          </w:p>
        </w:tc>
        <w:tc>
          <w:tcPr>
            <w:tcW w:w="2850" w:type="dxa"/>
          </w:tcPr>
          <w:p w:rsidR="00C85E02" w:rsidRDefault="00A035B7" w:rsidP="00F91653">
            <w:pPr>
              <w:rPr>
                <w:sz w:val="22"/>
                <w:szCs w:val="22"/>
              </w:rPr>
            </w:pPr>
            <w:r>
              <w:rPr>
                <w:sz w:val="22"/>
                <w:szCs w:val="22"/>
              </w:rPr>
              <w:t>Erection of 5 no. dw</w:t>
            </w:r>
            <w:r w:rsidR="004C6F5F">
              <w:rPr>
                <w:sz w:val="22"/>
                <w:szCs w:val="22"/>
              </w:rPr>
              <w:t>ellings together with new vehic</w:t>
            </w:r>
            <w:r>
              <w:rPr>
                <w:sz w:val="22"/>
                <w:szCs w:val="22"/>
              </w:rPr>
              <w:t>ular/pedestrian access and associated works.</w:t>
            </w:r>
          </w:p>
          <w:p w:rsidR="000B3E71" w:rsidRPr="00796753" w:rsidRDefault="000B3E71" w:rsidP="00F91653">
            <w:pPr>
              <w:rPr>
                <w:sz w:val="22"/>
                <w:szCs w:val="22"/>
              </w:rPr>
            </w:pPr>
          </w:p>
        </w:tc>
      </w:tr>
      <w:tr w:rsidR="00C85E02" w:rsidRPr="00796753" w:rsidTr="003E0813">
        <w:tc>
          <w:tcPr>
            <w:tcW w:w="2093" w:type="dxa"/>
          </w:tcPr>
          <w:p w:rsidR="00C85E02" w:rsidRPr="00796753" w:rsidRDefault="0083678F" w:rsidP="00F91653">
            <w:pPr>
              <w:rPr>
                <w:sz w:val="22"/>
                <w:szCs w:val="22"/>
              </w:rPr>
            </w:pPr>
            <w:r>
              <w:rPr>
                <w:sz w:val="22"/>
                <w:szCs w:val="22"/>
              </w:rPr>
              <w:t>17/00739/NMA</w:t>
            </w:r>
          </w:p>
        </w:tc>
        <w:tc>
          <w:tcPr>
            <w:tcW w:w="2693" w:type="dxa"/>
          </w:tcPr>
          <w:p w:rsidR="00C85E02" w:rsidRPr="00796753" w:rsidRDefault="0083678F" w:rsidP="00F91653">
            <w:pPr>
              <w:rPr>
                <w:sz w:val="22"/>
                <w:szCs w:val="22"/>
              </w:rPr>
            </w:pPr>
            <w:r>
              <w:rPr>
                <w:sz w:val="22"/>
                <w:szCs w:val="22"/>
              </w:rPr>
              <w:t>Ms. A Dluszczakowska</w:t>
            </w:r>
          </w:p>
        </w:tc>
        <w:tc>
          <w:tcPr>
            <w:tcW w:w="2552" w:type="dxa"/>
          </w:tcPr>
          <w:p w:rsidR="00A44BB6" w:rsidRDefault="001706A4" w:rsidP="00F91653">
            <w:pPr>
              <w:rPr>
                <w:sz w:val="22"/>
                <w:szCs w:val="22"/>
              </w:rPr>
            </w:pPr>
            <w:r>
              <w:rPr>
                <w:sz w:val="22"/>
                <w:szCs w:val="22"/>
              </w:rPr>
              <w:t>7 Rose Close</w:t>
            </w:r>
          </w:p>
          <w:p w:rsidR="001706A4" w:rsidRPr="00796753" w:rsidRDefault="001706A4" w:rsidP="00F91653">
            <w:pPr>
              <w:rPr>
                <w:sz w:val="22"/>
                <w:szCs w:val="22"/>
              </w:rPr>
            </w:pPr>
            <w:r>
              <w:rPr>
                <w:sz w:val="22"/>
                <w:szCs w:val="22"/>
              </w:rPr>
              <w:t>Halewood</w:t>
            </w:r>
          </w:p>
        </w:tc>
        <w:tc>
          <w:tcPr>
            <w:tcW w:w="2850" w:type="dxa"/>
          </w:tcPr>
          <w:p w:rsidR="00C85E02" w:rsidRDefault="00A035B7" w:rsidP="00F91653">
            <w:pPr>
              <w:rPr>
                <w:sz w:val="22"/>
                <w:szCs w:val="22"/>
              </w:rPr>
            </w:pPr>
            <w:r>
              <w:rPr>
                <w:sz w:val="22"/>
                <w:szCs w:val="22"/>
              </w:rPr>
              <w:t>Application for NMA planning permissi</w:t>
            </w:r>
            <w:r w:rsidR="004C6F5F">
              <w:rPr>
                <w:sz w:val="22"/>
                <w:szCs w:val="22"/>
              </w:rPr>
              <w:t>on – erection of two storey rear</w:t>
            </w:r>
            <w:r>
              <w:rPr>
                <w:sz w:val="22"/>
                <w:szCs w:val="22"/>
              </w:rPr>
              <w:t xml:space="preserve"> extension-amendment sought to approved plans to allow for installation of 2 no. velux windows to roof on side elevations.</w:t>
            </w:r>
          </w:p>
          <w:p w:rsidR="00A035B7" w:rsidRPr="00A035B7" w:rsidRDefault="00A035B7" w:rsidP="00F91653">
            <w:pPr>
              <w:rPr>
                <w:b/>
                <w:sz w:val="22"/>
                <w:szCs w:val="22"/>
              </w:rPr>
            </w:pPr>
            <w:r w:rsidRPr="00A035B7">
              <w:rPr>
                <w:b/>
                <w:sz w:val="22"/>
                <w:szCs w:val="22"/>
              </w:rPr>
              <w:t>Granted</w:t>
            </w:r>
          </w:p>
        </w:tc>
      </w:tr>
      <w:tr w:rsidR="00C85E02" w:rsidRPr="00796753" w:rsidTr="003E0813">
        <w:tc>
          <w:tcPr>
            <w:tcW w:w="2093" w:type="dxa"/>
          </w:tcPr>
          <w:p w:rsidR="00C85E02" w:rsidRPr="00796753" w:rsidRDefault="0083678F" w:rsidP="00F91653">
            <w:pPr>
              <w:rPr>
                <w:sz w:val="22"/>
                <w:szCs w:val="22"/>
              </w:rPr>
            </w:pPr>
            <w:r>
              <w:rPr>
                <w:sz w:val="22"/>
                <w:szCs w:val="22"/>
              </w:rPr>
              <w:t>18/00253/FUL</w:t>
            </w:r>
          </w:p>
        </w:tc>
        <w:tc>
          <w:tcPr>
            <w:tcW w:w="2693" w:type="dxa"/>
          </w:tcPr>
          <w:p w:rsidR="00C85E02" w:rsidRPr="00796753" w:rsidRDefault="0083678F" w:rsidP="00F91653">
            <w:pPr>
              <w:rPr>
                <w:sz w:val="22"/>
                <w:szCs w:val="22"/>
              </w:rPr>
            </w:pPr>
            <w:r>
              <w:rPr>
                <w:sz w:val="22"/>
                <w:szCs w:val="22"/>
              </w:rPr>
              <w:t>Mr J Unsworth</w:t>
            </w:r>
          </w:p>
        </w:tc>
        <w:tc>
          <w:tcPr>
            <w:tcW w:w="2552" w:type="dxa"/>
          </w:tcPr>
          <w:p w:rsidR="008A5F53" w:rsidRPr="00796753" w:rsidRDefault="001706A4" w:rsidP="00F91653">
            <w:pPr>
              <w:rPr>
                <w:sz w:val="22"/>
                <w:szCs w:val="22"/>
              </w:rPr>
            </w:pPr>
            <w:r>
              <w:rPr>
                <w:sz w:val="22"/>
                <w:szCs w:val="22"/>
              </w:rPr>
              <w:t>21 Elwyn Drive Halewood</w:t>
            </w:r>
          </w:p>
        </w:tc>
        <w:tc>
          <w:tcPr>
            <w:tcW w:w="2850" w:type="dxa"/>
          </w:tcPr>
          <w:p w:rsidR="00C85E02" w:rsidRDefault="00A035B7" w:rsidP="00F91653">
            <w:pPr>
              <w:rPr>
                <w:sz w:val="22"/>
                <w:szCs w:val="22"/>
              </w:rPr>
            </w:pPr>
            <w:r>
              <w:rPr>
                <w:sz w:val="22"/>
                <w:szCs w:val="22"/>
              </w:rPr>
              <w:t>Erection of single storey extension to front and side.</w:t>
            </w:r>
          </w:p>
          <w:p w:rsidR="0074062E" w:rsidRPr="00796753" w:rsidRDefault="0074062E" w:rsidP="00F91653">
            <w:pPr>
              <w:rPr>
                <w:sz w:val="22"/>
                <w:szCs w:val="22"/>
              </w:rPr>
            </w:pPr>
            <w:r w:rsidRPr="00A035B7">
              <w:rPr>
                <w:b/>
                <w:sz w:val="22"/>
                <w:szCs w:val="22"/>
              </w:rPr>
              <w:t>Granted</w:t>
            </w:r>
          </w:p>
        </w:tc>
      </w:tr>
      <w:tr w:rsidR="00C85E02" w:rsidRPr="00796753" w:rsidTr="003E0813">
        <w:tc>
          <w:tcPr>
            <w:tcW w:w="2093" w:type="dxa"/>
          </w:tcPr>
          <w:p w:rsidR="00C85E02" w:rsidRPr="00796753" w:rsidRDefault="0083678F" w:rsidP="00F91653">
            <w:pPr>
              <w:rPr>
                <w:sz w:val="22"/>
                <w:szCs w:val="22"/>
              </w:rPr>
            </w:pPr>
            <w:r>
              <w:rPr>
                <w:sz w:val="22"/>
                <w:szCs w:val="22"/>
              </w:rPr>
              <w:t>18/00225/FUL</w:t>
            </w:r>
          </w:p>
        </w:tc>
        <w:tc>
          <w:tcPr>
            <w:tcW w:w="2693" w:type="dxa"/>
          </w:tcPr>
          <w:p w:rsidR="00C85E02" w:rsidRPr="00796753" w:rsidRDefault="0083678F" w:rsidP="00F91653">
            <w:pPr>
              <w:rPr>
                <w:sz w:val="22"/>
                <w:szCs w:val="22"/>
              </w:rPr>
            </w:pPr>
            <w:r>
              <w:rPr>
                <w:sz w:val="22"/>
                <w:szCs w:val="22"/>
              </w:rPr>
              <w:t>Mrs Michell Zysiaktobin</w:t>
            </w:r>
          </w:p>
        </w:tc>
        <w:tc>
          <w:tcPr>
            <w:tcW w:w="2552" w:type="dxa"/>
          </w:tcPr>
          <w:p w:rsidR="008A5F53" w:rsidRDefault="001706A4" w:rsidP="00F91653">
            <w:pPr>
              <w:rPr>
                <w:sz w:val="22"/>
                <w:szCs w:val="22"/>
              </w:rPr>
            </w:pPr>
            <w:r>
              <w:rPr>
                <w:sz w:val="22"/>
                <w:szCs w:val="22"/>
              </w:rPr>
              <w:t>23 Foxglove Avenue</w:t>
            </w:r>
          </w:p>
          <w:p w:rsidR="001706A4" w:rsidRPr="00796753" w:rsidRDefault="001706A4" w:rsidP="00F91653">
            <w:pPr>
              <w:rPr>
                <w:sz w:val="22"/>
                <w:szCs w:val="22"/>
              </w:rPr>
            </w:pPr>
            <w:r>
              <w:rPr>
                <w:sz w:val="22"/>
                <w:szCs w:val="22"/>
              </w:rPr>
              <w:t>Halewood</w:t>
            </w:r>
          </w:p>
        </w:tc>
        <w:tc>
          <w:tcPr>
            <w:tcW w:w="2850" w:type="dxa"/>
          </w:tcPr>
          <w:p w:rsidR="00C85E02" w:rsidRDefault="00A035B7" w:rsidP="00F91653">
            <w:pPr>
              <w:rPr>
                <w:sz w:val="22"/>
                <w:szCs w:val="22"/>
              </w:rPr>
            </w:pPr>
            <w:r>
              <w:rPr>
                <w:sz w:val="22"/>
                <w:szCs w:val="22"/>
              </w:rPr>
              <w:t>Erection of single storey side/rear extension</w:t>
            </w:r>
          </w:p>
          <w:p w:rsidR="0074062E" w:rsidRPr="00796753" w:rsidRDefault="0074062E" w:rsidP="00F91653">
            <w:pPr>
              <w:rPr>
                <w:sz w:val="22"/>
                <w:szCs w:val="22"/>
              </w:rPr>
            </w:pPr>
            <w:r w:rsidRPr="00A035B7">
              <w:rPr>
                <w:b/>
                <w:sz w:val="22"/>
                <w:szCs w:val="22"/>
              </w:rPr>
              <w:t>Granted</w:t>
            </w:r>
          </w:p>
        </w:tc>
      </w:tr>
      <w:tr w:rsidR="00C85E02" w:rsidRPr="00796753" w:rsidTr="003E0813">
        <w:tc>
          <w:tcPr>
            <w:tcW w:w="2093" w:type="dxa"/>
          </w:tcPr>
          <w:p w:rsidR="00C85E02" w:rsidRPr="00796753" w:rsidRDefault="0083678F" w:rsidP="00F91653">
            <w:pPr>
              <w:rPr>
                <w:sz w:val="22"/>
                <w:szCs w:val="22"/>
              </w:rPr>
            </w:pPr>
            <w:r>
              <w:rPr>
                <w:sz w:val="22"/>
                <w:szCs w:val="22"/>
              </w:rPr>
              <w:t>18/00230/FUL</w:t>
            </w:r>
          </w:p>
        </w:tc>
        <w:tc>
          <w:tcPr>
            <w:tcW w:w="2693" w:type="dxa"/>
          </w:tcPr>
          <w:p w:rsidR="00C85E02" w:rsidRPr="00796753" w:rsidRDefault="0083678F" w:rsidP="00F91653">
            <w:pPr>
              <w:rPr>
                <w:sz w:val="22"/>
                <w:szCs w:val="22"/>
              </w:rPr>
            </w:pPr>
            <w:r>
              <w:rPr>
                <w:sz w:val="22"/>
                <w:szCs w:val="22"/>
              </w:rPr>
              <w:t>Mrs Lyndsay Gynane</w:t>
            </w:r>
          </w:p>
        </w:tc>
        <w:tc>
          <w:tcPr>
            <w:tcW w:w="2552" w:type="dxa"/>
          </w:tcPr>
          <w:p w:rsidR="008A5F53" w:rsidRDefault="001706A4" w:rsidP="00F91653">
            <w:pPr>
              <w:rPr>
                <w:sz w:val="22"/>
                <w:szCs w:val="22"/>
              </w:rPr>
            </w:pPr>
            <w:r>
              <w:rPr>
                <w:sz w:val="22"/>
                <w:szCs w:val="22"/>
              </w:rPr>
              <w:t>242 Higher Road</w:t>
            </w:r>
          </w:p>
          <w:p w:rsidR="001706A4" w:rsidRPr="00796753" w:rsidRDefault="001706A4" w:rsidP="00F91653">
            <w:pPr>
              <w:rPr>
                <w:sz w:val="22"/>
                <w:szCs w:val="22"/>
              </w:rPr>
            </w:pPr>
            <w:r>
              <w:rPr>
                <w:sz w:val="22"/>
                <w:szCs w:val="22"/>
              </w:rPr>
              <w:t>Halewood</w:t>
            </w:r>
          </w:p>
        </w:tc>
        <w:tc>
          <w:tcPr>
            <w:tcW w:w="2850" w:type="dxa"/>
          </w:tcPr>
          <w:p w:rsidR="00C85E02" w:rsidRDefault="00A035B7" w:rsidP="00F91653">
            <w:pPr>
              <w:rPr>
                <w:sz w:val="22"/>
                <w:szCs w:val="22"/>
              </w:rPr>
            </w:pPr>
            <w:r>
              <w:rPr>
                <w:sz w:val="22"/>
                <w:szCs w:val="22"/>
              </w:rPr>
              <w:t>Erection of single storey rear extension</w:t>
            </w:r>
          </w:p>
          <w:p w:rsidR="0074062E" w:rsidRPr="00796753" w:rsidRDefault="0074062E" w:rsidP="00F91653">
            <w:pPr>
              <w:rPr>
                <w:sz w:val="22"/>
                <w:szCs w:val="22"/>
              </w:rPr>
            </w:pPr>
            <w:r w:rsidRPr="00A035B7">
              <w:rPr>
                <w:b/>
                <w:sz w:val="22"/>
                <w:szCs w:val="22"/>
              </w:rPr>
              <w:t>Granted</w:t>
            </w:r>
          </w:p>
        </w:tc>
      </w:tr>
      <w:tr w:rsidR="00454B5B" w:rsidRPr="00796753" w:rsidTr="003E0813">
        <w:tc>
          <w:tcPr>
            <w:tcW w:w="2093" w:type="dxa"/>
          </w:tcPr>
          <w:p w:rsidR="00454B5B" w:rsidRPr="00796753" w:rsidRDefault="0083678F" w:rsidP="00F91653">
            <w:pPr>
              <w:rPr>
                <w:sz w:val="22"/>
                <w:szCs w:val="22"/>
              </w:rPr>
            </w:pPr>
            <w:r>
              <w:rPr>
                <w:sz w:val="22"/>
                <w:szCs w:val="22"/>
              </w:rPr>
              <w:t>18/00260/SO</w:t>
            </w:r>
          </w:p>
        </w:tc>
        <w:tc>
          <w:tcPr>
            <w:tcW w:w="2693" w:type="dxa"/>
          </w:tcPr>
          <w:p w:rsidR="00454B5B" w:rsidRPr="00796753" w:rsidRDefault="0083678F" w:rsidP="00F91653">
            <w:pPr>
              <w:rPr>
                <w:sz w:val="22"/>
                <w:szCs w:val="22"/>
              </w:rPr>
            </w:pPr>
            <w:r>
              <w:rPr>
                <w:sz w:val="22"/>
                <w:szCs w:val="22"/>
              </w:rPr>
              <w:t>Lichfields</w:t>
            </w:r>
          </w:p>
        </w:tc>
        <w:tc>
          <w:tcPr>
            <w:tcW w:w="2552" w:type="dxa"/>
          </w:tcPr>
          <w:p w:rsidR="00454B5B" w:rsidRPr="00796753" w:rsidRDefault="001706A4" w:rsidP="00F91653">
            <w:pPr>
              <w:rPr>
                <w:sz w:val="22"/>
                <w:szCs w:val="22"/>
              </w:rPr>
            </w:pPr>
            <w:r>
              <w:rPr>
                <w:sz w:val="22"/>
                <w:szCs w:val="22"/>
              </w:rPr>
              <w:t xml:space="preserve">Land abounded by Ditton </w:t>
            </w:r>
            <w:r>
              <w:rPr>
                <w:sz w:val="22"/>
                <w:szCs w:val="22"/>
              </w:rPr>
              <w:lastRenderedPageBreak/>
              <w:t>Brook, Greensbridge Lane, Lower Road, Finch Lane and Baileys Lane, Halewood</w:t>
            </w:r>
          </w:p>
        </w:tc>
        <w:tc>
          <w:tcPr>
            <w:tcW w:w="2850" w:type="dxa"/>
          </w:tcPr>
          <w:p w:rsidR="00454B5B" w:rsidRPr="00796753" w:rsidRDefault="0074062E" w:rsidP="00F91653">
            <w:pPr>
              <w:rPr>
                <w:sz w:val="22"/>
                <w:szCs w:val="22"/>
              </w:rPr>
            </w:pPr>
            <w:r>
              <w:rPr>
                <w:sz w:val="22"/>
                <w:szCs w:val="22"/>
              </w:rPr>
              <w:lastRenderedPageBreak/>
              <w:t xml:space="preserve">Environmental impact </w:t>
            </w:r>
            <w:r>
              <w:rPr>
                <w:sz w:val="22"/>
                <w:szCs w:val="22"/>
              </w:rPr>
              <w:lastRenderedPageBreak/>
              <w:t>assessment scoping opinion for residential development.</w:t>
            </w:r>
          </w:p>
        </w:tc>
      </w:tr>
      <w:tr w:rsidR="00454B5B" w:rsidRPr="00796753" w:rsidTr="003E0813">
        <w:tc>
          <w:tcPr>
            <w:tcW w:w="2093" w:type="dxa"/>
          </w:tcPr>
          <w:p w:rsidR="00454B5B" w:rsidRPr="00796753" w:rsidRDefault="0083678F" w:rsidP="00F91653">
            <w:pPr>
              <w:rPr>
                <w:sz w:val="22"/>
                <w:szCs w:val="22"/>
              </w:rPr>
            </w:pPr>
            <w:r>
              <w:rPr>
                <w:sz w:val="22"/>
                <w:szCs w:val="22"/>
              </w:rPr>
              <w:lastRenderedPageBreak/>
              <w:t>18/00317/FUL</w:t>
            </w:r>
          </w:p>
        </w:tc>
        <w:tc>
          <w:tcPr>
            <w:tcW w:w="2693" w:type="dxa"/>
          </w:tcPr>
          <w:p w:rsidR="00454B5B" w:rsidRPr="00796753" w:rsidRDefault="0083678F" w:rsidP="00F91653">
            <w:pPr>
              <w:rPr>
                <w:sz w:val="22"/>
                <w:szCs w:val="22"/>
              </w:rPr>
            </w:pPr>
            <w:r>
              <w:rPr>
                <w:sz w:val="22"/>
                <w:szCs w:val="22"/>
              </w:rPr>
              <w:t>Mrs Margaret Collings</w:t>
            </w:r>
          </w:p>
        </w:tc>
        <w:tc>
          <w:tcPr>
            <w:tcW w:w="2552" w:type="dxa"/>
          </w:tcPr>
          <w:p w:rsidR="00454B5B" w:rsidRDefault="001706A4" w:rsidP="00F91653">
            <w:pPr>
              <w:rPr>
                <w:sz w:val="22"/>
                <w:szCs w:val="22"/>
              </w:rPr>
            </w:pPr>
            <w:r>
              <w:rPr>
                <w:sz w:val="22"/>
                <w:szCs w:val="22"/>
              </w:rPr>
              <w:t>43 Rutland Avenue</w:t>
            </w:r>
          </w:p>
          <w:p w:rsidR="001706A4" w:rsidRPr="00796753" w:rsidRDefault="001706A4" w:rsidP="00F91653">
            <w:pPr>
              <w:rPr>
                <w:sz w:val="22"/>
                <w:szCs w:val="22"/>
              </w:rPr>
            </w:pPr>
            <w:r>
              <w:rPr>
                <w:sz w:val="22"/>
                <w:szCs w:val="22"/>
              </w:rPr>
              <w:t>Halewood</w:t>
            </w:r>
          </w:p>
        </w:tc>
        <w:tc>
          <w:tcPr>
            <w:tcW w:w="2850" w:type="dxa"/>
          </w:tcPr>
          <w:p w:rsidR="00454B5B" w:rsidRPr="00796753" w:rsidRDefault="0074062E" w:rsidP="00F91653">
            <w:pPr>
              <w:rPr>
                <w:sz w:val="22"/>
                <w:szCs w:val="22"/>
              </w:rPr>
            </w:pPr>
            <w:r>
              <w:rPr>
                <w:sz w:val="22"/>
                <w:szCs w:val="22"/>
              </w:rPr>
              <w:t>Erection of single storey rear extension</w:t>
            </w:r>
          </w:p>
        </w:tc>
      </w:tr>
      <w:tr w:rsidR="00454B5B" w:rsidRPr="00796753" w:rsidTr="003E0813">
        <w:tc>
          <w:tcPr>
            <w:tcW w:w="2093" w:type="dxa"/>
          </w:tcPr>
          <w:p w:rsidR="00454B5B" w:rsidRPr="00796753" w:rsidRDefault="0083678F" w:rsidP="00F91653">
            <w:pPr>
              <w:rPr>
                <w:sz w:val="22"/>
                <w:szCs w:val="22"/>
              </w:rPr>
            </w:pPr>
            <w:r>
              <w:rPr>
                <w:sz w:val="22"/>
                <w:szCs w:val="22"/>
              </w:rPr>
              <w:t>18/00241/CLD</w:t>
            </w:r>
          </w:p>
        </w:tc>
        <w:tc>
          <w:tcPr>
            <w:tcW w:w="2693" w:type="dxa"/>
          </w:tcPr>
          <w:p w:rsidR="00454B5B" w:rsidRPr="00796753" w:rsidRDefault="0083678F" w:rsidP="00F91653">
            <w:pPr>
              <w:rPr>
                <w:sz w:val="22"/>
                <w:szCs w:val="22"/>
              </w:rPr>
            </w:pPr>
            <w:r>
              <w:rPr>
                <w:sz w:val="22"/>
                <w:szCs w:val="22"/>
              </w:rPr>
              <w:t>Mrs. S McAvoy</w:t>
            </w:r>
          </w:p>
        </w:tc>
        <w:tc>
          <w:tcPr>
            <w:tcW w:w="2552" w:type="dxa"/>
          </w:tcPr>
          <w:p w:rsidR="00454B5B" w:rsidRDefault="001706A4" w:rsidP="00F91653">
            <w:pPr>
              <w:rPr>
                <w:sz w:val="22"/>
                <w:szCs w:val="22"/>
              </w:rPr>
            </w:pPr>
            <w:r>
              <w:rPr>
                <w:sz w:val="22"/>
                <w:szCs w:val="22"/>
              </w:rPr>
              <w:t>93 Trispen Close</w:t>
            </w:r>
          </w:p>
          <w:p w:rsidR="001706A4" w:rsidRPr="00796753" w:rsidRDefault="001706A4" w:rsidP="00F91653">
            <w:pPr>
              <w:rPr>
                <w:sz w:val="22"/>
                <w:szCs w:val="22"/>
              </w:rPr>
            </w:pPr>
            <w:r>
              <w:rPr>
                <w:sz w:val="22"/>
                <w:szCs w:val="22"/>
              </w:rPr>
              <w:t>Halewood</w:t>
            </w:r>
          </w:p>
        </w:tc>
        <w:tc>
          <w:tcPr>
            <w:tcW w:w="2850" w:type="dxa"/>
          </w:tcPr>
          <w:p w:rsidR="00454B5B" w:rsidRDefault="0074062E" w:rsidP="00F91653">
            <w:pPr>
              <w:rPr>
                <w:sz w:val="22"/>
                <w:szCs w:val="22"/>
              </w:rPr>
            </w:pPr>
            <w:r>
              <w:rPr>
                <w:sz w:val="22"/>
                <w:szCs w:val="22"/>
              </w:rPr>
              <w:t>Erection of single storey rear extension</w:t>
            </w:r>
            <w:r w:rsidR="004F0156">
              <w:rPr>
                <w:sz w:val="22"/>
                <w:szCs w:val="22"/>
              </w:rPr>
              <w:t xml:space="preserve"> together with conversion of integral garage to living space.</w:t>
            </w:r>
          </w:p>
          <w:p w:rsidR="004F0156" w:rsidRDefault="004F0156" w:rsidP="00F91653">
            <w:pPr>
              <w:rPr>
                <w:b/>
                <w:sz w:val="22"/>
                <w:szCs w:val="22"/>
              </w:rPr>
            </w:pPr>
            <w:r w:rsidRPr="004F0156">
              <w:rPr>
                <w:b/>
                <w:sz w:val="22"/>
                <w:szCs w:val="22"/>
              </w:rPr>
              <w:t>Granted</w:t>
            </w:r>
          </w:p>
          <w:p w:rsidR="004F0156" w:rsidRDefault="004F0156" w:rsidP="00F91653">
            <w:pPr>
              <w:rPr>
                <w:b/>
                <w:sz w:val="22"/>
                <w:szCs w:val="22"/>
              </w:rPr>
            </w:pPr>
          </w:p>
          <w:p w:rsidR="004F0156" w:rsidRPr="004F0156" w:rsidRDefault="004F0156" w:rsidP="00F91653">
            <w:pPr>
              <w:rPr>
                <w:b/>
                <w:sz w:val="22"/>
                <w:szCs w:val="22"/>
              </w:rPr>
            </w:pPr>
          </w:p>
        </w:tc>
      </w:tr>
      <w:tr w:rsidR="00454B5B" w:rsidRPr="00796753" w:rsidTr="003E0813">
        <w:tc>
          <w:tcPr>
            <w:tcW w:w="2093" w:type="dxa"/>
          </w:tcPr>
          <w:p w:rsidR="00454B5B" w:rsidRPr="00796753" w:rsidRDefault="0083678F" w:rsidP="00F91653">
            <w:pPr>
              <w:rPr>
                <w:sz w:val="22"/>
                <w:szCs w:val="22"/>
              </w:rPr>
            </w:pPr>
            <w:r>
              <w:rPr>
                <w:sz w:val="22"/>
                <w:szCs w:val="22"/>
              </w:rPr>
              <w:t>18/00325/FUL</w:t>
            </w:r>
          </w:p>
        </w:tc>
        <w:tc>
          <w:tcPr>
            <w:tcW w:w="2693" w:type="dxa"/>
          </w:tcPr>
          <w:p w:rsidR="00454B5B" w:rsidRPr="00796753" w:rsidRDefault="0083678F" w:rsidP="00F91653">
            <w:pPr>
              <w:rPr>
                <w:sz w:val="22"/>
                <w:szCs w:val="22"/>
              </w:rPr>
            </w:pPr>
            <w:r>
              <w:rPr>
                <w:sz w:val="22"/>
                <w:szCs w:val="22"/>
              </w:rPr>
              <w:t>Mr Asiwe</w:t>
            </w:r>
          </w:p>
        </w:tc>
        <w:tc>
          <w:tcPr>
            <w:tcW w:w="2552" w:type="dxa"/>
          </w:tcPr>
          <w:p w:rsidR="00454B5B" w:rsidRDefault="001706A4" w:rsidP="00F91653">
            <w:pPr>
              <w:rPr>
                <w:sz w:val="22"/>
                <w:szCs w:val="22"/>
              </w:rPr>
            </w:pPr>
            <w:r>
              <w:rPr>
                <w:sz w:val="22"/>
                <w:szCs w:val="22"/>
              </w:rPr>
              <w:t>2 Stirling Lane</w:t>
            </w:r>
          </w:p>
          <w:p w:rsidR="001706A4" w:rsidRPr="00796753" w:rsidRDefault="001706A4" w:rsidP="00F91653">
            <w:pPr>
              <w:rPr>
                <w:sz w:val="22"/>
                <w:szCs w:val="22"/>
              </w:rPr>
            </w:pPr>
            <w:r>
              <w:rPr>
                <w:sz w:val="22"/>
                <w:szCs w:val="22"/>
              </w:rPr>
              <w:t>Halewood</w:t>
            </w:r>
          </w:p>
        </w:tc>
        <w:tc>
          <w:tcPr>
            <w:tcW w:w="2850" w:type="dxa"/>
          </w:tcPr>
          <w:p w:rsidR="00454B5B" w:rsidRDefault="004F0156" w:rsidP="00F91653">
            <w:pPr>
              <w:rPr>
                <w:sz w:val="22"/>
                <w:szCs w:val="22"/>
              </w:rPr>
            </w:pPr>
            <w:r>
              <w:rPr>
                <w:sz w:val="22"/>
                <w:szCs w:val="22"/>
              </w:rPr>
              <w:t>Erection of first floor side and two storey extension</w:t>
            </w:r>
          </w:p>
          <w:p w:rsidR="004F0156" w:rsidRDefault="004F0156" w:rsidP="00F91653">
            <w:pPr>
              <w:rPr>
                <w:sz w:val="22"/>
                <w:szCs w:val="22"/>
              </w:rPr>
            </w:pPr>
            <w:r w:rsidRPr="004F0156">
              <w:rPr>
                <w:b/>
                <w:sz w:val="22"/>
                <w:szCs w:val="22"/>
              </w:rPr>
              <w:t>Granted</w:t>
            </w:r>
          </w:p>
          <w:p w:rsidR="004F0156" w:rsidRPr="00796753" w:rsidRDefault="004F0156" w:rsidP="00F91653">
            <w:pPr>
              <w:rPr>
                <w:sz w:val="22"/>
                <w:szCs w:val="22"/>
              </w:rPr>
            </w:pPr>
          </w:p>
        </w:tc>
      </w:tr>
      <w:tr w:rsidR="0083678F" w:rsidRPr="00796753" w:rsidTr="003E0813">
        <w:tc>
          <w:tcPr>
            <w:tcW w:w="2093" w:type="dxa"/>
          </w:tcPr>
          <w:p w:rsidR="0083678F" w:rsidRDefault="0083678F" w:rsidP="00F91653">
            <w:pPr>
              <w:rPr>
                <w:sz w:val="22"/>
                <w:szCs w:val="22"/>
              </w:rPr>
            </w:pPr>
            <w:r>
              <w:rPr>
                <w:sz w:val="22"/>
                <w:szCs w:val="22"/>
              </w:rPr>
              <w:t>18/00325/FUL</w:t>
            </w:r>
          </w:p>
        </w:tc>
        <w:tc>
          <w:tcPr>
            <w:tcW w:w="2693" w:type="dxa"/>
          </w:tcPr>
          <w:p w:rsidR="0083678F" w:rsidRDefault="0083678F" w:rsidP="00F91653">
            <w:pPr>
              <w:rPr>
                <w:sz w:val="22"/>
                <w:szCs w:val="22"/>
              </w:rPr>
            </w:pPr>
            <w:r>
              <w:rPr>
                <w:sz w:val="22"/>
                <w:szCs w:val="22"/>
              </w:rPr>
              <w:t>Mr Gary Bloxam</w:t>
            </w:r>
          </w:p>
        </w:tc>
        <w:tc>
          <w:tcPr>
            <w:tcW w:w="2552" w:type="dxa"/>
          </w:tcPr>
          <w:p w:rsidR="0083678F" w:rsidRDefault="001706A4" w:rsidP="00F91653">
            <w:pPr>
              <w:rPr>
                <w:sz w:val="22"/>
                <w:szCs w:val="22"/>
              </w:rPr>
            </w:pPr>
            <w:r>
              <w:rPr>
                <w:sz w:val="22"/>
                <w:szCs w:val="22"/>
              </w:rPr>
              <w:t>23 Trispen Close</w:t>
            </w:r>
          </w:p>
          <w:p w:rsidR="001706A4" w:rsidRPr="00796753" w:rsidRDefault="001706A4" w:rsidP="00F91653">
            <w:pPr>
              <w:rPr>
                <w:sz w:val="22"/>
                <w:szCs w:val="22"/>
              </w:rPr>
            </w:pPr>
            <w:r>
              <w:rPr>
                <w:sz w:val="22"/>
                <w:szCs w:val="22"/>
              </w:rPr>
              <w:t>Halewood</w:t>
            </w:r>
          </w:p>
        </w:tc>
        <w:tc>
          <w:tcPr>
            <w:tcW w:w="2850" w:type="dxa"/>
          </w:tcPr>
          <w:p w:rsidR="0083678F" w:rsidRDefault="004F0156" w:rsidP="00F91653">
            <w:pPr>
              <w:rPr>
                <w:sz w:val="22"/>
                <w:szCs w:val="22"/>
              </w:rPr>
            </w:pPr>
            <w:r>
              <w:rPr>
                <w:sz w:val="22"/>
                <w:szCs w:val="22"/>
              </w:rPr>
              <w:t>Erection of single storey extension to rear</w:t>
            </w:r>
          </w:p>
          <w:p w:rsidR="004F0156" w:rsidRPr="00796753" w:rsidRDefault="004F0156" w:rsidP="00F91653">
            <w:pPr>
              <w:rPr>
                <w:sz w:val="22"/>
                <w:szCs w:val="22"/>
              </w:rPr>
            </w:pPr>
            <w:r w:rsidRPr="004F0156">
              <w:rPr>
                <w:b/>
                <w:sz w:val="22"/>
                <w:szCs w:val="22"/>
              </w:rPr>
              <w:t>Granted</w:t>
            </w:r>
          </w:p>
        </w:tc>
      </w:tr>
      <w:tr w:rsidR="00A82BE0" w:rsidRPr="00796753" w:rsidTr="003E0813">
        <w:tc>
          <w:tcPr>
            <w:tcW w:w="2093" w:type="dxa"/>
          </w:tcPr>
          <w:p w:rsidR="00A82BE0" w:rsidRDefault="00A82BE0" w:rsidP="00F91653">
            <w:pPr>
              <w:rPr>
                <w:sz w:val="22"/>
                <w:szCs w:val="22"/>
              </w:rPr>
            </w:pPr>
            <w:r>
              <w:rPr>
                <w:sz w:val="22"/>
                <w:szCs w:val="22"/>
              </w:rPr>
              <w:t>18/00369/CLD</w:t>
            </w:r>
          </w:p>
          <w:p w:rsidR="00A82BE0" w:rsidRDefault="00A82BE0" w:rsidP="00F91653">
            <w:pPr>
              <w:rPr>
                <w:sz w:val="22"/>
                <w:szCs w:val="22"/>
              </w:rPr>
            </w:pPr>
          </w:p>
        </w:tc>
        <w:tc>
          <w:tcPr>
            <w:tcW w:w="2693" w:type="dxa"/>
          </w:tcPr>
          <w:p w:rsidR="00A82BE0" w:rsidRDefault="00A82BE0" w:rsidP="00F91653">
            <w:pPr>
              <w:rPr>
                <w:sz w:val="22"/>
                <w:szCs w:val="22"/>
              </w:rPr>
            </w:pPr>
            <w:r>
              <w:rPr>
                <w:sz w:val="22"/>
                <w:szCs w:val="22"/>
              </w:rPr>
              <w:t>Ms L Fleming</w:t>
            </w:r>
          </w:p>
        </w:tc>
        <w:tc>
          <w:tcPr>
            <w:tcW w:w="2552" w:type="dxa"/>
          </w:tcPr>
          <w:p w:rsidR="00A82BE0" w:rsidRDefault="00A82BE0" w:rsidP="00F91653">
            <w:pPr>
              <w:rPr>
                <w:sz w:val="22"/>
                <w:szCs w:val="22"/>
              </w:rPr>
            </w:pPr>
            <w:r>
              <w:rPr>
                <w:sz w:val="22"/>
                <w:szCs w:val="22"/>
              </w:rPr>
              <w:t>17 Merlin Close</w:t>
            </w:r>
          </w:p>
          <w:p w:rsidR="00A82BE0" w:rsidRDefault="00A82BE0" w:rsidP="00F91653">
            <w:pPr>
              <w:rPr>
                <w:sz w:val="22"/>
                <w:szCs w:val="22"/>
              </w:rPr>
            </w:pPr>
            <w:r>
              <w:rPr>
                <w:sz w:val="22"/>
                <w:szCs w:val="22"/>
              </w:rPr>
              <w:t>Halewood</w:t>
            </w:r>
          </w:p>
        </w:tc>
        <w:tc>
          <w:tcPr>
            <w:tcW w:w="2850" w:type="dxa"/>
          </w:tcPr>
          <w:p w:rsidR="00A82BE0" w:rsidRDefault="00A82BE0" w:rsidP="00F91653">
            <w:pPr>
              <w:rPr>
                <w:sz w:val="22"/>
                <w:szCs w:val="22"/>
              </w:rPr>
            </w:pPr>
            <w:r>
              <w:rPr>
                <w:sz w:val="22"/>
                <w:szCs w:val="22"/>
              </w:rPr>
              <w:t>Erection of side storey extension</w:t>
            </w:r>
          </w:p>
          <w:p w:rsidR="004F0156" w:rsidRPr="00796753" w:rsidRDefault="004F0156" w:rsidP="00F91653">
            <w:pPr>
              <w:rPr>
                <w:sz w:val="22"/>
                <w:szCs w:val="22"/>
              </w:rPr>
            </w:pPr>
            <w:r w:rsidRPr="004F0156">
              <w:rPr>
                <w:b/>
                <w:sz w:val="22"/>
                <w:szCs w:val="22"/>
              </w:rPr>
              <w:t>Granted</w:t>
            </w:r>
          </w:p>
        </w:tc>
      </w:tr>
      <w:tr w:rsidR="00A82BE0" w:rsidRPr="00796753" w:rsidTr="003E0813">
        <w:tc>
          <w:tcPr>
            <w:tcW w:w="2093" w:type="dxa"/>
          </w:tcPr>
          <w:p w:rsidR="00A82BE0" w:rsidRDefault="00A82BE0" w:rsidP="00F91653">
            <w:pPr>
              <w:rPr>
                <w:sz w:val="22"/>
                <w:szCs w:val="22"/>
              </w:rPr>
            </w:pPr>
            <w:r>
              <w:rPr>
                <w:sz w:val="22"/>
                <w:szCs w:val="22"/>
              </w:rPr>
              <w:t>18/00404/FUL</w:t>
            </w:r>
          </w:p>
          <w:p w:rsidR="00A82BE0" w:rsidRDefault="00A82BE0" w:rsidP="00F91653">
            <w:pPr>
              <w:rPr>
                <w:sz w:val="22"/>
                <w:szCs w:val="22"/>
              </w:rPr>
            </w:pPr>
          </w:p>
        </w:tc>
        <w:tc>
          <w:tcPr>
            <w:tcW w:w="2693" w:type="dxa"/>
          </w:tcPr>
          <w:p w:rsidR="00A82BE0" w:rsidRDefault="00A82BE0" w:rsidP="00F91653">
            <w:pPr>
              <w:rPr>
                <w:sz w:val="22"/>
                <w:szCs w:val="22"/>
              </w:rPr>
            </w:pPr>
            <w:r>
              <w:rPr>
                <w:sz w:val="22"/>
                <w:szCs w:val="22"/>
              </w:rPr>
              <w:t>Mr A Balderston</w:t>
            </w:r>
            <w:r w:rsidR="00E32B4D">
              <w:rPr>
                <w:sz w:val="22"/>
                <w:szCs w:val="22"/>
              </w:rPr>
              <w:t>e</w:t>
            </w:r>
          </w:p>
        </w:tc>
        <w:tc>
          <w:tcPr>
            <w:tcW w:w="2552" w:type="dxa"/>
          </w:tcPr>
          <w:p w:rsidR="00A82BE0" w:rsidRDefault="00A82BE0" w:rsidP="00F91653">
            <w:pPr>
              <w:rPr>
                <w:sz w:val="22"/>
                <w:szCs w:val="22"/>
              </w:rPr>
            </w:pPr>
            <w:r>
              <w:rPr>
                <w:sz w:val="22"/>
                <w:szCs w:val="22"/>
              </w:rPr>
              <w:t>33 Elwyn Drive</w:t>
            </w:r>
          </w:p>
          <w:p w:rsidR="00A82BE0" w:rsidRDefault="00A82BE0" w:rsidP="00F91653">
            <w:pPr>
              <w:rPr>
                <w:sz w:val="22"/>
                <w:szCs w:val="22"/>
              </w:rPr>
            </w:pPr>
            <w:r>
              <w:rPr>
                <w:sz w:val="22"/>
                <w:szCs w:val="22"/>
              </w:rPr>
              <w:t>Halewood</w:t>
            </w:r>
          </w:p>
        </w:tc>
        <w:tc>
          <w:tcPr>
            <w:tcW w:w="2850" w:type="dxa"/>
          </w:tcPr>
          <w:p w:rsidR="00A82BE0" w:rsidRPr="00796753" w:rsidRDefault="00A82BE0" w:rsidP="00F91653">
            <w:pPr>
              <w:rPr>
                <w:sz w:val="22"/>
                <w:szCs w:val="22"/>
              </w:rPr>
            </w:pPr>
            <w:r>
              <w:rPr>
                <w:sz w:val="22"/>
                <w:szCs w:val="22"/>
              </w:rPr>
              <w:t>Erection of single storey extension to side and porch to front</w:t>
            </w:r>
          </w:p>
        </w:tc>
      </w:tr>
      <w:tr w:rsidR="00A82BE0" w:rsidRPr="00796753" w:rsidTr="003E0813">
        <w:tc>
          <w:tcPr>
            <w:tcW w:w="2093" w:type="dxa"/>
          </w:tcPr>
          <w:p w:rsidR="00A82BE0" w:rsidRDefault="00A82BE0" w:rsidP="00F91653">
            <w:pPr>
              <w:rPr>
                <w:sz w:val="22"/>
                <w:szCs w:val="22"/>
              </w:rPr>
            </w:pPr>
            <w:r>
              <w:rPr>
                <w:sz w:val="22"/>
                <w:szCs w:val="22"/>
              </w:rPr>
              <w:t>18/00314/FUL</w:t>
            </w:r>
          </w:p>
          <w:p w:rsidR="00A82BE0" w:rsidRDefault="00A82BE0" w:rsidP="00F91653">
            <w:pPr>
              <w:rPr>
                <w:sz w:val="22"/>
                <w:szCs w:val="22"/>
              </w:rPr>
            </w:pPr>
          </w:p>
        </w:tc>
        <w:tc>
          <w:tcPr>
            <w:tcW w:w="2693" w:type="dxa"/>
          </w:tcPr>
          <w:p w:rsidR="00A82BE0" w:rsidRDefault="00A82BE0" w:rsidP="00F91653">
            <w:pPr>
              <w:rPr>
                <w:sz w:val="22"/>
                <w:szCs w:val="22"/>
              </w:rPr>
            </w:pPr>
            <w:r>
              <w:rPr>
                <w:sz w:val="22"/>
                <w:szCs w:val="22"/>
              </w:rPr>
              <w:t>Mr P Coventry</w:t>
            </w:r>
          </w:p>
        </w:tc>
        <w:tc>
          <w:tcPr>
            <w:tcW w:w="2552" w:type="dxa"/>
          </w:tcPr>
          <w:p w:rsidR="00A82BE0" w:rsidRDefault="00A82BE0" w:rsidP="00F91653">
            <w:pPr>
              <w:rPr>
                <w:sz w:val="22"/>
                <w:szCs w:val="22"/>
              </w:rPr>
            </w:pPr>
            <w:r>
              <w:rPr>
                <w:sz w:val="22"/>
                <w:szCs w:val="22"/>
              </w:rPr>
              <w:t>4 Chudleigh Close</w:t>
            </w:r>
          </w:p>
          <w:p w:rsidR="00A82BE0" w:rsidRDefault="00A82BE0" w:rsidP="00F91653">
            <w:pPr>
              <w:rPr>
                <w:sz w:val="22"/>
                <w:szCs w:val="22"/>
              </w:rPr>
            </w:pPr>
            <w:r>
              <w:rPr>
                <w:sz w:val="22"/>
                <w:szCs w:val="22"/>
              </w:rPr>
              <w:t>Halewood</w:t>
            </w:r>
          </w:p>
        </w:tc>
        <w:tc>
          <w:tcPr>
            <w:tcW w:w="2850" w:type="dxa"/>
          </w:tcPr>
          <w:p w:rsidR="00A82BE0" w:rsidRPr="00796753" w:rsidRDefault="00A82BE0" w:rsidP="00F91653">
            <w:pPr>
              <w:rPr>
                <w:sz w:val="22"/>
                <w:szCs w:val="22"/>
              </w:rPr>
            </w:pPr>
            <w:r>
              <w:rPr>
                <w:sz w:val="22"/>
                <w:szCs w:val="22"/>
              </w:rPr>
              <w:t>Erection of single storey rear extension</w:t>
            </w:r>
          </w:p>
        </w:tc>
      </w:tr>
    </w:tbl>
    <w:p w:rsidR="008A5F53" w:rsidRPr="008C3966" w:rsidRDefault="00184824" w:rsidP="008A5F53">
      <w:pPr>
        <w:rPr>
          <w:color w:val="FF0000"/>
          <w:sz w:val="22"/>
          <w:szCs w:val="22"/>
        </w:rPr>
      </w:pPr>
      <w:r w:rsidRPr="008C3966">
        <w:rPr>
          <w:color w:val="FF0000"/>
          <w:sz w:val="22"/>
          <w:szCs w:val="22"/>
        </w:rPr>
        <w:tab/>
      </w:r>
      <w:r w:rsidRPr="008C3966">
        <w:rPr>
          <w:color w:val="FF0000"/>
          <w:sz w:val="22"/>
          <w:szCs w:val="22"/>
        </w:rPr>
        <w:tab/>
      </w:r>
    </w:p>
    <w:p w:rsidR="009B7F92" w:rsidRPr="00796753" w:rsidRDefault="009B7F92" w:rsidP="008A5F53">
      <w:pPr>
        <w:rPr>
          <w:sz w:val="22"/>
          <w:szCs w:val="22"/>
        </w:rPr>
      </w:pPr>
      <w:r w:rsidRPr="00796753">
        <w:rPr>
          <w:sz w:val="22"/>
          <w:szCs w:val="22"/>
          <w:u w:val="single"/>
        </w:rPr>
        <w:t xml:space="preserve">RESOLVED:- </w:t>
      </w:r>
      <w:r w:rsidR="007861A2" w:rsidRPr="00796753">
        <w:rPr>
          <w:sz w:val="22"/>
          <w:szCs w:val="22"/>
        </w:rPr>
        <w:t xml:space="preserve">   </w:t>
      </w:r>
      <w:r w:rsidR="00CE4353">
        <w:rPr>
          <w:sz w:val="22"/>
          <w:szCs w:val="22"/>
        </w:rPr>
        <w:t>(</w:t>
      </w:r>
      <w:r w:rsidR="001921FD" w:rsidRPr="00796753">
        <w:rPr>
          <w:sz w:val="22"/>
          <w:szCs w:val="22"/>
        </w:rPr>
        <w:t>a</w:t>
      </w:r>
      <w:r w:rsidR="00F83BC2" w:rsidRPr="00796753">
        <w:rPr>
          <w:sz w:val="22"/>
          <w:szCs w:val="22"/>
        </w:rPr>
        <w:t>) That the planning a</w:t>
      </w:r>
      <w:r w:rsidRPr="00796753">
        <w:rPr>
          <w:sz w:val="22"/>
          <w:szCs w:val="22"/>
        </w:rPr>
        <w:t>pplications</w:t>
      </w:r>
      <w:r w:rsidR="00F83BC2" w:rsidRPr="00796753">
        <w:rPr>
          <w:sz w:val="22"/>
          <w:szCs w:val="22"/>
        </w:rPr>
        <w:t xml:space="preserve"> </w:t>
      </w:r>
      <w:r w:rsidRPr="00796753">
        <w:rPr>
          <w:sz w:val="22"/>
          <w:szCs w:val="22"/>
        </w:rPr>
        <w:t xml:space="preserve">be noted. </w:t>
      </w:r>
    </w:p>
    <w:p w:rsidR="00454B5B" w:rsidRDefault="00454B5B" w:rsidP="001D7502">
      <w:pPr>
        <w:jc w:val="both"/>
        <w:rPr>
          <w:sz w:val="22"/>
          <w:szCs w:val="22"/>
        </w:rPr>
      </w:pPr>
    </w:p>
    <w:p w:rsidR="00CE4353" w:rsidRPr="00D03E98" w:rsidRDefault="00CE4353" w:rsidP="001D7502">
      <w:pPr>
        <w:jc w:val="both"/>
        <w:rPr>
          <w:sz w:val="22"/>
          <w:szCs w:val="22"/>
        </w:rPr>
      </w:pPr>
      <w:r w:rsidRPr="00D03E98">
        <w:rPr>
          <w:sz w:val="22"/>
          <w:szCs w:val="22"/>
        </w:rPr>
        <w:tab/>
      </w:r>
      <w:r w:rsidRPr="00D03E98">
        <w:rPr>
          <w:sz w:val="22"/>
          <w:szCs w:val="22"/>
        </w:rPr>
        <w:tab/>
        <w:t xml:space="preserve"> (b) That</w:t>
      </w:r>
      <w:r w:rsidR="004C6F5F" w:rsidRPr="00D03E98">
        <w:rPr>
          <w:sz w:val="22"/>
          <w:szCs w:val="22"/>
        </w:rPr>
        <w:t xml:space="preserve"> further information be requested in respect of planning application</w:t>
      </w:r>
    </w:p>
    <w:p w:rsidR="004C6F5F" w:rsidRPr="00D03E98" w:rsidRDefault="00D03E98" w:rsidP="001D7502">
      <w:pPr>
        <w:jc w:val="both"/>
        <w:rPr>
          <w:sz w:val="22"/>
          <w:szCs w:val="22"/>
        </w:rPr>
      </w:pPr>
      <w:r w:rsidRPr="00D03E98">
        <w:rPr>
          <w:sz w:val="22"/>
          <w:szCs w:val="22"/>
        </w:rPr>
        <w:tab/>
      </w:r>
      <w:r w:rsidRPr="00D03E98">
        <w:rPr>
          <w:sz w:val="22"/>
          <w:szCs w:val="22"/>
        </w:rPr>
        <w:tab/>
        <w:t xml:space="preserve">       18/00260/S0 </w:t>
      </w:r>
      <w:r w:rsidR="004C6F5F" w:rsidRPr="00D03E98">
        <w:rPr>
          <w:sz w:val="22"/>
          <w:szCs w:val="22"/>
        </w:rPr>
        <w:t>- Environmental impact, land abounded by Ditton Brook.</w:t>
      </w:r>
    </w:p>
    <w:p w:rsidR="00CE4353" w:rsidRDefault="00CE4353" w:rsidP="001D7502">
      <w:pPr>
        <w:jc w:val="both"/>
        <w:rPr>
          <w:sz w:val="22"/>
          <w:szCs w:val="22"/>
        </w:rPr>
      </w:pPr>
    </w:p>
    <w:p w:rsidR="00AA48D8" w:rsidRPr="002C3D81" w:rsidRDefault="007C682C" w:rsidP="00AA48D8">
      <w:pPr>
        <w:rPr>
          <w:b/>
          <w:sz w:val="22"/>
          <w:szCs w:val="22"/>
        </w:rPr>
      </w:pPr>
      <w:r>
        <w:rPr>
          <w:b/>
          <w:sz w:val="22"/>
          <w:szCs w:val="22"/>
        </w:rPr>
        <w:t>35</w:t>
      </w:r>
      <w:r w:rsidR="00AA48D8" w:rsidRPr="002C3D81">
        <w:rPr>
          <w:b/>
          <w:sz w:val="22"/>
          <w:szCs w:val="22"/>
        </w:rPr>
        <w:t>. EXEMPT ITEM</w:t>
      </w:r>
    </w:p>
    <w:p w:rsidR="00AA48D8" w:rsidRDefault="00AA48D8" w:rsidP="00AA48D8">
      <w:pPr>
        <w:rPr>
          <w:sz w:val="22"/>
          <w:szCs w:val="22"/>
        </w:rPr>
      </w:pPr>
    </w:p>
    <w:p w:rsidR="00AA48D8" w:rsidRDefault="00AA48D8" w:rsidP="00AA48D8">
      <w:pPr>
        <w:jc w:val="both"/>
        <w:rPr>
          <w:sz w:val="22"/>
          <w:szCs w:val="22"/>
        </w:rPr>
      </w:pPr>
      <w:r w:rsidRPr="004D6201">
        <w:rPr>
          <w:sz w:val="22"/>
          <w:szCs w:val="22"/>
          <w:u w:val="single"/>
        </w:rPr>
        <w:t>RESOLVED</w:t>
      </w:r>
      <w:r>
        <w:rPr>
          <w:sz w:val="22"/>
          <w:szCs w:val="22"/>
        </w:rPr>
        <w:t>:-  That under Section 100(A) of the Local Government Act 1972, the public be excluded for the following item of business on the grounds that it involves the likely disclosure of exempt information as defined in paragraph 1 of part 1 of Schedule 12A to the Act.</w:t>
      </w:r>
    </w:p>
    <w:p w:rsidR="00AE5D27" w:rsidRDefault="00AE5D27" w:rsidP="001D7502">
      <w:pPr>
        <w:jc w:val="both"/>
        <w:rPr>
          <w:b/>
          <w:sz w:val="22"/>
          <w:szCs w:val="22"/>
        </w:rPr>
      </w:pPr>
    </w:p>
    <w:p w:rsidR="00AA48D8" w:rsidRPr="00AA48D8" w:rsidRDefault="007C682C" w:rsidP="001D7502">
      <w:pPr>
        <w:jc w:val="both"/>
        <w:rPr>
          <w:b/>
          <w:sz w:val="22"/>
          <w:szCs w:val="22"/>
        </w:rPr>
      </w:pPr>
      <w:r>
        <w:rPr>
          <w:b/>
          <w:sz w:val="22"/>
          <w:szCs w:val="22"/>
        </w:rPr>
        <w:t>36</w:t>
      </w:r>
      <w:r w:rsidR="00AA48D8" w:rsidRPr="00AA48D8">
        <w:rPr>
          <w:b/>
          <w:sz w:val="22"/>
          <w:szCs w:val="22"/>
        </w:rPr>
        <w:t>.  APPROVAL OF ABSENCE FROM TOWN COUNCIL MEETINGS</w:t>
      </w:r>
    </w:p>
    <w:p w:rsidR="00AA48D8" w:rsidRDefault="00AA48D8" w:rsidP="001D7502">
      <w:pPr>
        <w:jc w:val="both"/>
        <w:rPr>
          <w:sz w:val="22"/>
          <w:szCs w:val="22"/>
        </w:rPr>
      </w:pPr>
    </w:p>
    <w:p w:rsidR="004F0156" w:rsidRDefault="004F0156" w:rsidP="001D7502">
      <w:pPr>
        <w:jc w:val="both"/>
        <w:rPr>
          <w:sz w:val="22"/>
          <w:szCs w:val="22"/>
        </w:rPr>
      </w:pPr>
      <w:r>
        <w:rPr>
          <w:sz w:val="22"/>
          <w:szCs w:val="22"/>
        </w:rPr>
        <w:t>The report of the Town Manager was considered, this sought direction to approving the continued absence from Town Council meetings of an Elected Member due to ill health.</w:t>
      </w:r>
    </w:p>
    <w:p w:rsidR="004F0156" w:rsidRDefault="004F0156" w:rsidP="001D7502">
      <w:pPr>
        <w:jc w:val="both"/>
        <w:rPr>
          <w:sz w:val="22"/>
          <w:szCs w:val="22"/>
        </w:rPr>
      </w:pPr>
    </w:p>
    <w:p w:rsidR="00AE5D27" w:rsidRPr="005D7F66" w:rsidRDefault="00AE5D27" w:rsidP="00AE5D27">
      <w:pPr>
        <w:jc w:val="both"/>
        <w:rPr>
          <w:sz w:val="22"/>
          <w:szCs w:val="22"/>
        </w:rPr>
      </w:pPr>
      <w:r w:rsidRPr="005D7F66">
        <w:rPr>
          <w:sz w:val="22"/>
          <w:szCs w:val="22"/>
        </w:rPr>
        <w:t xml:space="preserve">It was </w:t>
      </w:r>
      <w:r w:rsidRPr="005D7F66">
        <w:rPr>
          <w:sz w:val="22"/>
          <w:szCs w:val="22"/>
          <w:u w:val="single"/>
        </w:rPr>
        <w:t>moved</w:t>
      </w:r>
      <w:r w:rsidRPr="005D7F66">
        <w:rPr>
          <w:sz w:val="22"/>
          <w:szCs w:val="22"/>
        </w:rPr>
        <w:t xml:space="preserve"> by Cllr. </w:t>
      </w:r>
      <w:r w:rsidR="005D7F66" w:rsidRPr="005D7F66">
        <w:rPr>
          <w:sz w:val="22"/>
          <w:szCs w:val="22"/>
        </w:rPr>
        <w:t>A Harvey</w:t>
      </w:r>
      <w:r w:rsidRPr="005D7F66">
        <w:rPr>
          <w:sz w:val="22"/>
          <w:szCs w:val="22"/>
        </w:rPr>
        <w:t xml:space="preserve"> and </w:t>
      </w:r>
      <w:r w:rsidRPr="005D7F66">
        <w:rPr>
          <w:sz w:val="22"/>
          <w:szCs w:val="22"/>
          <w:u w:val="single"/>
        </w:rPr>
        <w:t>seconded</w:t>
      </w:r>
      <w:r w:rsidRPr="005D7F66">
        <w:rPr>
          <w:sz w:val="22"/>
          <w:szCs w:val="22"/>
        </w:rPr>
        <w:t xml:space="preserve"> by Cllr.</w:t>
      </w:r>
      <w:r w:rsidR="005D7F66" w:rsidRPr="005D7F66">
        <w:rPr>
          <w:sz w:val="22"/>
          <w:szCs w:val="22"/>
        </w:rPr>
        <w:t xml:space="preserve"> B Swann</w:t>
      </w:r>
      <w:r w:rsidRPr="005D7F66">
        <w:rPr>
          <w:sz w:val="22"/>
          <w:szCs w:val="22"/>
        </w:rPr>
        <w:t>, and</w:t>
      </w:r>
    </w:p>
    <w:p w:rsidR="00AE5D27" w:rsidRDefault="00AE5D27" w:rsidP="001D7502">
      <w:pPr>
        <w:jc w:val="both"/>
        <w:rPr>
          <w:sz w:val="22"/>
          <w:szCs w:val="22"/>
        </w:rPr>
      </w:pPr>
    </w:p>
    <w:p w:rsidR="00AA48D8" w:rsidRDefault="00B00880" w:rsidP="001D7502">
      <w:pPr>
        <w:jc w:val="both"/>
        <w:rPr>
          <w:sz w:val="22"/>
          <w:szCs w:val="22"/>
        </w:rPr>
      </w:pPr>
      <w:r w:rsidRPr="00FB26BB">
        <w:rPr>
          <w:sz w:val="22"/>
          <w:szCs w:val="22"/>
          <w:u w:val="single"/>
        </w:rPr>
        <w:t>RESOLVED</w:t>
      </w:r>
      <w:r w:rsidRPr="00FB26BB">
        <w:rPr>
          <w:sz w:val="22"/>
          <w:szCs w:val="22"/>
        </w:rPr>
        <w:t xml:space="preserve">:-  </w:t>
      </w:r>
      <w:r w:rsidR="00105081" w:rsidRPr="00796753">
        <w:rPr>
          <w:sz w:val="22"/>
          <w:szCs w:val="22"/>
        </w:rPr>
        <w:tab/>
      </w:r>
      <w:r w:rsidR="004F0156">
        <w:rPr>
          <w:sz w:val="22"/>
          <w:szCs w:val="22"/>
        </w:rPr>
        <w:t>(a) That the report be noted.</w:t>
      </w:r>
    </w:p>
    <w:p w:rsidR="004F0156" w:rsidRDefault="004F0156" w:rsidP="001D7502">
      <w:pPr>
        <w:jc w:val="both"/>
        <w:rPr>
          <w:sz w:val="22"/>
          <w:szCs w:val="22"/>
        </w:rPr>
      </w:pPr>
    </w:p>
    <w:p w:rsidR="004F0156" w:rsidRDefault="004F0156" w:rsidP="001D7502">
      <w:pPr>
        <w:jc w:val="both"/>
        <w:rPr>
          <w:sz w:val="22"/>
          <w:szCs w:val="22"/>
        </w:rPr>
      </w:pPr>
      <w:r>
        <w:rPr>
          <w:sz w:val="22"/>
          <w:szCs w:val="22"/>
        </w:rPr>
        <w:tab/>
      </w:r>
      <w:r>
        <w:rPr>
          <w:sz w:val="22"/>
          <w:szCs w:val="22"/>
        </w:rPr>
        <w:tab/>
        <w:t xml:space="preserve">(b) That </w:t>
      </w:r>
      <w:r w:rsidR="005D7F66">
        <w:rPr>
          <w:sz w:val="22"/>
          <w:szCs w:val="22"/>
        </w:rPr>
        <w:t>the continued absence of Cllr. S Ball for a further period of 6 months be approved.</w:t>
      </w:r>
    </w:p>
    <w:p w:rsidR="00AA48D8" w:rsidRDefault="00AA48D8" w:rsidP="001D7502">
      <w:pPr>
        <w:jc w:val="both"/>
        <w:rPr>
          <w:sz w:val="22"/>
          <w:szCs w:val="22"/>
        </w:rPr>
      </w:pPr>
    </w:p>
    <w:p w:rsidR="00E01257" w:rsidRPr="00796753" w:rsidRDefault="00FF35E1" w:rsidP="001D7502">
      <w:pPr>
        <w:jc w:val="both"/>
        <w:rPr>
          <w:sz w:val="22"/>
          <w:szCs w:val="22"/>
        </w:rPr>
      </w:pPr>
      <w:r w:rsidRPr="00796753">
        <w:rPr>
          <w:sz w:val="22"/>
          <w:szCs w:val="22"/>
        </w:rPr>
        <w:tab/>
        <w:t xml:space="preserve">               </w:t>
      </w:r>
    </w:p>
    <w:p w:rsidR="001D7502" w:rsidRPr="00C3287F" w:rsidRDefault="00B40376" w:rsidP="001D7502">
      <w:pPr>
        <w:jc w:val="both"/>
        <w:rPr>
          <w:sz w:val="22"/>
          <w:szCs w:val="22"/>
        </w:rPr>
      </w:pPr>
      <w:r w:rsidRPr="00C3287F">
        <w:rPr>
          <w:sz w:val="22"/>
          <w:szCs w:val="22"/>
        </w:rPr>
        <w:t>Meeting clos</w:t>
      </w:r>
      <w:r w:rsidR="005F6698" w:rsidRPr="00C3287F">
        <w:rPr>
          <w:sz w:val="22"/>
          <w:szCs w:val="22"/>
        </w:rPr>
        <w:t>ed at</w:t>
      </w:r>
      <w:r w:rsidR="00C951E3" w:rsidRPr="00C3287F">
        <w:rPr>
          <w:sz w:val="22"/>
          <w:szCs w:val="22"/>
        </w:rPr>
        <w:t xml:space="preserve"> </w:t>
      </w:r>
      <w:r w:rsidR="005D7F66">
        <w:rPr>
          <w:sz w:val="22"/>
          <w:szCs w:val="22"/>
        </w:rPr>
        <w:t>9.43</w:t>
      </w:r>
      <w:r w:rsidR="00ED4DDA" w:rsidRPr="00C3287F">
        <w:rPr>
          <w:sz w:val="22"/>
          <w:szCs w:val="22"/>
        </w:rPr>
        <w:t>p</w:t>
      </w:r>
      <w:r w:rsidR="00C62BDD" w:rsidRPr="00C3287F">
        <w:rPr>
          <w:sz w:val="22"/>
          <w:szCs w:val="22"/>
        </w:rPr>
        <w:t>.</w:t>
      </w:r>
      <w:r w:rsidR="00ED4DDA" w:rsidRPr="00C3287F">
        <w:rPr>
          <w:sz w:val="22"/>
          <w:szCs w:val="22"/>
        </w:rPr>
        <w:t>m</w:t>
      </w:r>
      <w:r w:rsidR="00C62BDD" w:rsidRPr="00C3287F">
        <w:rPr>
          <w:sz w:val="22"/>
          <w:szCs w:val="22"/>
        </w:rPr>
        <w:t>.</w:t>
      </w:r>
      <w:r w:rsidR="004A2F94" w:rsidRPr="00C3287F">
        <w:rPr>
          <w:sz w:val="22"/>
          <w:szCs w:val="22"/>
        </w:rPr>
        <w:t xml:space="preserve"> </w:t>
      </w:r>
    </w:p>
    <w:p w:rsidR="00A754A5" w:rsidRDefault="00A754A5" w:rsidP="001D7502">
      <w:pPr>
        <w:jc w:val="both"/>
        <w:rPr>
          <w:color w:val="FF0000"/>
          <w:sz w:val="22"/>
          <w:szCs w:val="22"/>
        </w:rPr>
      </w:pPr>
    </w:p>
    <w:p w:rsidR="007C682C" w:rsidRDefault="007C682C" w:rsidP="001D7502">
      <w:pPr>
        <w:jc w:val="both"/>
        <w:rPr>
          <w:color w:val="FF0000"/>
          <w:sz w:val="22"/>
          <w:szCs w:val="22"/>
        </w:rPr>
      </w:pPr>
    </w:p>
    <w:p w:rsidR="007C682C" w:rsidRPr="008C3966" w:rsidRDefault="007C682C" w:rsidP="001D7502">
      <w:pPr>
        <w:jc w:val="both"/>
        <w:rPr>
          <w:color w:val="FF0000"/>
          <w:sz w:val="22"/>
          <w:szCs w:val="22"/>
        </w:rPr>
      </w:pPr>
    </w:p>
    <w:p w:rsidR="0054504E" w:rsidRPr="008C3966" w:rsidRDefault="0054504E" w:rsidP="001D7502">
      <w:pPr>
        <w:jc w:val="both"/>
        <w:rPr>
          <w:color w:val="FF0000"/>
          <w:sz w:val="22"/>
          <w:szCs w:val="22"/>
        </w:rPr>
      </w:pPr>
    </w:p>
    <w:p w:rsidR="00D873B6" w:rsidRPr="00C3287F" w:rsidRDefault="00AA1F3B" w:rsidP="00B40376">
      <w:pPr>
        <w:rPr>
          <w:sz w:val="22"/>
          <w:szCs w:val="22"/>
        </w:rPr>
      </w:pPr>
      <w:r w:rsidRPr="00C3287F">
        <w:rPr>
          <w:sz w:val="22"/>
          <w:szCs w:val="22"/>
        </w:rPr>
        <w:t>Signed .</w:t>
      </w:r>
      <w:r w:rsidR="00ED4DDA" w:rsidRPr="00C3287F">
        <w:rPr>
          <w:sz w:val="22"/>
          <w:szCs w:val="22"/>
        </w:rPr>
        <w:t>......................................</w:t>
      </w:r>
      <w:r w:rsidR="005F6698" w:rsidRPr="00C3287F">
        <w:rPr>
          <w:sz w:val="22"/>
          <w:szCs w:val="22"/>
        </w:rPr>
        <w:t xml:space="preserve">         </w:t>
      </w:r>
      <w:r w:rsidRPr="00C3287F">
        <w:rPr>
          <w:sz w:val="22"/>
          <w:szCs w:val="22"/>
        </w:rPr>
        <w:t xml:space="preserve">    Date ...........</w:t>
      </w:r>
      <w:r w:rsidR="00ED4DDA" w:rsidRPr="00C3287F">
        <w:rPr>
          <w:sz w:val="22"/>
          <w:szCs w:val="22"/>
        </w:rPr>
        <w:t>................................</w:t>
      </w:r>
      <w:r w:rsidR="008861FB" w:rsidRPr="00C3287F">
        <w:rPr>
          <w:sz w:val="22"/>
          <w:szCs w:val="22"/>
        </w:rPr>
        <w:t>....</w:t>
      </w:r>
      <w:r w:rsidR="00ED4DDA" w:rsidRPr="00C3287F">
        <w:rPr>
          <w:sz w:val="22"/>
          <w:szCs w:val="22"/>
        </w:rPr>
        <w:tab/>
      </w:r>
    </w:p>
    <w:p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AE" w:rsidRDefault="000B1DAE" w:rsidP="00D31C31">
      <w:r>
        <w:separator/>
      </w:r>
    </w:p>
  </w:endnote>
  <w:endnote w:type="continuationSeparator" w:id="0">
    <w:p w:rsidR="000B1DAE" w:rsidRDefault="000B1DAE"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F" w:rsidRDefault="000D5D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F" w:rsidRDefault="000D5D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F" w:rsidRDefault="000D5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AE" w:rsidRDefault="000B1DAE" w:rsidP="00D31C31">
      <w:r>
        <w:separator/>
      </w:r>
    </w:p>
  </w:footnote>
  <w:footnote w:type="continuationSeparator" w:id="0">
    <w:p w:rsidR="000B1DAE" w:rsidRDefault="000B1DAE"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F" w:rsidRDefault="000D5D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F" w:rsidRDefault="000D5D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F" w:rsidRDefault="000D5D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E6B"/>
    <w:multiLevelType w:val="hybridMultilevel"/>
    <w:tmpl w:val="01F43CA6"/>
    <w:lvl w:ilvl="0" w:tplc="595A5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000591"/>
    <w:multiLevelType w:val="hybridMultilevel"/>
    <w:tmpl w:val="91CA933E"/>
    <w:lvl w:ilvl="0" w:tplc="BD26EA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F37106"/>
    <w:multiLevelType w:val="hybridMultilevel"/>
    <w:tmpl w:val="03485A24"/>
    <w:lvl w:ilvl="0" w:tplc="0ECC2A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8">
    <w:nsid w:val="53BB691E"/>
    <w:multiLevelType w:val="hybridMultilevel"/>
    <w:tmpl w:val="B182480A"/>
    <w:lvl w:ilvl="0" w:tplc="8ADE0F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8D1F1B"/>
    <w:multiLevelType w:val="hybridMultilevel"/>
    <w:tmpl w:val="88CA2008"/>
    <w:lvl w:ilvl="0" w:tplc="8AFA2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1"/>
  </w:num>
  <w:num w:numId="6">
    <w:abstractNumId w:val="9"/>
  </w:num>
  <w:num w:numId="7">
    <w:abstractNumId w:val="4"/>
  </w:num>
  <w:num w:numId="8">
    <w:abstractNumId w:val="8"/>
  </w:num>
  <w:num w:numId="9">
    <w:abstractNumId w:val="0"/>
  </w:num>
  <w:num w:numId="10">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CBB"/>
    <w:rsid w:val="00002B5F"/>
    <w:rsid w:val="00004F51"/>
    <w:rsid w:val="0000752D"/>
    <w:rsid w:val="000173E0"/>
    <w:rsid w:val="00017E15"/>
    <w:rsid w:val="0002007B"/>
    <w:rsid w:val="00022179"/>
    <w:rsid w:val="00024B7F"/>
    <w:rsid w:val="00025073"/>
    <w:rsid w:val="00027524"/>
    <w:rsid w:val="00031A1B"/>
    <w:rsid w:val="00032A22"/>
    <w:rsid w:val="000330C0"/>
    <w:rsid w:val="00033380"/>
    <w:rsid w:val="000346FC"/>
    <w:rsid w:val="0003580A"/>
    <w:rsid w:val="00041D94"/>
    <w:rsid w:val="000436BB"/>
    <w:rsid w:val="000443BB"/>
    <w:rsid w:val="000446C4"/>
    <w:rsid w:val="000454C6"/>
    <w:rsid w:val="000456F1"/>
    <w:rsid w:val="0004592F"/>
    <w:rsid w:val="000462BA"/>
    <w:rsid w:val="000465A3"/>
    <w:rsid w:val="000505A6"/>
    <w:rsid w:val="00052D87"/>
    <w:rsid w:val="000540BF"/>
    <w:rsid w:val="000567A7"/>
    <w:rsid w:val="00056A9A"/>
    <w:rsid w:val="00057D16"/>
    <w:rsid w:val="0006018B"/>
    <w:rsid w:val="000603F3"/>
    <w:rsid w:val="00060C71"/>
    <w:rsid w:val="00060C74"/>
    <w:rsid w:val="00060DC1"/>
    <w:rsid w:val="00063CB8"/>
    <w:rsid w:val="00064E9A"/>
    <w:rsid w:val="0006575A"/>
    <w:rsid w:val="00066C0C"/>
    <w:rsid w:val="0006711A"/>
    <w:rsid w:val="0007139E"/>
    <w:rsid w:val="000723DA"/>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1DAE"/>
    <w:rsid w:val="000B2C32"/>
    <w:rsid w:val="000B3020"/>
    <w:rsid w:val="000B3DB2"/>
    <w:rsid w:val="000B3E71"/>
    <w:rsid w:val="000B475F"/>
    <w:rsid w:val="000B4E52"/>
    <w:rsid w:val="000B7443"/>
    <w:rsid w:val="000C194C"/>
    <w:rsid w:val="000C3D0B"/>
    <w:rsid w:val="000C4029"/>
    <w:rsid w:val="000C5FAE"/>
    <w:rsid w:val="000D0D04"/>
    <w:rsid w:val="000D19DE"/>
    <w:rsid w:val="000D2275"/>
    <w:rsid w:val="000D43F2"/>
    <w:rsid w:val="000D5D4F"/>
    <w:rsid w:val="000D6A13"/>
    <w:rsid w:val="000E0A80"/>
    <w:rsid w:val="000E300E"/>
    <w:rsid w:val="000E3857"/>
    <w:rsid w:val="000E5690"/>
    <w:rsid w:val="000E6E3B"/>
    <w:rsid w:val="000F0B72"/>
    <w:rsid w:val="000F0F8E"/>
    <w:rsid w:val="000F32AD"/>
    <w:rsid w:val="000F4553"/>
    <w:rsid w:val="000F48CD"/>
    <w:rsid w:val="000F63BD"/>
    <w:rsid w:val="001017D4"/>
    <w:rsid w:val="00101CEA"/>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55995"/>
    <w:rsid w:val="00160AA8"/>
    <w:rsid w:val="00160E75"/>
    <w:rsid w:val="001612C2"/>
    <w:rsid w:val="00165634"/>
    <w:rsid w:val="00165A45"/>
    <w:rsid w:val="001706A4"/>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6C"/>
    <w:rsid w:val="00185A77"/>
    <w:rsid w:val="0018777F"/>
    <w:rsid w:val="001921FD"/>
    <w:rsid w:val="001948CF"/>
    <w:rsid w:val="00197641"/>
    <w:rsid w:val="001A3C90"/>
    <w:rsid w:val="001A5AEB"/>
    <w:rsid w:val="001A5F21"/>
    <w:rsid w:val="001A6C96"/>
    <w:rsid w:val="001A7C9C"/>
    <w:rsid w:val="001A7F2A"/>
    <w:rsid w:val="001B07A4"/>
    <w:rsid w:val="001B691F"/>
    <w:rsid w:val="001B6E46"/>
    <w:rsid w:val="001C6C60"/>
    <w:rsid w:val="001D03D3"/>
    <w:rsid w:val="001D08D8"/>
    <w:rsid w:val="001D3781"/>
    <w:rsid w:val="001D575E"/>
    <w:rsid w:val="001D5BFE"/>
    <w:rsid w:val="001D6C2F"/>
    <w:rsid w:val="001D70BA"/>
    <w:rsid w:val="001D7120"/>
    <w:rsid w:val="001D7502"/>
    <w:rsid w:val="001E15B3"/>
    <w:rsid w:val="001E2127"/>
    <w:rsid w:val="001E2E72"/>
    <w:rsid w:val="001E2FB1"/>
    <w:rsid w:val="001E3F80"/>
    <w:rsid w:val="001E56D9"/>
    <w:rsid w:val="001E7C76"/>
    <w:rsid w:val="001F0453"/>
    <w:rsid w:val="001F17B6"/>
    <w:rsid w:val="001F3352"/>
    <w:rsid w:val="001F49DE"/>
    <w:rsid w:val="001F60C2"/>
    <w:rsid w:val="001F6DA7"/>
    <w:rsid w:val="001F6EF1"/>
    <w:rsid w:val="00202B2A"/>
    <w:rsid w:val="00203AA5"/>
    <w:rsid w:val="00203AE1"/>
    <w:rsid w:val="00207536"/>
    <w:rsid w:val="00207E06"/>
    <w:rsid w:val="00214C36"/>
    <w:rsid w:val="0021564D"/>
    <w:rsid w:val="00216023"/>
    <w:rsid w:val="002225AA"/>
    <w:rsid w:val="002234FE"/>
    <w:rsid w:val="002237CF"/>
    <w:rsid w:val="00226F61"/>
    <w:rsid w:val="002270F4"/>
    <w:rsid w:val="00227198"/>
    <w:rsid w:val="002311E8"/>
    <w:rsid w:val="00232109"/>
    <w:rsid w:val="002336F8"/>
    <w:rsid w:val="00234B55"/>
    <w:rsid w:val="00236A7F"/>
    <w:rsid w:val="002402E4"/>
    <w:rsid w:val="0024043E"/>
    <w:rsid w:val="002411DB"/>
    <w:rsid w:val="00243598"/>
    <w:rsid w:val="002443D7"/>
    <w:rsid w:val="002479F5"/>
    <w:rsid w:val="00247B24"/>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EE4"/>
    <w:rsid w:val="00280BF5"/>
    <w:rsid w:val="002834E7"/>
    <w:rsid w:val="00283713"/>
    <w:rsid w:val="00285423"/>
    <w:rsid w:val="00285C22"/>
    <w:rsid w:val="00286739"/>
    <w:rsid w:val="002909F9"/>
    <w:rsid w:val="00290C57"/>
    <w:rsid w:val="00292A16"/>
    <w:rsid w:val="00293409"/>
    <w:rsid w:val="00295C18"/>
    <w:rsid w:val="00297022"/>
    <w:rsid w:val="00297A0F"/>
    <w:rsid w:val="002A13E2"/>
    <w:rsid w:val="002A4498"/>
    <w:rsid w:val="002A5154"/>
    <w:rsid w:val="002A632E"/>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F95"/>
    <w:rsid w:val="002D7662"/>
    <w:rsid w:val="002D7EA9"/>
    <w:rsid w:val="002E05AD"/>
    <w:rsid w:val="002E0874"/>
    <w:rsid w:val="002E0EB0"/>
    <w:rsid w:val="002E279F"/>
    <w:rsid w:val="002E2E59"/>
    <w:rsid w:val="002E474E"/>
    <w:rsid w:val="002E5FF1"/>
    <w:rsid w:val="002E60DA"/>
    <w:rsid w:val="002E63C2"/>
    <w:rsid w:val="002E7C7C"/>
    <w:rsid w:val="002F0192"/>
    <w:rsid w:val="002F199D"/>
    <w:rsid w:val="002F2D3C"/>
    <w:rsid w:val="002F3627"/>
    <w:rsid w:val="002F3F78"/>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63B4"/>
    <w:rsid w:val="003309D2"/>
    <w:rsid w:val="00330D70"/>
    <w:rsid w:val="0033299D"/>
    <w:rsid w:val="003341D6"/>
    <w:rsid w:val="003371E7"/>
    <w:rsid w:val="00345E4E"/>
    <w:rsid w:val="00346AD2"/>
    <w:rsid w:val="003518D6"/>
    <w:rsid w:val="003543E3"/>
    <w:rsid w:val="00355723"/>
    <w:rsid w:val="00360204"/>
    <w:rsid w:val="00360D9A"/>
    <w:rsid w:val="00363C50"/>
    <w:rsid w:val="0036689B"/>
    <w:rsid w:val="00371549"/>
    <w:rsid w:val="00372F39"/>
    <w:rsid w:val="00374274"/>
    <w:rsid w:val="003769A0"/>
    <w:rsid w:val="00383E58"/>
    <w:rsid w:val="00384DA8"/>
    <w:rsid w:val="00385190"/>
    <w:rsid w:val="00386327"/>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A2A"/>
    <w:rsid w:val="003B7701"/>
    <w:rsid w:val="003C0D66"/>
    <w:rsid w:val="003C0DAD"/>
    <w:rsid w:val="003C26A1"/>
    <w:rsid w:val="003C4B8B"/>
    <w:rsid w:val="003C4B9F"/>
    <w:rsid w:val="003C597F"/>
    <w:rsid w:val="003C5C8E"/>
    <w:rsid w:val="003C66CF"/>
    <w:rsid w:val="003D0F83"/>
    <w:rsid w:val="003D1A3B"/>
    <w:rsid w:val="003D290F"/>
    <w:rsid w:val="003D37C8"/>
    <w:rsid w:val="003D5829"/>
    <w:rsid w:val="003D59AB"/>
    <w:rsid w:val="003D5B9B"/>
    <w:rsid w:val="003D5E23"/>
    <w:rsid w:val="003D60AB"/>
    <w:rsid w:val="003D7235"/>
    <w:rsid w:val="003E0813"/>
    <w:rsid w:val="003E7831"/>
    <w:rsid w:val="003F1026"/>
    <w:rsid w:val="003F11A1"/>
    <w:rsid w:val="003F3860"/>
    <w:rsid w:val="003F41FE"/>
    <w:rsid w:val="003F458E"/>
    <w:rsid w:val="003F4656"/>
    <w:rsid w:val="003F47F3"/>
    <w:rsid w:val="003F4B40"/>
    <w:rsid w:val="003F62BC"/>
    <w:rsid w:val="003F696B"/>
    <w:rsid w:val="003F6A50"/>
    <w:rsid w:val="003F6E5C"/>
    <w:rsid w:val="003F7E31"/>
    <w:rsid w:val="004034CB"/>
    <w:rsid w:val="00405A37"/>
    <w:rsid w:val="00405E5B"/>
    <w:rsid w:val="004069EC"/>
    <w:rsid w:val="00406A54"/>
    <w:rsid w:val="004109E1"/>
    <w:rsid w:val="00410F4A"/>
    <w:rsid w:val="00412E47"/>
    <w:rsid w:val="00416340"/>
    <w:rsid w:val="004164A1"/>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53BC"/>
    <w:rsid w:val="00445DB7"/>
    <w:rsid w:val="0044613E"/>
    <w:rsid w:val="00447CFC"/>
    <w:rsid w:val="004500AC"/>
    <w:rsid w:val="00450AB2"/>
    <w:rsid w:val="0045255D"/>
    <w:rsid w:val="00454B5B"/>
    <w:rsid w:val="004550DF"/>
    <w:rsid w:val="00455591"/>
    <w:rsid w:val="004559FF"/>
    <w:rsid w:val="00460544"/>
    <w:rsid w:val="00461038"/>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2F1D"/>
    <w:rsid w:val="00494C69"/>
    <w:rsid w:val="00494E23"/>
    <w:rsid w:val="0049703D"/>
    <w:rsid w:val="004A0085"/>
    <w:rsid w:val="004A1E3C"/>
    <w:rsid w:val="004A2C18"/>
    <w:rsid w:val="004A2F94"/>
    <w:rsid w:val="004A434D"/>
    <w:rsid w:val="004A4394"/>
    <w:rsid w:val="004A44CA"/>
    <w:rsid w:val="004A4CCD"/>
    <w:rsid w:val="004A5C40"/>
    <w:rsid w:val="004A7027"/>
    <w:rsid w:val="004B4E2F"/>
    <w:rsid w:val="004B5CFD"/>
    <w:rsid w:val="004B64A9"/>
    <w:rsid w:val="004B69C1"/>
    <w:rsid w:val="004C1252"/>
    <w:rsid w:val="004C1DC0"/>
    <w:rsid w:val="004C2339"/>
    <w:rsid w:val="004C2664"/>
    <w:rsid w:val="004C292B"/>
    <w:rsid w:val="004C389D"/>
    <w:rsid w:val="004C3D2C"/>
    <w:rsid w:val="004C49F2"/>
    <w:rsid w:val="004C6F5F"/>
    <w:rsid w:val="004C72A5"/>
    <w:rsid w:val="004D0402"/>
    <w:rsid w:val="004D2F89"/>
    <w:rsid w:val="004D412C"/>
    <w:rsid w:val="004D6201"/>
    <w:rsid w:val="004D66C1"/>
    <w:rsid w:val="004D6E97"/>
    <w:rsid w:val="004E020D"/>
    <w:rsid w:val="004E380F"/>
    <w:rsid w:val="004E5399"/>
    <w:rsid w:val="004E5E83"/>
    <w:rsid w:val="004F0156"/>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688"/>
    <w:rsid w:val="00522F47"/>
    <w:rsid w:val="00522F68"/>
    <w:rsid w:val="00533DA6"/>
    <w:rsid w:val="005341A1"/>
    <w:rsid w:val="00535722"/>
    <w:rsid w:val="005362E2"/>
    <w:rsid w:val="0053684A"/>
    <w:rsid w:val="0054031F"/>
    <w:rsid w:val="0054070F"/>
    <w:rsid w:val="00545049"/>
    <w:rsid w:val="0054504E"/>
    <w:rsid w:val="0054531D"/>
    <w:rsid w:val="005466C8"/>
    <w:rsid w:val="00546919"/>
    <w:rsid w:val="0054691C"/>
    <w:rsid w:val="00547933"/>
    <w:rsid w:val="00552754"/>
    <w:rsid w:val="00553749"/>
    <w:rsid w:val="00553FBF"/>
    <w:rsid w:val="0055638A"/>
    <w:rsid w:val="0056082A"/>
    <w:rsid w:val="00562A5D"/>
    <w:rsid w:val="005637E3"/>
    <w:rsid w:val="00563D56"/>
    <w:rsid w:val="005646D8"/>
    <w:rsid w:val="00564775"/>
    <w:rsid w:val="00564E74"/>
    <w:rsid w:val="00567C8F"/>
    <w:rsid w:val="00567EF2"/>
    <w:rsid w:val="00570E64"/>
    <w:rsid w:val="005715B7"/>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67D5"/>
    <w:rsid w:val="00596944"/>
    <w:rsid w:val="005971AB"/>
    <w:rsid w:val="005A1454"/>
    <w:rsid w:val="005A175F"/>
    <w:rsid w:val="005A1A87"/>
    <w:rsid w:val="005A73ED"/>
    <w:rsid w:val="005A7ED4"/>
    <w:rsid w:val="005B0E9C"/>
    <w:rsid w:val="005B16B8"/>
    <w:rsid w:val="005B17DC"/>
    <w:rsid w:val="005B594F"/>
    <w:rsid w:val="005B7179"/>
    <w:rsid w:val="005C5459"/>
    <w:rsid w:val="005D039D"/>
    <w:rsid w:val="005D0DDB"/>
    <w:rsid w:val="005D0EF9"/>
    <w:rsid w:val="005D101F"/>
    <w:rsid w:val="005D128D"/>
    <w:rsid w:val="005D3634"/>
    <w:rsid w:val="005D42C3"/>
    <w:rsid w:val="005D6023"/>
    <w:rsid w:val="005D6072"/>
    <w:rsid w:val="005D74B3"/>
    <w:rsid w:val="005D776A"/>
    <w:rsid w:val="005D7E9D"/>
    <w:rsid w:val="005D7F66"/>
    <w:rsid w:val="005E22E8"/>
    <w:rsid w:val="005E2692"/>
    <w:rsid w:val="005E2A4B"/>
    <w:rsid w:val="005E2AC1"/>
    <w:rsid w:val="005E3089"/>
    <w:rsid w:val="005E3F66"/>
    <w:rsid w:val="005E7079"/>
    <w:rsid w:val="005E7807"/>
    <w:rsid w:val="005F0459"/>
    <w:rsid w:val="005F0B90"/>
    <w:rsid w:val="005F0F0D"/>
    <w:rsid w:val="005F290B"/>
    <w:rsid w:val="005F31F2"/>
    <w:rsid w:val="005F3B61"/>
    <w:rsid w:val="005F3CF3"/>
    <w:rsid w:val="005F4D88"/>
    <w:rsid w:val="005F52C7"/>
    <w:rsid w:val="005F6698"/>
    <w:rsid w:val="005F6F22"/>
    <w:rsid w:val="005F706C"/>
    <w:rsid w:val="005F7935"/>
    <w:rsid w:val="0060059C"/>
    <w:rsid w:val="00600894"/>
    <w:rsid w:val="00600B64"/>
    <w:rsid w:val="006028BF"/>
    <w:rsid w:val="0060512F"/>
    <w:rsid w:val="00606F58"/>
    <w:rsid w:val="0061128F"/>
    <w:rsid w:val="00611609"/>
    <w:rsid w:val="006142C6"/>
    <w:rsid w:val="00614430"/>
    <w:rsid w:val="00615D81"/>
    <w:rsid w:val="0062222F"/>
    <w:rsid w:val="00622A2F"/>
    <w:rsid w:val="00622FE2"/>
    <w:rsid w:val="00624956"/>
    <w:rsid w:val="006258DA"/>
    <w:rsid w:val="00626FE4"/>
    <w:rsid w:val="0062742C"/>
    <w:rsid w:val="006308F6"/>
    <w:rsid w:val="00632C49"/>
    <w:rsid w:val="00633A32"/>
    <w:rsid w:val="0063422B"/>
    <w:rsid w:val="006342F5"/>
    <w:rsid w:val="00635882"/>
    <w:rsid w:val="00637C9F"/>
    <w:rsid w:val="00640A50"/>
    <w:rsid w:val="006415B9"/>
    <w:rsid w:val="0064340D"/>
    <w:rsid w:val="006436E6"/>
    <w:rsid w:val="0064462C"/>
    <w:rsid w:val="00652679"/>
    <w:rsid w:val="006527AB"/>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5A24"/>
    <w:rsid w:val="006978B5"/>
    <w:rsid w:val="00697B81"/>
    <w:rsid w:val="006A08A3"/>
    <w:rsid w:val="006A0A0D"/>
    <w:rsid w:val="006A0F9C"/>
    <w:rsid w:val="006A1B2A"/>
    <w:rsid w:val="006A1BF9"/>
    <w:rsid w:val="006A26A9"/>
    <w:rsid w:val="006A2A70"/>
    <w:rsid w:val="006A2E9C"/>
    <w:rsid w:val="006A3B8E"/>
    <w:rsid w:val="006A440E"/>
    <w:rsid w:val="006A46E9"/>
    <w:rsid w:val="006A5AF1"/>
    <w:rsid w:val="006A77BD"/>
    <w:rsid w:val="006B0D63"/>
    <w:rsid w:val="006B43FE"/>
    <w:rsid w:val="006B48EB"/>
    <w:rsid w:val="006B57E1"/>
    <w:rsid w:val="006B6A43"/>
    <w:rsid w:val="006B76C9"/>
    <w:rsid w:val="006C0BE4"/>
    <w:rsid w:val="006C4877"/>
    <w:rsid w:val="006C4D79"/>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B1F"/>
    <w:rsid w:val="00701C90"/>
    <w:rsid w:val="00702F9D"/>
    <w:rsid w:val="00704F58"/>
    <w:rsid w:val="00705660"/>
    <w:rsid w:val="00705F1B"/>
    <w:rsid w:val="0070746F"/>
    <w:rsid w:val="00707E25"/>
    <w:rsid w:val="00711217"/>
    <w:rsid w:val="00715BC4"/>
    <w:rsid w:val="00717FEF"/>
    <w:rsid w:val="0072270E"/>
    <w:rsid w:val="00722855"/>
    <w:rsid w:val="007231D7"/>
    <w:rsid w:val="0072460B"/>
    <w:rsid w:val="007252D7"/>
    <w:rsid w:val="0072598F"/>
    <w:rsid w:val="0072679C"/>
    <w:rsid w:val="00727685"/>
    <w:rsid w:val="00730220"/>
    <w:rsid w:val="00732988"/>
    <w:rsid w:val="00733A58"/>
    <w:rsid w:val="007366A3"/>
    <w:rsid w:val="0074022A"/>
    <w:rsid w:val="0074062E"/>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1136"/>
    <w:rsid w:val="0077487B"/>
    <w:rsid w:val="00776031"/>
    <w:rsid w:val="00776D85"/>
    <w:rsid w:val="00782088"/>
    <w:rsid w:val="00782D48"/>
    <w:rsid w:val="00782F4A"/>
    <w:rsid w:val="007836B4"/>
    <w:rsid w:val="00783A20"/>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B73E6"/>
    <w:rsid w:val="007C0DAD"/>
    <w:rsid w:val="007C3963"/>
    <w:rsid w:val="007C3EA1"/>
    <w:rsid w:val="007C40F7"/>
    <w:rsid w:val="007C4B63"/>
    <w:rsid w:val="007C532D"/>
    <w:rsid w:val="007C5F30"/>
    <w:rsid w:val="007C682C"/>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E680F"/>
    <w:rsid w:val="007E7384"/>
    <w:rsid w:val="007F0C06"/>
    <w:rsid w:val="007F2116"/>
    <w:rsid w:val="007F2EA3"/>
    <w:rsid w:val="007F3F13"/>
    <w:rsid w:val="007F4FE0"/>
    <w:rsid w:val="007F6920"/>
    <w:rsid w:val="007F7A02"/>
    <w:rsid w:val="008012F6"/>
    <w:rsid w:val="00801EE3"/>
    <w:rsid w:val="0080247F"/>
    <w:rsid w:val="00803C4B"/>
    <w:rsid w:val="00804067"/>
    <w:rsid w:val="008042F3"/>
    <w:rsid w:val="0080453E"/>
    <w:rsid w:val="00804A28"/>
    <w:rsid w:val="00804E13"/>
    <w:rsid w:val="00807038"/>
    <w:rsid w:val="00810C5A"/>
    <w:rsid w:val="00812131"/>
    <w:rsid w:val="00812CEF"/>
    <w:rsid w:val="00813FB3"/>
    <w:rsid w:val="00815985"/>
    <w:rsid w:val="008159B1"/>
    <w:rsid w:val="00815A53"/>
    <w:rsid w:val="008172A4"/>
    <w:rsid w:val="008203B7"/>
    <w:rsid w:val="00822A48"/>
    <w:rsid w:val="0082391E"/>
    <w:rsid w:val="00823B2F"/>
    <w:rsid w:val="00825687"/>
    <w:rsid w:val="0082649C"/>
    <w:rsid w:val="00827143"/>
    <w:rsid w:val="00833E2D"/>
    <w:rsid w:val="008342AA"/>
    <w:rsid w:val="00834739"/>
    <w:rsid w:val="0083678F"/>
    <w:rsid w:val="00836D0F"/>
    <w:rsid w:val="00837268"/>
    <w:rsid w:val="00840866"/>
    <w:rsid w:val="00841233"/>
    <w:rsid w:val="00841AFE"/>
    <w:rsid w:val="00842A6A"/>
    <w:rsid w:val="00842EF6"/>
    <w:rsid w:val="0084432C"/>
    <w:rsid w:val="008445E6"/>
    <w:rsid w:val="00844990"/>
    <w:rsid w:val="00844D5C"/>
    <w:rsid w:val="00845AAD"/>
    <w:rsid w:val="00845DFD"/>
    <w:rsid w:val="0084600D"/>
    <w:rsid w:val="00846038"/>
    <w:rsid w:val="00852616"/>
    <w:rsid w:val="008572B1"/>
    <w:rsid w:val="00857AA7"/>
    <w:rsid w:val="00860B5B"/>
    <w:rsid w:val="00864BF6"/>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F0"/>
    <w:rsid w:val="008B75A8"/>
    <w:rsid w:val="008C130E"/>
    <w:rsid w:val="008C37A8"/>
    <w:rsid w:val="008C3966"/>
    <w:rsid w:val="008C6972"/>
    <w:rsid w:val="008C72DE"/>
    <w:rsid w:val="008C7B58"/>
    <w:rsid w:val="008D1B55"/>
    <w:rsid w:val="008D1E04"/>
    <w:rsid w:val="008D3CDC"/>
    <w:rsid w:val="008D41CD"/>
    <w:rsid w:val="008E2BCC"/>
    <w:rsid w:val="008E2F86"/>
    <w:rsid w:val="008E3246"/>
    <w:rsid w:val="008E3DAC"/>
    <w:rsid w:val="008E659C"/>
    <w:rsid w:val="008E6AFB"/>
    <w:rsid w:val="008F0719"/>
    <w:rsid w:val="008F1053"/>
    <w:rsid w:val="008F2206"/>
    <w:rsid w:val="008F2E4D"/>
    <w:rsid w:val="008F4A98"/>
    <w:rsid w:val="008F4AD9"/>
    <w:rsid w:val="008F4BFC"/>
    <w:rsid w:val="008F644B"/>
    <w:rsid w:val="008F7E19"/>
    <w:rsid w:val="00900FB2"/>
    <w:rsid w:val="00903238"/>
    <w:rsid w:val="00903395"/>
    <w:rsid w:val="00903A5A"/>
    <w:rsid w:val="00903F70"/>
    <w:rsid w:val="00906662"/>
    <w:rsid w:val="00906D74"/>
    <w:rsid w:val="00906EBE"/>
    <w:rsid w:val="00910798"/>
    <w:rsid w:val="009108C9"/>
    <w:rsid w:val="009109D0"/>
    <w:rsid w:val="00911CBB"/>
    <w:rsid w:val="0091411A"/>
    <w:rsid w:val="00914A2B"/>
    <w:rsid w:val="0091691E"/>
    <w:rsid w:val="00916B20"/>
    <w:rsid w:val="009170DA"/>
    <w:rsid w:val="009173C4"/>
    <w:rsid w:val="00920B2D"/>
    <w:rsid w:val="00925CF5"/>
    <w:rsid w:val="009263D3"/>
    <w:rsid w:val="0092654D"/>
    <w:rsid w:val="009270CE"/>
    <w:rsid w:val="00932886"/>
    <w:rsid w:val="009333F5"/>
    <w:rsid w:val="00933CCE"/>
    <w:rsid w:val="00935ABC"/>
    <w:rsid w:val="00936113"/>
    <w:rsid w:val="009362CC"/>
    <w:rsid w:val="009376A5"/>
    <w:rsid w:val="00937F75"/>
    <w:rsid w:val="009409C6"/>
    <w:rsid w:val="00940F8F"/>
    <w:rsid w:val="00943091"/>
    <w:rsid w:val="009447B7"/>
    <w:rsid w:val="009451FF"/>
    <w:rsid w:val="009476F9"/>
    <w:rsid w:val="0095104D"/>
    <w:rsid w:val="009526CD"/>
    <w:rsid w:val="00957155"/>
    <w:rsid w:val="00957803"/>
    <w:rsid w:val="009617B0"/>
    <w:rsid w:val="00961AC7"/>
    <w:rsid w:val="00961FF0"/>
    <w:rsid w:val="00963CCA"/>
    <w:rsid w:val="0096693C"/>
    <w:rsid w:val="00966B6D"/>
    <w:rsid w:val="009675A7"/>
    <w:rsid w:val="00971792"/>
    <w:rsid w:val="00971FFF"/>
    <w:rsid w:val="00973947"/>
    <w:rsid w:val="00974D4C"/>
    <w:rsid w:val="00975E67"/>
    <w:rsid w:val="00976A67"/>
    <w:rsid w:val="00976AB8"/>
    <w:rsid w:val="009774C5"/>
    <w:rsid w:val="009800FA"/>
    <w:rsid w:val="0098127E"/>
    <w:rsid w:val="009851EB"/>
    <w:rsid w:val="00985245"/>
    <w:rsid w:val="0098552A"/>
    <w:rsid w:val="00985CA4"/>
    <w:rsid w:val="0098659F"/>
    <w:rsid w:val="00991DFF"/>
    <w:rsid w:val="00995665"/>
    <w:rsid w:val="00996505"/>
    <w:rsid w:val="00996C51"/>
    <w:rsid w:val="00996C89"/>
    <w:rsid w:val="0099738B"/>
    <w:rsid w:val="00997FFA"/>
    <w:rsid w:val="009A00DE"/>
    <w:rsid w:val="009A0B72"/>
    <w:rsid w:val="009A0C81"/>
    <w:rsid w:val="009A0D41"/>
    <w:rsid w:val="009A1104"/>
    <w:rsid w:val="009A1EB2"/>
    <w:rsid w:val="009A4762"/>
    <w:rsid w:val="009A4A8E"/>
    <w:rsid w:val="009A5461"/>
    <w:rsid w:val="009B102A"/>
    <w:rsid w:val="009B71A3"/>
    <w:rsid w:val="009B7F92"/>
    <w:rsid w:val="009C0D34"/>
    <w:rsid w:val="009C2CCC"/>
    <w:rsid w:val="009C4C30"/>
    <w:rsid w:val="009C5ADA"/>
    <w:rsid w:val="009C6628"/>
    <w:rsid w:val="009C717C"/>
    <w:rsid w:val="009C796A"/>
    <w:rsid w:val="009D1F9B"/>
    <w:rsid w:val="009D3AF1"/>
    <w:rsid w:val="009D3C87"/>
    <w:rsid w:val="009D4405"/>
    <w:rsid w:val="009D6C3C"/>
    <w:rsid w:val="009D7F77"/>
    <w:rsid w:val="009E10E8"/>
    <w:rsid w:val="009E4141"/>
    <w:rsid w:val="009E421E"/>
    <w:rsid w:val="009E5655"/>
    <w:rsid w:val="009E649A"/>
    <w:rsid w:val="009E7271"/>
    <w:rsid w:val="009E7A24"/>
    <w:rsid w:val="009E7D83"/>
    <w:rsid w:val="009E7DAB"/>
    <w:rsid w:val="009F017C"/>
    <w:rsid w:val="009F3AEC"/>
    <w:rsid w:val="009F5FAA"/>
    <w:rsid w:val="00A011A2"/>
    <w:rsid w:val="00A01BD0"/>
    <w:rsid w:val="00A02F7C"/>
    <w:rsid w:val="00A035B7"/>
    <w:rsid w:val="00A07396"/>
    <w:rsid w:val="00A104B6"/>
    <w:rsid w:val="00A11675"/>
    <w:rsid w:val="00A1297F"/>
    <w:rsid w:val="00A13CC5"/>
    <w:rsid w:val="00A14D9D"/>
    <w:rsid w:val="00A14E98"/>
    <w:rsid w:val="00A15A32"/>
    <w:rsid w:val="00A20DF8"/>
    <w:rsid w:val="00A21A05"/>
    <w:rsid w:val="00A22470"/>
    <w:rsid w:val="00A23021"/>
    <w:rsid w:val="00A23035"/>
    <w:rsid w:val="00A23D40"/>
    <w:rsid w:val="00A24BC3"/>
    <w:rsid w:val="00A30B40"/>
    <w:rsid w:val="00A30C2F"/>
    <w:rsid w:val="00A3223D"/>
    <w:rsid w:val="00A33AFD"/>
    <w:rsid w:val="00A340AE"/>
    <w:rsid w:val="00A35B2A"/>
    <w:rsid w:val="00A35D4B"/>
    <w:rsid w:val="00A35FE6"/>
    <w:rsid w:val="00A37959"/>
    <w:rsid w:val="00A42C8C"/>
    <w:rsid w:val="00A44676"/>
    <w:rsid w:val="00A44BB6"/>
    <w:rsid w:val="00A4756E"/>
    <w:rsid w:val="00A53A87"/>
    <w:rsid w:val="00A559F1"/>
    <w:rsid w:val="00A55BCC"/>
    <w:rsid w:val="00A5649F"/>
    <w:rsid w:val="00A57001"/>
    <w:rsid w:val="00A60785"/>
    <w:rsid w:val="00A67DA4"/>
    <w:rsid w:val="00A70209"/>
    <w:rsid w:val="00A70C9A"/>
    <w:rsid w:val="00A714E3"/>
    <w:rsid w:val="00A72902"/>
    <w:rsid w:val="00A754A5"/>
    <w:rsid w:val="00A77243"/>
    <w:rsid w:val="00A801A2"/>
    <w:rsid w:val="00A81B16"/>
    <w:rsid w:val="00A82BE0"/>
    <w:rsid w:val="00A82EFA"/>
    <w:rsid w:val="00A830A8"/>
    <w:rsid w:val="00A8341D"/>
    <w:rsid w:val="00A8576A"/>
    <w:rsid w:val="00A87854"/>
    <w:rsid w:val="00A87EA3"/>
    <w:rsid w:val="00A9120B"/>
    <w:rsid w:val="00A920A9"/>
    <w:rsid w:val="00A94B10"/>
    <w:rsid w:val="00A961FE"/>
    <w:rsid w:val="00A96F01"/>
    <w:rsid w:val="00A9726D"/>
    <w:rsid w:val="00A9796F"/>
    <w:rsid w:val="00AA063D"/>
    <w:rsid w:val="00AA1486"/>
    <w:rsid w:val="00AA1F3B"/>
    <w:rsid w:val="00AA3DF6"/>
    <w:rsid w:val="00AA48D8"/>
    <w:rsid w:val="00AA7317"/>
    <w:rsid w:val="00AB1820"/>
    <w:rsid w:val="00AB4293"/>
    <w:rsid w:val="00AB6A32"/>
    <w:rsid w:val="00AB6D4B"/>
    <w:rsid w:val="00AC04C7"/>
    <w:rsid w:val="00AC2234"/>
    <w:rsid w:val="00AC2BFB"/>
    <w:rsid w:val="00AC2D9F"/>
    <w:rsid w:val="00AC6EB2"/>
    <w:rsid w:val="00AC6EB8"/>
    <w:rsid w:val="00AD18F5"/>
    <w:rsid w:val="00AD3508"/>
    <w:rsid w:val="00AD3C4D"/>
    <w:rsid w:val="00AD3D3E"/>
    <w:rsid w:val="00AD6C53"/>
    <w:rsid w:val="00AD6F47"/>
    <w:rsid w:val="00AD7FBD"/>
    <w:rsid w:val="00AE02E2"/>
    <w:rsid w:val="00AE1EE3"/>
    <w:rsid w:val="00AE2A60"/>
    <w:rsid w:val="00AE2E0C"/>
    <w:rsid w:val="00AE332D"/>
    <w:rsid w:val="00AE3A7C"/>
    <w:rsid w:val="00AE5729"/>
    <w:rsid w:val="00AE5D27"/>
    <w:rsid w:val="00AE630E"/>
    <w:rsid w:val="00AE70A9"/>
    <w:rsid w:val="00AF039E"/>
    <w:rsid w:val="00AF05C7"/>
    <w:rsid w:val="00AF0E52"/>
    <w:rsid w:val="00AF0EDA"/>
    <w:rsid w:val="00AF1CBC"/>
    <w:rsid w:val="00AF2B39"/>
    <w:rsid w:val="00AF2DE6"/>
    <w:rsid w:val="00AF3C0C"/>
    <w:rsid w:val="00AF3F47"/>
    <w:rsid w:val="00AF532B"/>
    <w:rsid w:val="00AF645A"/>
    <w:rsid w:val="00AF6C8F"/>
    <w:rsid w:val="00B00880"/>
    <w:rsid w:val="00B01454"/>
    <w:rsid w:val="00B02801"/>
    <w:rsid w:val="00B02C6E"/>
    <w:rsid w:val="00B03211"/>
    <w:rsid w:val="00B04C90"/>
    <w:rsid w:val="00B07446"/>
    <w:rsid w:val="00B11168"/>
    <w:rsid w:val="00B12E69"/>
    <w:rsid w:val="00B13062"/>
    <w:rsid w:val="00B13E48"/>
    <w:rsid w:val="00B15BA4"/>
    <w:rsid w:val="00B15F84"/>
    <w:rsid w:val="00B16498"/>
    <w:rsid w:val="00B17A14"/>
    <w:rsid w:val="00B24607"/>
    <w:rsid w:val="00B277CA"/>
    <w:rsid w:val="00B32872"/>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D4A"/>
    <w:rsid w:val="00B63A9D"/>
    <w:rsid w:val="00B64D0B"/>
    <w:rsid w:val="00B677DA"/>
    <w:rsid w:val="00B704E8"/>
    <w:rsid w:val="00B70688"/>
    <w:rsid w:val="00B729BA"/>
    <w:rsid w:val="00B731FE"/>
    <w:rsid w:val="00B74E99"/>
    <w:rsid w:val="00B75187"/>
    <w:rsid w:val="00B75859"/>
    <w:rsid w:val="00B7645E"/>
    <w:rsid w:val="00B7770E"/>
    <w:rsid w:val="00B807F2"/>
    <w:rsid w:val="00B80980"/>
    <w:rsid w:val="00B80C26"/>
    <w:rsid w:val="00B8258E"/>
    <w:rsid w:val="00B83D23"/>
    <w:rsid w:val="00B859FF"/>
    <w:rsid w:val="00B87787"/>
    <w:rsid w:val="00B90D12"/>
    <w:rsid w:val="00B91D39"/>
    <w:rsid w:val="00B958AC"/>
    <w:rsid w:val="00B96392"/>
    <w:rsid w:val="00B964AD"/>
    <w:rsid w:val="00B97541"/>
    <w:rsid w:val="00BA084D"/>
    <w:rsid w:val="00BA0D2E"/>
    <w:rsid w:val="00BA1629"/>
    <w:rsid w:val="00BA167C"/>
    <w:rsid w:val="00BA3D94"/>
    <w:rsid w:val="00BA44CD"/>
    <w:rsid w:val="00BA46B6"/>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4E2E"/>
    <w:rsid w:val="00BC5920"/>
    <w:rsid w:val="00BC7EAB"/>
    <w:rsid w:val="00BD041B"/>
    <w:rsid w:val="00BD23B9"/>
    <w:rsid w:val="00BD32E0"/>
    <w:rsid w:val="00BD42D1"/>
    <w:rsid w:val="00BD482B"/>
    <w:rsid w:val="00BD52AC"/>
    <w:rsid w:val="00BD55A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816"/>
    <w:rsid w:val="00C01BF4"/>
    <w:rsid w:val="00C045D2"/>
    <w:rsid w:val="00C051D0"/>
    <w:rsid w:val="00C105AA"/>
    <w:rsid w:val="00C167C3"/>
    <w:rsid w:val="00C16931"/>
    <w:rsid w:val="00C16B84"/>
    <w:rsid w:val="00C17046"/>
    <w:rsid w:val="00C21AF5"/>
    <w:rsid w:val="00C23525"/>
    <w:rsid w:val="00C24285"/>
    <w:rsid w:val="00C24721"/>
    <w:rsid w:val="00C24C1F"/>
    <w:rsid w:val="00C2539F"/>
    <w:rsid w:val="00C25870"/>
    <w:rsid w:val="00C27604"/>
    <w:rsid w:val="00C306FF"/>
    <w:rsid w:val="00C313AB"/>
    <w:rsid w:val="00C3287F"/>
    <w:rsid w:val="00C32ABB"/>
    <w:rsid w:val="00C32E0A"/>
    <w:rsid w:val="00C34EE4"/>
    <w:rsid w:val="00C35020"/>
    <w:rsid w:val="00C351F2"/>
    <w:rsid w:val="00C3592F"/>
    <w:rsid w:val="00C35FB1"/>
    <w:rsid w:val="00C36E39"/>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A16"/>
    <w:rsid w:val="00C73FE9"/>
    <w:rsid w:val="00C759BE"/>
    <w:rsid w:val="00C772E5"/>
    <w:rsid w:val="00C774CA"/>
    <w:rsid w:val="00C77EFE"/>
    <w:rsid w:val="00C85246"/>
    <w:rsid w:val="00C858BE"/>
    <w:rsid w:val="00C85E02"/>
    <w:rsid w:val="00C8730C"/>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5E"/>
    <w:rsid w:val="00CA0ED4"/>
    <w:rsid w:val="00CA54A3"/>
    <w:rsid w:val="00CA66FF"/>
    <w:rsid w:val="00CA7B03"/>
    <w:rsid w:val="00CB2CD8"/>
    <w:rsid w:val="00CB40D3"/>
    <w:rsid w:val="00CB4D98"/>
    <w:rsid w:val="00CB6FCE"/>
    <w:rsid w:val="00CB7AF4"/>
    <w:rsid w:val="00CB7C87"/>
    <w:rsid w:val="00CC32E0"/>
    <w:rsid w:val="00CC39F7"/>
    <w:rsid w:val="00CC3DF5"/>
    <w:rsid w:val="00CC5A59"/>
    <w:rsid w:val="00CC6FDE"/>
    <w:rsid w:val="00CD1141"/>
    <w:rsid w:val="00CD12CB"/>
    <w:rsid w:val="00CD17A3"/>
    <w:rsid w:val="00CD1EB6"/>
    <w:rsid w:val="00CD445E"/>
    <w:rsid w:val="00CD7B9D"/>
    <w:rsid w:val="00CE2FC5"/>
    <w:rsid w:val="00CE3C5A"/>
    <w:rsid w:val="00CE4353"/>
    <w:rsid w:val="00CE4EF6"/>
    <w:rsid w:val="00CE6E15"/>
    <w:rsid w:val="00CF0EAF"/>
    <w:rsid w:val="00CF116C"/>
    <w:rsid w:val="00CF23BE"/>
    <w:rsid w:val="00CF2A07"/>
    <w:rsid w:val="00CF33DB"/>
    <w:rsid w:val="00CF45F3"/>
    <w:rsid w:val="00CF4E7C"/>
    <w:rsid w:val="00CF6492"/>
    <w:rsid w:val="00D02288"/>
    <w:rsid w:val="00D03E98"/>
    <w:rsid w:val="00D0408C"/>
    <w:rsid w:val="00D04D0D"/>
    <w:rsid w:val="00D05479"/>
    <w:rsid w:val="00D0562C"/>
    <w:rsid w:val="00D0692B"/>
    <w:rsid w:val="00D0788C"/>
    <w:rsid w:val="00D11675"/>
    <w:rsid w:val="00D1243C"/>
    <w:rsid w:val="00D15C4E"/>
    <w:rsid w:val="00D16444"/>
    <w:rsid w:val="00D176BB"/>
    <w:rsid w:val="00D17B56"/>
    <w:rsid w:val="00D2021D"/>
    <w:rsid w:val="00D2053D"/>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720C"/>
    <w:rsid w:val="00D57766"/>
    <w:rsid w:val="00D623A3"/>
    <w:rsid w:val="00D623B0"/>
    <w:rsid w:val="00D639BC"/>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A0024"/>
    <w:rsid w:val="00DA0E0A"/>
    <w:rsid w:val="00DA105D"/>
    <w:rsid w:val="00DA557E"/>
    <w:rsid w:val="00DA5FF3"/>
    <w:rsid w:val="00DB01B0"/>
    <w:rsid w:val="00DB08B3"/>
    <w:rsid w:val="00DB0FFD"/>
    <w:rsid w:val="00DB13CC"/>
    <w:rsid w:val="00DB2C0A"/>
    <w:rsid w:val="00DB2EB3"/>
    <w:rsid w:val="00DB3786"/>
    <w:rsid w:val="00DB4ADD"/>
    <w:rsid w:val="00DB52A5"/>
    <w:rsid w:val="00DB52EE"/>
    <w:rsid w:val="00DB5AB8"/>
    <w:rsid w:val="00DB6636"/>
    <w:rsid w:val="00DB6B30"/>
    <w:rsid w:val="00DB6B9A"/>
    <w:rsid w:val="00DB6C0F"/>
    <w:rsid w:val="00DC242A"/>
    <w:rsid w:val="00DC421B"/>
    <w:rsid w:val="00DC50F5"/>
    <w:rsid w:val="00DC66C3"/>
    <w:rsid w:val="00DC7A44"/>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F08A4"/>
    <w:rsid w:val="00DF258C"/>
    <w:rsid w:val="00DF2C8A"/>
    <w:rsid w:val="00DF5E9A"/>
    <w:rsid w:val="00E00CA6"/>
    <w:rsid w:val="00E01257"/>
    <w:rsid w:val="00E0128D"/>
    <w:rsid w:val="00E0145D"/>
    <w:rsid w:val="00E027F0"/>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309B9"/>
    <w:rsid w:val="00E31610"/>
    <w:rsid w:val="00E325F2"/>
    <w:rsid w:val="00E32B4D"/>
    <w:rsid w:val="00E33B03"/>
    <w:rsid w:val="00E33B8C"/>
    <w:rsid w:val="00E34156"/>
    <w:rsid w:val="00E350C0"/>
    <w:rsid w:val="00E3642D"/>
    <w:rsid w:val="00E37EE1"/>
    <w:rsid w:val="00E40AEF"/>
    <w:rsid w:val="00E4273A"/>
    <w:rsid w:val="00E43F75"/>
    <w:rsid w:val="00E44FC0"/>
    <w:rsid w:val="00E45256"/>
    <w:rsid w:val="00E4542C"/>
    <w:rsid w:val="00E4632D"/>
    <w:rsid w:val="00E47B2A"/>
    <w:rsid w:val="00E515D4"/>
    <w:rsid w:val="00E5185B"/>
    <w:rsid w:val="00E5197E"/>
    <w:rsid w:val="00E52C6B"/>
    <w:rsid w:val="00E52DE7"/>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55E1"/>
    <w:rsid w:val="00E96D21"/>
    <w:rsid w:val="00E96FCE"/>
    <w:rsid w:val="00E972D1"/>
    <w:rsid w:val="00EA0135"/>
    <w:rsid w:val="00EA1636"/>
    <w:rsid w:val="00EA200A"/>
    <w:rsid w:val="00EA2080"/>
    <w:rsid w:val="00EA2872"/>
    <w:rsid w:val="00EA2D3C"/>
    <w:rsid w:val="00EA763E"/>
    <w:rsid w:val="00EB020A"/>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F4A2B"/>
    <w:rsid w:val="00EF590F"/>
    <w:rsid w:val="00EF65DB"/>
    <w:rsid w:val="00EF6954"/>
    <w:rsid w:val="00EF7137"/>
    <w:rsid w:val="00F00858"/>
    <w:rsid w:val="00F00B8B"/>
    <w:rsid w:val="00F0275A"/>
    <w:rsid w:val="00F05068"/>
    <w:rsid w:val="00F05425"/>
    <w:rsid w:val="00F05941"/>
    <w:rsid w:val="00F066A9"/>
    <w:rsid w:val="00F069AD"/>
    <w:rsid w:val="00F1163D"/>
    <w:rsid w:val="00F11AC1"/>
    <w:rsid w:val="00F11BCF"/>
    <w:rsid w:val="00F13CCA"/>
    <w:rsid w:val="00F143D5"/>
    <w:rsid w:val="00F14656"/>
    <w:rsid w:val="00F17510"/>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9FF"/>
    <w:rsid w:val="00F35B3C"/>
    <w:rsid w:val="00F35D20"/>
    <w:rsid w:val="00F40D7B"/>
    <w:rsid w:val="00F40F27"/>
    <w:rsid w:val="00F414E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1B5"/>
    <w:rsid w:val="00F67369"/>
    <w:rsid w:val="00F67E50"/>
    <w:rsid w:val="00F70075"/>
    <w:rsid w:val="00F70FEB"/>
    <w:rsid w:val="00F75BA3"/>
    <w:rsid w:val="00F75FF5"/>
    <w:rsid w:val="00F82185"/>
    <w:rsid w:val="00F83773"/>
    <w:rsid w:val="00F83BC2"/>
    <w:rsid w:val="00F8728A"/>
    <w:rsid w:val="00F87CA4"/>
    <w:rsid w:val="00F90C6B"/>
    <w:rsid w:val="00F910A2"/>
    <w:rsid w:val="00F91254"/>
    <w:rsid w:val="00F91653"/>
    <w:rsid w:val="00F93332"/>
    <w:rsid w:val="00F9438C"/>
    <w:rsid w:val="00F943AE"/>
    <w:rsid w:val="00F946FE"/>
    <w:rsid w:val="00F95178"/>
    <w:rsid w:val="00F97393"/>
    <w:rsid w:val="00FA0B42"/>
    <w:rsid w:val="00FA1B3A"/>
    <w:rsid w:val="00FA4C5A"/>
    <w:rsid w:val="00FA5D59"/>
    <w:rsid w:val="00FA73CC"/>
    <w:rsid w:val="00FA76E4"/>
    <w:rsid w:val="00FB0472"/>
    <w:rsid w:val="00FB0D16"/>
    <w:rsid w:val="00FB26BB"/>
    <w:rsid w:val="00FB6888"/>
    <w:rsid w:val="00FB7B23"/>
    <w:rsid w:val="00FC6139"/>
    <w:rsid w:val="00FD1004"/>
    <w:rsid w:val="00FD1A50"/>
    <w:rsid w:val="00FD1E0A"/>
    <w:rsid w:val="00FD626C"/>
    <w:rsid w:val="00FD749C"/>
    <w:rsid w:val="00FD7A5F"/>
    <w:rsid w:val="00FD7AAD"/>
    <w:rsid w:val="00FE0D87"/>
    <w:rsid w:val="00FE1E15"/>
    <w:rsid w:val="00FE389B"/>
    <w:rsid w:val="00FE4F03"/>
    <w:rsid w:val="00FE63F8"/>
    <w:rsid w:val="00FE6586"/>
    <w:rsid w:val="00FF0B36"/>
    <w:rsid w:val="00FF0FF9"/>
    <w:rsid w:val="00FF262A"/>
    <w:rsid w:val="00FF35E1"/>
    <w:rsid w:val="00FF3B9C"/>
    <w:rsid w:val="00FF3D26"/>
    <w:rsid w:val="00FF45B8"/>
    <w:rsid w:val="00FF4C36"/>
    <w:rsid w:val="00FF4DA7"/>
    <w:rsid w:val="00FF6A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20A"/>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405E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 w:type="character" w:styleId="Emphasis">
    <w:name w:val="Emphasis"/>
    <w:basedOn w:val="DefaultParagraphFont"/>
    <w:qFormat/>
    <w:rsid w:val="00405E5B"/>
    <w:rPr>
      <w:i/>
      <w:iCs/>
    </w:rPr>
  </w:style>
  <w:style w:type="character" w:customStyle="1" w:styleId="Heading1Char">
    <w:name w:val="Heading 1 Char"/>
    <w:basedOn w:val="DefaultParagraphFont"/>
    <w:link w:val="Heading1"/>
    <w:rsid w:val="00405E5B"/>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qFormat/>
    <w:rsid w:val="00405E5B"/>
    <w:rPr>
      <w:b/>
      <w:bCs/>
    </w:rPr>
  </w:style>
  <w:style w:type="paragraph" w:styleId="NoSpacing">
    <w:name w:val="No Spacing"/>
    <w:uiPriority w:val="1"/>
    <w:qFormat/>
    <w:rsid w:val="00405E5B"/>
    <w:pPr>
      <w:overflowPunct w:val="0"/>
      <w:autoSpaceDE w:val="0"/>
      <w:autoSpaceDN w:val="0"/>
      <w:adjustRightInd w:val="0"/>
      <w:textAlignment w:val="baseline"/>
    </w:pPr>
    <w:rPr>
      <w:lang w:eastAsia="en-US"/>
    </w:rPr>
  </w:style>
  <w:style w:type="paragraph" w:styleId="Subtitle">
    <w:name w:val="Subtitle"/>
    <w:basedOn w:val="Normal"/>
    <w:next w:val="Normal"/>
    <w:link w:val="SubtitleChar"/>
    <w:qFormat/>
    <w:rsid w:val="0000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0752D"/>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rsid w:val="0000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752D"/>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20A"/>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405E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 w:type="character" w:styleId="Emphasis">
    <w:name w:val="Emphasis"/>
    <w:basedOn w:val="DefaultParagraphFont"/>
    <w:qFormat/>
    <w:rsid w:val="00405E5B"/>
    <w:rPr>
      <w:i/>
      <w:iCs/>
    </w:rPr>
  </w:style>
  <w:style w:type="character" w:customStyle="1" w:styleId="Heading1Char">
    <w:name w:val="Heading 1 Char"/>
    <w:basedOn w:val="DefaultParagraphFont"/>
    <w:link w:val="Heading1"/>
    <w:rsid w:val="00405E5B"/>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qFormat/>
    <w:rsid w:val="00405E5B"/>
    <w:rPr>
      <w:b/>
      <w:bCs/>
    </w:rPr>
  </w:style>
  <w:style w:type="paragraph" w:styleId="NoSpacing">
    <w:name w:val="No Spacing"/>
    <w:uiPriority w:val="1"/>
    <w:qFormat/>
    <w:rsid w:val="00405E5B"/>
    <w:pPr>
      <w:overflowPunct w:val="0"/>
      <w:autoSpaceDE w:val="0"/>
      <w:autoSpaceDN w:val="0"/>
      <w:adjustRightInd w:val="0"/>
      <w:textAlignment w:val="baseline"/>
    </w:pPr>
    <w:rPr>
      <w:lang w:eastAsia="en-US"/>
    </w:rPr>
  </w:style>
  <w:style w:type="paragraph" w:styleId="Subtitle">
    <w:name w:val="Subtitle"/>
    <w:basedOn w:val="Normal"/>
    <w:next w:val="Normal"/>
    <w:link w:val="SubtitleChar"/>
    <w:qFormat/>
    <w:rsid w:val="0000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0752D"/>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rsid w:val="0000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752D"/>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542210970">
      <w:bodyDiv w:val="1"/>
      <w:marLeft w:val="0"/>
      <w:marRight w:val="0"/>
      <w:marTop w:val="0"/>
      <w:marBottom w:val="0"/>
      <w:divBdr>
        <w:top w:val="none" w:sz="0" w:space="0" w:color="auto"/>
        <w:left w:val="none" w:sz="0" w:space="0" w:color="auto"/>
        <w:bottom w:val="none" w:sz="0" w:space="0" w:color="auto"/>
        <w:right w:val="none" w:sz="0" w:space="0" w:color="auto"/>
      </w:divBdr>
    </w:div>
    <w:div w:id="804278062">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58232212">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234392761">
      <w:bodyDiv w:val="1"/>
      <w:marLeft w:val="0"/>
      <w:marRight w:val="0"/>
      <w:marTop w:val="0"/>
      <w:marBottom w:val="0"/>
      <w:divBdr>
        <w:top w:val="none" w:sz="0" w:space="0" w:color="auto"/>
        <w:left w:val="none" w:sz="0" w:space="0" w:color="auto"/>
        <w:bottom w:val="none" w:sz="0" w:space="0" w:color="auto"/>
        <w:right w:val="none" w:sz="0" w:space="0" w:color="auto"/>
      </w:divBdr>
    </w:div>
    <w:div w:id="1387025998">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490638230">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1926917946">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46A11-E936-467B-A1D8-3A0831D4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25447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2018-08-06T12:47:00Z</cp:lastPrinted>
  <dcterms:created xsi:type="dcterms:W3CDTF">2018-09-21T09:36:00Z</dcterms:created>
  <dcterms:modified xsi:type="dcterms:W3CDTF">2018-09-21T09:36:00Z</dcterms:modified>
</cp:coreProperties>
</file>