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C4CE3" w14:textId="793E47D8" w:rsidR="00AA7903" w:rsidRDefault="00AA7903">
      <w:pPr>
        <w:rPr>
          <w:noProof/>
          <w:lang w:eastAsia="en-GB"/>
        </w:rPr>
      </w:pPr>
    </w:p>
    <w:p w14:paraId="65572818" w14:textId="5BAA2005" w:rsidR="00A10D51" w:rsidRDefault="00A10D51">
      <w:pPr>
        <w:rPr>
          <w:noProof/>
          <w:lang w:eastAsia="en-GB"/>
        </w:rPr>
      </w:pPr>
    </w:p>
    <w:p w14:paraId="289B50F6" w14:textId="697DAB7B" w:rsidR="00A10D51" w:rsidRDefault="00A10D51">
      <w:pPr>
        <w:rPr>
          <w:noProof/>
          <w:lang w:eastAsia="en-GB"/>
        </w:rPr>
      </w:pPr>
    </w:p>
    <w:p w14:paraId="15287DC7" w14:textId="12E8BB7E" w:rsidR="00A10D51" w:rsidRDefault="00A10D51">
      <w:pPr>
        <w:rPr>
          <w:noProof/>
          <w:lang w:eastAsia="en-GB"/>
        </w:rPr>
      </w:pPr>
    </w:p>
    <w:p w14:paraId="056D8C32" w14:textId="56A80F36" w:rsidR="006B15C3" w:rsidRDefault="006B15C3">
      <w:pPr>
        <w:rPr>
          <w:noProof/>
          <w:lang w:eastAsia="en-GB"/>
        </w:rPr>
      </w:pPr>
    </w:p>
    <w:p w14:paraId="085C7B8A" w14:textId="77777777" w:rsidR="006B15C3" w:rsidRDefault="006B15C3">
      <w:pPr>
        <w:rPr>
          <w:noProof/>
          <w:lang w:eastAsia="en-GB"/>
        </w:rPr>
      </w:pPr>
    </w:p>
    <w:p w14:paraId="089E815A" w14:textId="77777777" w:rsidR="00AA7903" w:rsidRPr="00A7799A" w:rsidRDefault="00AA7903" w:rsidP="00A7799A">
      <w:pPr>
        <w:jc w:val="center"/>
        <w:rPr>
          <w:b/>
          <w:noProof/>
          <w:color w:val="0070C0"/>
          <w:sz w:val="36"/>
          <w:szCs w:val="36"/>
          <w:lang w:eastAsia="en-GB"/>
        </w:rPr>
      </w:pPr>
      <w:r w:rsidRPr="00A7799A">
        <w:rPr>
          <w:b/>
          <w:noProof/>
          <w:color w:val="0070C0"/>
          <w:sz w:val="36"/>
          <w:szCs w:val="36"/>
          <w:lang w:eastAsia="en-GB"/>
        </w:rPr>
        <w:t>NOTICE OF CONCLUSION OF AUDIT</w:t>
      </w:r>
    </w:p>
    <w:p w14:paraId="43D507DA" w14:textId="50D69727" w:rsidR="00AA7903" w:rsidRPr="00A7799A" w:rsidRDefault="00A7799A" w:rsidP="00A7799A">
      <w:pPr>
        <w:jc w:val="center"/>
        <w:rPr>
          <w:b/>
          <w:noProof/>
          <w:lang w:eastAsia="en-GB"/>
        </w:rPr>
      </w:pPr>
      <w:r w:rsidRPr="00A7799A">
        <w:rPr>
          <w:b/>
          <w:noProof/>
          <w:lang w:eastAsia="en-GB"/>
        </w:rPr>
        <w:t>Annual R</w:t>
      </w:r>
      <w:r w:rsidR="00AA7903" w:rsidRPr="00A7799A">
        <w:rPr>
          <w:b/>
          <w:noProof/>
          <w:lang w:eastAsia="en-GB"/>
        </w:rPr>
        <w:t>eturn for the year ended 31</w:t>
      </w:r>
      <w:r w:rsidR="00AA7903" w:rsidRPr="00A7799A">
        <w:rPr>
          <w:b/>
          <w:noProof/>
          <w:vertAlign w:val="superscript"/>
          <w:lang w:eastAsia="en-GB"/>
        </w:rPr>
        <w:t>st</w:t>
      </w:r>
      <w:r w:rsidR="00AA7903" w:rsidRPr="00A7799A">
        <w:rPr>
          <w:b/>
          <w:noProof/>
          <w:lang w:eastAsia="en-GB"/>
        </w:rPr>
        <w:t xml:space="preserve"> March 20</w:t>
      </w:r>
      <w:r w:rsidR="00A10D51">
        <w:rPr>
          <w:b/>
          <w:noProof/>
          <w:lang w:eastAsia="en-GB"/>
        </w:rPr>
        <w:t>20</w:t>
      </w:r>
    </w:p>
    <w:p w14:paraId="5E9B0BD6" w14:textId="77777777" w:rsidR="00AA7903" w:rsidRDefault="00AA7903" w:rsidP="00A7799A">
      <w:pPr>
        <w:jc w:val="center"/>
        <w:rPr>
          <w:noProof/>
          <w:lang w:eastAsia="en-GB"/>
        </w:rPr>
      </w:pPr>
      <w:r>
        <w:rPr>
          <w:noProof/>
          <w:lang w:eastAsia="en-GB"/>
        </w:rPr>
        <w:t>Sections 20(2) and 25 of the Local audit and Accountability Act 2014</w:t>
      </w:r>
    </w:p>
    <w:p w14:paraId="7D22022E" w14:textId="77777777" w:rsidR="00AA7903" w:rsidRDefault="00AA7903" w:rsidP="00A7799A">
      <w:pPr>
        <w:jc w:val="center"/>
        <w:rPr>
          <w:noProof/>
          <w:lang w:eastAsia="en-GB"/>
        </w:rPr>
      </w:pPr>
      <w:r>
        <w:rPr>
          <w:noProof/>
          <w:lang w:eastAsia="en-GB"/>
        </w:rPr>
        <w:t>Accounts and Audit Regulations 2015 (SI2015/234)</w:t>
      </w:r>
    </w:p>
    <w:p w14:paraId="1CBA9F11" w14:textId="77777777" w:rsidR="00AA7903" w:rsidRDefault="00AA7903">
      <w:pPr>
        <w:rPr>
          <w:noProof/>
          <w:lang w:eastAsia="en-GB"/>
        </w:rPr>
      </w:pPr>
    </w:p>
    <w:p w14:paraId="3E75087F" w14:textId="5921A9D6" w:rsidR="00AA7903" w:rsidRDefault="00AA7903" w:rsidP="00AA7903">
      <w:pPr>
        <w:pStyle w:val="ListParagraph"/>
        <w:numPr>
          <w:ilvl w:val="0"/>
          <w:numId w:val="1"/>
        </w:numPr>
      </w:pPr>
      <w:r>
        <w:t>The audit of</w:t>
      </w:r>
      <w:r w:rsidR="00A7799A">
        <w:t xml:space="preserve"> accounts for Halewood Town Council for the year ended 31</w:t>
      </w:r>
      <w:r w:rsidR="00A7799A" w:rsidRPr="00A7799A">
        <w:rPr>
          <w:vertAlign w:val="superscript"/>
        </w:rPr>
        <w:t>st</w:t>
      </w:r>
      <w:r w:rsidR="00A7799A">
        <w:t xml:space="preserve"> March 20</w:t>
      </w:r>
      <w:r w:rsidR="00A10D51">
        <w:t>20</w:t>
      </w:r>
      <w:r w:rsidR="00A7799A">
        <w:t xml:space="preserve"> has been completed and the accounts have been published.</w:t>
      </w:r>
    </w:p>
    <w:p w14:paraId="2AD3C841" w14:textId="77777777" w:rsidR="00A7799A" w:rsidRDefault="00A7799A" w:rsidP="00A7799A">
      <w:pPr>
        <w:pStyle w:val="ListParagraph"/>
      </w:pPr>
    </w:p>
    <w:p w14:paraId="19B63078" w14:textId="77777777" w:rsidR="00A7799A" w:rsidRDefault="00A7799A" w:rsidP="00AA7903">
      <w:pPr>
        <w:pStyle w:val="ListParagraph"/>
        <w:numPr>
          <w:ilvl w:val="0"/>
          <w:numId w:val="1"/>
        </w:numPr>
      </w:pPr>
      <w:r>
        <w:t>The Annual Governance and Accountability return is available for inspection by any local government elector of Halewood Town Council on application to: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5528"/>
      </w:tblGrid>
      <w:tr w:rsidR="00A7799A" w14:paraId="48BD6833" w14:textId="77777777" w:rsidTr="00A7799A">
        <w:tc>
          <w:tcPr>
            <w:tcW w:w="5528" w:type="dxa"/>
          </w:tcPr>
          <w:p w14:paraId="7D6E30AD" w14:textId="77777777" w:rsidR="00A7799A" w:rsidRDefault="00A7799A" w:rsidP="00A7799A"/>
          <w:p w14:paraId="074E48D3" w14:textId="77777777" w:rsidR="00A7799A" w:rsidRPr="00A7799A" w:rsidRDefault="00A7799A" w:rsidP="00A7799A">
            <w:pPr>
              <w:rPr>
                <w:b/>
              </w:rPr>
            </w:pPr>
            <w:r w:rsidRPr="00A7799A">
              <w:rPr>
                <w:b/>
              </w:rPr>
              <w:t>The Town Manager</w:t>
            </w:r>
          </w:p>
          <w:p w14:paraId="614C7063" w14:textId="77777777" w:rsidR="00A7799A" w:rsidRPr="00A7799A" w:rsidRDefault="00A7799A" w:rsidP="00A7799A">
            <w:pPr>
              <w:rPr>
                <w:b/>
              </w:rPr>
            </w:pPr>
            <w:r w:rsidRPr="00A7799A">
              <w:rPr>
                <w:b/>
              </w:rPr>
              <w:t>Halewood Town Council</w:t>
            </w:r>
          </w:p>
          <w:p w14:paraId="4C806679" w14:textId="77777777" w:rsidR="00A7799A" w:rsidRPr="00A7799A" w:rsidRDefault="00A7799A" w:rsidP="00A7799A">
            <w:pPr>
              <w:rPr>
                <w:b/>
              </w:rPr>
            </w:pPr>
            <w:r w:rsidRPr="00A7799A">
              <w:rPr>
                <w:b/>
              </w:rPr>
              <w:t>The Arncliffe Sports &amp; Community Centre</w:t>
            </w:r>
          </w:p>
          <w:p w14:paraId="74E807FF" w14:textId="77777777" w:rsidR="00A7799A" w:rsidRPr="00A7799A" w:rsidRDefault="00A7799A" w:rsidP="00A7799A">
            <w:pPr>
              <w:rPr>
                <w:b/>
              </w:rPr>
            </w:pPr>
            <w:r w:rsidRPr="00A7799A">
              <w:rPr>
                <w:b/>
              </w:rPr>
              <w:t>Arncliffe Road</w:t>
            </w:r>
          </w:p>
          <w:p w14:paraId="0487ABE4" w14:textId="77777777" w:rsidR="00A7799A" w:rsidRPr="00A7799A" w:rsidRDefault="00A7799A" w:rsidP="00A7799A">
            <w:pPr>
              <w:rPr>
                <w:b/>
              </w:rPr>
            </w:pPr>
            <w:r w:rsidRPr="00A7799A">
              <w:rPr>
                <w:b/>
              </w:rPr>
              <w:t>Halewood</w:t>
            </w:r>
          </w:p>
          <w:p w14:paraId="63D9ECD1" w14:textId="77777777" w:rsidR="00A7799A" w:rsidRPr="00A7799A" w:rsidRDefault="00A7799A" w:rsidP="00A7799A">
            <w:pPr>
              <w:rPr>
                <w:b/>
              </w:rPr>
            </w:pPr>
            <w:r w:rsidRPr="00A7799A">
              <w:rPr>
                <w:b/>
              </w:rPr>
              <w:t>Knowsley, L25 9PA</w:t>
            </w:r>
          </w:p>
          <w:p w14:paraId="3A5F0776" w14:textId="77777777" w:rsidR="00A7799A" w:rsidRDefault="00A7799A" w:rsidP="00A7799A">
            <w:r>
              <w:t>(Between the hours if 09.00 and 16.00 Monday – Friday)</w:t>
            </w:r>
          </w:p>
          <w:p w14:paraId="6AAE052B" w14:textId="77777777" w:rsidR="00A7799A" w:rsidRDefault="00A7799A" w:rsidP="00A7799A"/>
          <w:p w14:paraId="31093184" w14:textId="77777777" w:rsidR="00A7799A" w:rsidRDefault="00A7799A" w:rsidP="00A7799A"/>
        </w:tc>
      </w:tr>
    </w:tbl>
    <w:p w14:paraId="25533ECD" w14:textId="77777777" w:rsidR="00A7799A" w:rsidRDefault="00A7799A" w:rsidP="00A7799A"/>
    <w:p w14:paraId="059D02E3" w14:textId="77777777" w:rsidR="00A7799A" w:rsidRDefault="00A7799A" w:rsidP="00AA7903">
      <w:pPr>
        <w:pStyle w:val="ListParagraph"/>
        <w:numPr>
          <w:ilvl w:val="0"/>
          <w:numId w:val="1"/>
        </w:numPr>
      </w:pPr>
      <w:r>
        <w:t>Copies of the Annual Governance and Accountability Return will be provided to any person on payment of a fee as outlined in the Town Council’s Publication Scheme.</w:t>
      </w:r>
    </w:p>
    <w:p w14:paraId="73846BB8" w14:textId="77777777" w:rsidR="00A7799A" w:rsidRDefault="00A7799A" w:rsidP="00A7799A"/>
    <w:p w14:paraId="3A2566F5" w14:textId="77777777" w:rsidR="00A7799A" w:rsidRDefault="00A7799A" w:rsidP="00A7799A"/>
    <w:p w14:paraId="47EB9B3F" w14:textId="77777777" w:rsidR="00A7799A" w:rsidRDefault="00A7799A" w:rsidP="00A7799A">
      <w:r>
        <w:t>Announcement made by ………………………………………………………………….</w:t>
      </w:r>
    </w:p>
    <w:p w14:paraId="34AF9C59" w14:textId="77777777" w:rsidR="00A7799A" w:rsidRDefault="00A7799A" w:rsidP="00A7799A">
      <w:r>
        <w:t xml:space="preserve">                                             (Responsible Financial Officer)</w:t>
      </w:r>
    </w:p>
    <w:p w14:paraId="500DE1B7" w14:textId="77777777" w:rsidR="00A7799A" w:rsidRDefault="00A7799A" w:rsidP="00A7799A"/>
    <w:p w14:paraId="3F990C16" w14:textId="345A9A93" w:rsidR="00A7799A" w:rsidRDefault="00A7799A" w:rsidP="00A7799A">
      <w:r>
        <w:t xml:space="preserve">Dated: </w:t>
      </w:r>
      <w:r w:rsidR="00A10D51">
        <w:t>30</w:t>
      </w:r>
      <w:r w:rsidR="00A10D51" w:rsidRPr="00A10D51">
        <w:rPr>
          <w:vertAlign w:val="superscript"/>
        </w:rPr>
        <w:t>th</w:t>
      </w:r>
      <w:r w:rsidR="00A10D51">
        <w:t xml:space="preserve"> </w:t>
      </w:r>
      <w:r>
        <w:t>November 20</w:t>
      </w:r>
      <w:r w:rsidR="006B15C3">
        <w:t>20</w:t>
      </w:r>
    </w:p>
    <w:sectPr w:rsidR="00A77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B1B7A"/>
    <w:multiLevelType w:val="hybridMultilevel"/>
    <w:tmpl w:val="B3263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03"/>
    <w:rsid w:val="0066605E"/>
    <w:rsid w:val="006B15C3"/>
    <w:rsid w:val="00A10D51"/>
    <w:rsid w:val="00A7799A"/>
    <w:rsid w:val="00AA7903"/>
    <w:rsid w:val="00E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1777"/>
  <w15:chartTrackingRefBased/>
  <w15:docId w15:val="{8FE83D87-0243-4483-9CF1-5181F209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7903"/>
    <w:pPr>
      <w:ind w:left="720"/>
      <w:contextualSpacing/>
    </w:pPr>
  </w:style>
  <w:style w:type="table" w:styleId="TableGrid">
    <w:name w:val="Table Grid"/>
    <w:basedOn w:val="TableNormal"/>
    <w:uiPriority w:val="39"/>
    <w:rsid w:val="00A7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xAllen,  Gerry</dc:creator>
  <cp:keywords/>
  <dc:description/>
  <cp:lastModifiedBy>xAllen,  Gerry</cp:lastModifiedBy>
  <cp:revision>4</cp:revision>
  <cp:lastPrinted>2020-12-03T14:22:00Z</cp:lastPrinted>
  <dcterms:created xsi:type="dcterms:W3CDTF">2020-12-01T15:23:00Z</dcterms:created>
  <dcterms:modified xsi:type="dcterms:W3CDTF">2020-12-03T14:24:00Z</dcterms:modified>
</cp:coreProperties>
</file>