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B8" w:rsidRPr="00C01711" w:rsidRDefault="00E266B8" w:rsidP="00E266B8">
      <w:pPr>
        <w:jc w:val="center"/>
        <w:rPr>
          <w:b/>
          <w:sz w:val="22"/>
          <w:szCs w:val="22"/>
          <w:u w:val="single"/>
        </w:rPr>
      </w:pPr>
      <w:r w:rsidRPr="00C01711">
        <w:rPr>
          <w:b/>
          <w:sz w:val="22"/>
          <w:szCs w:val="22"/>
          <w:u w:val="single"/>
        </w:rPr>
        <w:t>HALEWOOD TOWN COUNCIL</w:t>
      </w:r>
    </w:p>
    <w:p w:rsidR="00F56188" w:rsidRPr="00C01711" w:rsidRDefault="00F56188">
      <w:pPr>
        <w:rPr>
          <w:sz w:val="22"/>
          <w:szCs w:val="22"/>
        </w:rPr>
      </w:pPr>
    </w:p>
    <w:p w:rsidR="00E266B8" w:rsidRPr="00C01711" w:rsidRDefault="00E266B8" w:rsidP="00FF4537">
      <w:pPr>
        <w:jc w:val="center"/>
        <w:rPr>
          <w:sz w:val="22"/>
          <w:szCs w:val="22"/>
        </w:rPr>
      </w:pPr>
      <w:r w:rsidRPr="00C01711">
        <w:rPr>
          <w:sz w:val="22"/>
          <w:szCs w:val="22"/>
        </w:rPr>
        <w:t>Minutes of the</w:t>
      </w:r>
      <w:r w:rsidR="00A0765F" w:rsidRPr="00C01711">
        <w:rPr>
          <w:sz w:val="22"/>
          <w:szCs w:val="22"/>
        </w:rPr>
        <w:t xml:space="preserve"> Meeting</w:t>
      </w:r>
      <w:r w:rsidR="007A262E" w:rsidRPr="00C01711">
        <w:rPr>
          <w:sz w:val="22"/>
          <w:szCs w:val="22"/>
        </w:rPr>
        <w:t xml:space="preserve"> </w:t>
      </w:r>
      <w:r w:rsidR="006D67A3" w:rsidRPr="00C01711">
        <w:rPr>
          <w:sz w:val="22"/>
          <w:szCs w:val="22"/>
        </w:rPr>
        <w:t>of the Town</w:t>
      </w:r>
      <w:r w:rsidR="00A0765F" w:rsidRPr="00C01711">
        <w:rPr>
          <w:sz w:val="22"/>
          <w:szCs w:val="22"/>
        </w:rPr>
        <w:t xml:space="preserve"> Council </w:t>
      </w:r>
      <w:r w:rsidR="007A262E" w:rsidRPr="00C01711">
        <w:rPr>
          <w:sz w:val="22"/>
          <w:szCs w:val="22"/>
        </w:rPr>
        <w:t xml:space="preserve">held on </w:t>
      </w:r>
      <w:r w:rsidR="006D67A3" w:rsidRPr="00C01711">
        <w:rPr>
          <w:sz w:val="22"/>
          <w:szCs w:val="22"/>
        </w:rPr>
        <w:t xml:space="preserve">Thursday </w:t>
      </w:r>
      <w:r w:rsidR="0055053F" w:rsidRPr="00C01711">
        <w:rPr>
          <w:sz w:val="22"/>
          <w:szCs w:val="22"/>
        </w:rPr>
        <w:t>8th</w:t>
      </w:r>
      <w:r w:rsidR="00262273" w:rsidRPr="00C01711">
        <w:rPr>
          <w:sz w:val="22"/>
          <w:szCs w:val="22"/>
        </w:rPr>
        <w:t xml:space="preserve"> </w:t>
      </w:r>
      <w:r w:rsidR="0055053F" w:rsidRPr="00C01711">
        <w:rPr>
          <w:sz w:val="22"/>
          <w:szCs w:val="22"/>
        </w:rPr>
        <w:t>Aug</w:t>
      </w:r>
      <w:r w:rsidR="009F1A88" w:rsidRPr="00C01711">
        <w:rPr>
          <w:sz w:val="22"/>
          <w:szCs w:val="22"/>
        </w:rPr>
        <w:t xml:space="preserve"> 2019</w:t>
      </w:r>
      <w:r w:rsidR="00B14051" w:rsidRPr="00C01711">
        <w:rPr>
          <w:sz w:val="22"/>
          <w:szCs w:val="22"/>
        </w:rPr>
        <w:t xml:space="preserve"> (7.05</w:t>
      </w:r>
      <w:r w:rsidR="003300AA" w:rsidRPr="00C01711">
        <w:rPr>
          <w:sz w:val="22"/>
          <w:szCs w:val="22"/>
        </w:rPr>
        <w:t>pm)</w:t>
      </w:r>
      <w:r w:rsidR="00AB5227" w:rsidRPr="00C01711">
        <w:rPr>
          <w:sz w:val="22"/>
          <w:szCs w:val="22"/>
        </w:rPr>
        <w:t xml:space="preserve"> at the Arncliffe </w:t>
      </w:r>
      <w:r w:rsidR="000B107F" w:rsidRPr="00C01711">
        <w:rPr>
          <w:sz w:val="22"/>
          <w:szCs w:val="22"/>
        </w:rPr>
        <w:t xml:space="preserve">Sports and Community </w:t>
      </w:r>
      <w:r w:rsidR="00AB5227" w:rsidRPr="00C01711">
        <w:rPr>
          <w:sz w:val="22"/>
          <w:szCs w:val="22"/>
        </w:rPr>
        <w:t>Centre</w:t>
      </w:r>
      <w:r w:rsidR="00FF4537" w:rsidRPr="00C01711">
        <w:rPr>
          <w:sz w:val="22"/>
          <w:szCs w:val="22"/>
        </w:rPr>
        <w:t>.</w:t>
      </w:r>
    </w:p>
    <w:p w:rsidR="00491E6E" w:rsidRPr="00C01711" w:rsidRDefault="00491E6E" w:rsidP="00FF4537">
      <w:pPr>
        <w:jc w:val="center"/>
        <w:rPr>
          <w:sz w:val="22"/>
          <w:szCs w:val="22"/>
        </w:rPr>
      </w:pPr>
    </w:p>
    <w:p w:rsidR="00E266B8" w:rsidRPr="00C01711" w:rsidRDefault="00E266B8">
      <w:pPr>
        <w:rPr>
          <w:b/>
          <w:sz w:val="22"/>
          <w:szCs w:val="22"/>
          <w:u w:val="single"/>
        </w:rPr>
      </w:pPr>
      <w:r w:rsidRPr="00C01711">
        <w:rPr>
          <w:b/>
          <w:sz w:val="22"/>
          <w:szCs w:val="22"/>
          <w:u w:val="single"/>
        </w:rPr>
        <w:t>PRESENT</w:t>
      </w:r>
    </w:p>
    <w:p w:rsidR="00856547" w:rsidRPr="00C01711" w:rsidRDefault="00856547">
      <w:pPr>
        <w:rPr>
          <w:sz w:val="22"/>
          <w:szCs w:val="22"/>
        </w:rPr>
      </w:pPr>
    </w:p>
    <w:p w:rsidR="008B6B51" w:rsidRPr="00C01711" w:rsidRDefault="008B6B51" w:rsidP="008B6B51">
      <w:pPr>
        <w:rPr>
          <w:sz w:val="22"/>
          <w:szCs w:val="22"/>
        </w:rPr>
      </w:pPr>
      <w:r w:rsidRPr="00C01711">
        <w:rPr>
          <w:sz w:val="22"/>
          <w:szCs w:val="22"/>
        </w:rPr>
        <w:t>Cllr. C Rose – Chair</w:t>
      </w:r>
    </w:p>
    <w:p w:rsidR="006D67A3" w:rsidRPr="00C01711" w:rsidRDefault="006D67A3" w:rsidP="008B6B51">
      <w:pPr>
        <w:rPr>
          <w:sz w:val="22"/>
          <w:szCs w:val="22"/>
        </w:rPr>
      </w:pPr>
      <w:r w:rsidRPr="00C01711">
        <w:rPr>
          <w:sz w:val="22"/>
          <w:szCs w:val="22"/>
        </w:rPr>
        <w:t>Cllr. T Powell</w:t>
      </w:r>
    </w:p>
    <w:p w:rsidR="00E37FC1" w:rsidRPr="00C01711" w:rsidRDefault="00E37FC1">
      <w:pPr>
        <w:rPr>
          <w:sz w:val="22"/>
          <w:szCs w:val="22"/>
        </w:rPr>
      </w:pPr>
      <w:r w:rsidRPr="00C01711">
        <w:rPr>
          <w:sz w:val="22"/>
          <w:szCs w:val="22"/>
        </w:rPr>
        <w:t>Cllr. K Dalton</w:t>
      </w:r>
    </w:p>
    <w:p w:rsidR="00E37FC1" w:rsidRPr="00C01711" w:rsidRDefault="00E37FC1">
      <w:pPr>
        <w:rPr>
          <w:sz w:val="22"/>
          <w:szCs w:val="22"/>
        </w:rPr>
      </w:pPr>
      <w:r w:rsidRPr="00C01711">
        <w:rPr>
          <w:sz w:val="22"/>
          <w:szCs w:val="22"/>
        </w:rPr>
        <w:t>Cllr. F Martin</w:t>
      </w:r>
    </w:p>
    <w:p w:rsidR="006D67A3" w:rsidRPr="00C01711" w:rsidRDefault="006D67A3">
      <w:pPr>
        <w:rPr>
          <w:sz w:val="22"/>
          <w:szCs w:val="22"/>
        </w:rPr>
      </w:pPr>
      <w:r w:rsidRPr="00C01711">
        <w:rPr>
          <w:sz w:val="22"/>
          <w:szCs w:val="22"/>
        </w:rPr>
        <w:t>Cllr. D Samuels</w:t>
      </w:r>
    </w:p>
    <w:p w:rsidR="00703451" w:rsidRPr="00C01711" w:rsidRDefault="00703451">
      <w:pPr>
        <w:rPr>
          <w:sz w:val="22"/>
          <w:szCs w:val="22"/>
        </w:rPr>
      </w:pPr>
      <w:r w:rsidRPr="00C01711">
        <w:rPr>
          <w:sz w:val="22"/>
          <w:szCs w:val="22"/>
        </w:rPr>
        <w:t>Cllr. B Swann</w:t>
      </w:r>
    </w:p>
    <w:p w:rsidR="00703451" w:rsidRPr="00C01711" w:rsidRDefault="00703451">
      <w:pPr>
        <w:rPr>
          <w:sz w:val="22"/>
          <w:szCs w:val="22"/>
        </w:rPr>
      </w:pPr>
      <w:r w:rsidRPr="00C01711">
        <w:rPr>
          <w:sz w:val="22"/>
          <w:szCs w:val="22"/>
        </w:rPr>
        <w:t>Cllr. B Dunn</w:t>
      </w:r>
    </w:p>
    <w:p w:rsidR="006D67A3" w:rsidRPr="00C01711" w:rsidRDefault="006D67A3">
      <w:pPr>
        <w:rPr>
          <w:sz w:val="22"/>
          <w:szCs w:val="22"/>
        </w:rPr>
      </w:pPr>
      <w:r w:rsidRPr="00C01711">
        <w:rPr>
          <w:sz w:val="22"/>
          <w:szCs w:val="22"/>
        </w:rPr>
        <w:t>Cllr. S Harvey</w:t>
      </w:r>
    </w:p>
    <w:p w:rsidR="00703451" w:rsidRPr="00C01711" w:rsidRDefault="006D67A3">
      <w:pPr>
        <w:rPr>
          <w:sz w:val="22"/>
          <w:szCs w:val="22"/>
        </w:rPr>
      </w:pPr>
      <w:r w:rsidRPr="00C01711">
        <w:rPr>
          <w:sz w:val="22"/>
          <w:szCs w:val="22"/>
        </w:rPr>
        <w:t xml:space="preserve">Cllr. </w:t>
      </w:r>
      <w:r w:rsidR="00703451" w:rsidRPr="00C01711">
        <w:rPr>
          <w:sz w:val="22"/>
          <w:szCs w:val="22"/>
        </w:rPr>
        <w:t>A Harvey</w:t>
      </w:r>
    </w:p>
    <w:p w:rsidR="003B5002" w:rsidRPr="00C01711" w:rsidRDefault="003B5002">
      <w:pPr>
        <w:rPr>
          <w:sz w:val="22"/>
          <w:szCs w:val="22"/>
        </w:rPr>
      </w:pPr>
      <w:r w:rsidRPr="00C01711">
        <w:rPr>
          <w:sz w:val="22"/>
          <w:szCs w:val="22"/>
        </w:rPr>
        <w:t>Cllr. T Lucock</w:t>
      </w:r>
    </w:p>
    <w:p w:rsidR="008B6B51" w:rsidRPr="00C01711" w:rsidRDefault="008B6B51">
      <w:pPr>
        <w:rPr>
          <w:sz w:val="22"/>
          <w:szCs w:val="22"/>
        </w:rPr>
      </w:pPr>
      <w:r w:rsidRPr="00C01711">
        <w:rPr>
          <w:sz w:val="22"/>
          <w:szCs w:val="22"/>
        </w:rPr>
        <w:t>Cllr. Y Graves</w:t>
      </w:r>
    </w:p>
    <w:p w:rsidR="00E37FC1" w:rsidRPr="00C01711" w:rsidRDefault="00E37FC1">
      <w:pPr>
        <w:rPr>
          <w:sz w:val="22"/>
          <w:szCs w:val="22"/>
        </w:rPr>
      </w:pPr>
    </w:p>
    <w:p w:rsidR="0045057F" w:rsidRPr="00C01711" w:rsidRDefault="00E37FC1" w:rsidP="00160B0B">
      <w:pPr>
        <w:rPr>
          <w:sz w:val="22"/>
          <w:szCs w:val="22"/>
        </w:rPr>
      </w:pPr>
      <w:r w:rsidRPr="00C01711">
        <w:rPr>
          <w:sz w:val="22"/>
          <w:szCs w:val="22"/>
        </w:rPr>
        <w:t>Members</w:t>
      </w:r>
      <w:r w:rsidR="00E605BA" w:rsidRPr="00C01711">
        <w:rPr>
          <w:sz w:val="22"/>
          <w:szCs w:val="22"/>
        </w:rPr>
        <w:t xml:space="preserve"> of the </w:t>
      </w:r>
      <w:r w:rsidR="008B6B51" w:rsidRPr="00C01711">
        <w:rPr>
          <w:sz w:val="22"/>
          <w:szCs w:val="22"/>
        </w:rPr>
        <w:t>public.</w:t>
      </w:r>
      <w:r w:rsidR="00DC1C37" w:rsidRPr="00C01711">
        <w:rPr>
          <w:sz w:val="22"/>
          <w:szCs w:val="22"/>
        </w:rPr>
        <w:t xml:space="preserve">   </w:t>
      </w:r>
    </w:p>
    <w:p w:rsidR="00D963F7" w:rsidRPr="00C01711" w:rsidRDefault="00D963F7" w:rsidP="00B51474">
      <w:pPr>
        <w:rPr>
          <w:color w:val="FF0000"/>
          <w:sz w:val="22"/>
          <w:szCs w:val="22"/>
        </w:rPr>
      </w:pPr>
    </w:p>
    <w:p w:rsidR="00B51474" w:rsidRPr="00C01711" w:rsidRDefault="00B51474" w:rsidP="00B51474">
      <w:pPr>
        <w:rPr>
          <w:b/>
          <w:sz w:val="22"/>
          <w:szCs w:val="22"/>
        </w:rPr>
      </w:pPr>
      <w:r w:rsidRPr="00C01711">
        <w:rPr>
          <w:b/>
          <w:sz w:val="22"/>
          <w:szCs w:val="22"/>
        </w:rPr>
        <w:t>Also in attendance:</w:t>
      </w:r>
      <w:r w:rsidR="00E605BA" w:rsidRPr="00C01711">
        <w:rPr>
          <w:b/>
          <w:sz w:val="22"/>
          <w:szCs w:val="22"/>
        </w:rPr>
        <w:t>-</w:t>
      </w:r>
    </w:p>
    <w:p w:rsidR="008B6B51" w:rsidRPr="00C01711" w:rsidRDefault="00D44061" w:rsidP="00B51474">
      <w:pPr>
        <w:rPr>
          <w:sz w:val="22"/>
          <w:szCs w:val="22"/>
        </w:rPr>
      </w:pPr>
      <w:r w:rsidRPr="00C01711">
        <w:rPr>
          <w:sz w:val="22"/>
          <w:szCs w:val="22"/>
        </w:rPr>
        <w:t>G Alle</w:t>
      </w:r>
      <w:r w:rsidR="008B6B51" w:rsidRPr="00C01711">
        <w:rPr>
          <w:sz w:val="22"/>
          <w:szCs w:val="22"/>
        </w:rPr>
        <w:t>n - Town Manager</w:t>
      </w:r>
    </w:p>
    <w:p w:rsidR="004D141C" w:rsidRPr="00C01711" w:rsidRDefault="009F1A88" w:rsidP="00B51474">
      <w:pPr>
        <w:rPr>
          <w:sz w:val="22"/>
          <w:szCs w:val="22"/>
        </w:rPr>
      </w:pPr>
      <w:r w:rsidRPr="00C01711">
        <w:rPr>
          <w:sz w:val="22"/>
          <w:szCs w:val="22"/>
        </w:rPr>
        <w:t>K Newton</w:t>
      </w:r>
      <w:r w:rsidR="008B6B51" w:rsidRPr="00C01711">
        <w:rPr>
          <w:sz w:val="22"/>
          <w:szCs w:val="22"/>
        </w:rPr>
        <w:t xml:space="preserve"> - </w:t>
      </w:r>
      <w:r w:rsidR="00B51474" w:rsidRPr="00C01711">
        <w:rPr>
          <w:sz w:val="22"/>
          <w:szCs w:val="22"/>
        </w:rPr>
        <w:t>Senior Administrator</w:t>
      </w:r>
    </w:p>
    <w:p w:rsidR="006D67A3" w:rsidRPr="00C01711" w:rsidRDefault="006D67A3" w:rsidP="009F1A88">
      <w:pPr>
        <w:rPr>
          <w:rFonts w:ascii="Arial" w:hAnsi="Arial" w:cs="Arial"/>
          <w:sz w:val="22"/>
          <w:szCs w:val="22"/>
        </w:rPr>
      </w:pPr>
    </w:p>
    <w:p w:rsidR="00B3688B" w:rsidRPr="00C01711" w:rsidRDefault="00B3688B" w:rsidP="00C6406F">
      <w:pPr>
        <w:jc w:val="both"/>
        <w:rPr>
          <w:sz w:val="22"/>
          <w:szCs w:val="22"/>
        </w:rPr>
      </w:pPr>
      <w:r w:rsidRPr="00C01711">
        <w:rPr>
          <w:sz w:val="22"/>
          <w:szCs w:val="22"/>
        </w:rPr>
        <w:t>Before the meeting commenced, G. Allen explained that due to the ongoing dispute rega</w:t>
      </w:r>
      <w:r w:rsidR="004710FA">
        <w:rPr>
          <w:sz w:val="22"/>
          <w:szCs w:val="22"/>
        </w:rPr>
        <w:t>rding the status of the Annual M</w:t>
      </w:r>
      <w:r w:rsidRPr="00C01711">
        <w:rPr>
          <w:sz w:val="22"/>
          <w:szCs w:val="22"/>
        </w:rPr>
        <w:t>eeting held on May 16</w:t>
      </w:r>
      <w:r w:rsidRPr="00C01711">
        <w:rPr>
          <w:sz w:val="22"/>
          <w:szCs w:val="22"/>
          <w:vertAlign w:val="superscript"/>
        </w:rPr>
        <w:t>th</w:t>
      </w:r>
      <w:r w:rsidRPr="00C01711">
        <w:rPr>
          <w:sz w:val="22"/>
          <w:szCs w:val="22"/>
        </w:rPr>
        <w:t>, there is no Chair for this evening’s meeting. He invited Councillors to nominate a Chair for the meeting.</w:t>
      </w:r>
    </w:p>
    <w:p w:rsidR="00B3688B" w:rsidRPr="00C01711" w:rsidRDefault="00B3688B" w:rsidP="00B3688B">
      <w:pPr>
        <w:rPr>
          <w:sz w:val="22"/>
          <w:szCs w:val="22"/>
        </w:rPr>
      </w:pPr>
    </w:p>
    <w:p w:rsidR="00B3688B" w:rsidRPr="00C01711" w:rsidRDefault="00B3688B" w:rsidP="00B3688B">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 B Swann and </w:t>
      </w:r>
      <w:r w:rsidRPr="00C01711">
        <w:rPr>
          <w:b/>
          <w:sz w:val="22"/>
          <w:szCs w:val="22"/>
          <w:u w:val="single"/>
          <w:lang w:val="en-GB"/>
        </w:rPr>
        <w:t>seconded</w:t>
      </w:r>
      <w:r w:rsidRPr="00C01711">
        <w:rPr>
          <w:b/>
          <w:sz w:val="22"/>
          <w:szCs w:val="22"/>
          <w:lang w:val="en-GB"/>
        </w:rPr>
        <w:t xml:space="preserve"> by Cllr. S Harvey </w:t>
      </w:r>
      <w:r w:rsidRPr="00C01711">
        <w:rPr>
          <w:sz w:val="22"/>
          <w:szCs w:val="22"/>
          <w:lang w:val="en-GB"/>
        </w:rPr>
        <w:t>and</w:t>
      </w:r>
    </w:p>
    <w:p w:rsidR="00B3688B" w:rsidRPr="00C01711" w:rsidRDefault="00B3688B" w:rsidP="00B3688B">
      <w:pPr>
        <w:overflowPunct w:val="0"/>
        <w:autoSpaceDE w:val="0"/>
        <w:autoSpaceDN w:val="0"/>
        <w:adjustRightInd w:val="0"/>
        <w:jc w:val="both"/>
        <w:textAlignment w:val="baseline"/>
        <w:rPr>
          <w:b/>
          <w:sz w:val="22"/>
          <w:szCs w:val="22"/>
          <w:lang w:val="en-GB"/>
        </w:rPr>
      </w:pPr>
    </w:p>
    <w:p w:rsidR="00B3688B" w:rsidRPr="00C01711" w:rsidRDefault="00B3688B" w:rsidP="00B3688B">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b/>
          <w:sz w:val="22"/>
          <w:szCs w:val="22"/>
          <w:lang w:val="en-GB"/>
        </w:rPr>
        <w:t xml:space="preserve">: </w:t>
      </w:r>
      <w:r w:rsidRPr="00C01711">
        <w:rPr>
          <w:sz w:val="22"/>
          <w:szCs w:val="22"/>
          <w:lang w:val="en-GB"/>
        </w:rPr>
        <w:t>that Cllr C Rose chair the remainder of the meeting.</w:t>
      </w:r>
    </w:p>
    <w:p w:rsidR="00B3688B" w:rsidRPr="00C01711" w:rsidRDefault="00B3688B" w:rsidP="00B3688B">
      <w:pPr>
        <w:rPr>
          <w:sz w:val="22"/>
          <w:szCs w:val="22"/>
        </w:rPr>
      </w:pPr>
    </w:p>
    <w:p w:rsidR="00D963F7" w:rsidRPr="00C01711" w:rsidRDefault="00D963F7" w:rsidP="00332436">
      <w:pPr>
        <w:jc w:val="both"/>
        <w:rPr>
          <w:rFonts w:ascii="Arial" w:hAnsi="Arial" w:cs="Arial"/>
          <w:b/>
          <w:sz w:val="22"/>
          <w:szCs w:val="22"/>
        </w:rPr>
      </w:pPr>
    </w:p>
    <w:p w:rsidR="00A0765F" w:rsidRPr="00C01711" w:rsidRDefault="0055053F" w:rsidP="00332436">
      <w:pPr>
        <w:jc w:val="both"/>
        <w:rPr>
          <w:b/>
          <w:sz w:val="22"/>
          <w:szCs w:val="22"/>
          <w:u w:val="single"/>
        </w:rPr>
      </w:pPr>
      <w:r w:rsidRPr="00C01711">
        <w:rPr>
          <w:b/>
          <w:sz w:val="22"/>
          <w:szCs w:val="22"/>
          <w:u w:val="single"/>
        </w:rPr>
        <w:t>4</w:t>
      </w:r>
      <w:r w:rsidR="00071EC3">
        <w:rPr>
          <w:b/>
          <w:sz w:val="22"/>
          <w:szCs w:val="22"/>
          <w:u w:val="single"/>
        </w:rPr>
        <w:t>6</w:t>
      </w:r>
      <w:r w:rsidR="000A55CF" w:rsidRPr="00C01711">
        <w:rPr>
          <w:b/>
          <w:sz w:val="22"/>
          <w:szCs w:val="22"/>
          <w:u w:val="single"/>
        </w:rPr>
        <w:t xml:space="preserve">. </w:t>
      </w:r>
      <w:r w:rsidR="000D7264" w:rsidRPr="00C01711">
        <w:rPr>
          <w:b/>
          <w:sz w:val="22"/>
          <w:szCs w:val="22"/>
          <w:u w:val="single"/>
        </w:rPr>
        <w:t>A</w:t>
      </w:r>
      <w:r w:rsidR="00E266B8" w:rsidRPr="00C01711">
        <w:rPr>
          <w:b/>
          <w:sz w:val="22"/>
          <w:szCs w:val="22"/>
          <w:u w:val="single"/>
        </w:rPr>
        <w:t>POLOGIES</w:t>
      </w:r>
    </w:p>
    <w:p w:rsidR="00CA583A" w:rsidRPr="00C01711" w:rsidRDefault="00CA583A" w:rsidP="00332436">
      <w:pPr>
        <w:jc w:val="both"/>
        <w:rPr>
          <w:b/>
          <w:sz w:val="22"/>
          <w:szCs w:val="22"/>
          <w:u w:val="single"/>
        </w:rPr>
      </w:pPr>
    </w:p>
    <w:p w:rsidR="00B3688B" w:rsidRPr="00C01711" w:rsidRDefault="00B3688B" w:rsidP="00B3688B">
      <w:pPr>
        <w:jc w:val="both"/>
        <w:rPr>
          <w:sz w:val="22"/>
          <w:szCs w:val="22"/>
        </w:rPr>
      </w:pPr>
      <w:r w:rsidRPr="00C01711">
        <w:rPr>
          <w:sz w:val="22"/>
          <w:szCs w:val="22"/>
        </w:rPr>
        <w:t xml:space="preserve">Apologies for non-attendance were received and accepted from, Cllr. S Powell. </w:t>
      </w:r>
    </w:p>
    <w:p w:rsidR="00B3688B" w:rsidRPr="00C01711" w:rsidRDefault="00B3688B" w:rsidP="00332436">
      <w:pPr>
        <w:jc w:val="both"/>
        <w:rPr>
          <w:b/>
          <w:sz w:val="22"/>
          <w:szCs w:val="22"/>
          <w:u w:val="single"/>
        </w:rPr>
      </w:pPr>
    </w:p>
    <w:p w:rsidR="007669E3" w:rsidRPr="00C01711" w:rsidRDefault="007669E3" w:rsidP="008B6B51">
      <w:pPr>
        <w:rPr>
          <w:sz w:val="22"/>
          <w:szCs w:val="22"/>
        </w:rPr>
      </w:pPr>
    </w:p>
    <w:p w:rsidR="00E266B8" w:rsidRPr="00C01711" w:rsidRDefault="00071EC3" w:rsidP="00332436">
      <w:pPr>
        <w:jc w:val="both"/>
        <w:rPr>
          <w:b/>
          <w:sz w:val="22"/>
          <w:szCs w:val="22"/>
          <w:u w:val="single"/>
        </w:rPr>
      </w:pPr>
      <w:r>
        <w:rPr>
          <w:b/>
          <w:sz w:val="22"/>
          <w:szCs w:val="22"/>
          <w:u w:val="single"/>
        </w:rPr>
        <w:t>47</w:t>
      </w:r>
      <w:r w:rsidR="006812E0" w:rsidRPr="00C01711">
        <w:rPr>
          <w:b/>
          <w:sz w:val="22"/>
          <w:szCs w:val="22"/>
          <w:u w:val="single"/>
        </w:rPr>
        <w:t>.</w:t>
      </w:r>
      <w:r w:rsidR="00E266B8" w:rsidRPr="00C01711">
        <w:rPr>
          <w:b/>
          <w:sz w:val="22"/>
          <w:szCs w:val="22"/>
          <w:u w:val="single"/>
        </w:rPr>
        <w:t xml:space="preserve"> </w:t>
      </w:r>
      <w:r w:rsidR="00CA583A" w:rsidRPr="00C01711">
        <w:rPr>
          <w:b/>
          <w:sz w:val="22"/>
          <w:szCs w:val="22"/>
          <w:u w:val="single"/>
        </w:rPr>
        <w:t>DECLARATION OF INTEREST IN ITEMS ON THE AGENDA</w:t>
      </w:r>
    </w:p>
    <w:p w:rsidR="00AE4799" w:rsidRPr="00C01711" w:rsidRDefault="00AE4799" w:rsidP="00332436">
      <w:pPr>
        <w:jc w:val="both"/>
        <w:rPr>
          <w:b/>
          <w:sz w:val="22"/>
          <w:szCs w:val="22"/>
          <w:u w:val="single"/>
        </w:rPr>
      </w:pPr>
    </w:p>
    <w:p w:rsidR="006D67A3" w:rsidRPr="00C01711" w:rsidRDefault="00FD3696" w:rsidP="00332436">
      <w:pPr>
        <w:jc w:val="both"/>
        <w:rPr>
          <w:b/>
          <w:color w:val="FF0000"/>
          <w:sz w:val="22"/>
          <w:szCs w:val="22"/>
        </w:rPr>
      </w:pPr>
      <w:r w:rsidRPr="00C01711">
        <w:rPr>
          <w:b/>
          <w:sz w:val="22"/>
          <w:szCs w:val="22"/>
        </w:rPr>
        <w:t>Cllr</w:t>
      </w:r>
      <w:r w:rsidR="002964DF" w:rsidRPr="00C01711">
        <w:rPr>
          <w:b/>
          <w:sz w:val="22"/>
          <w:szCs w:val="22"/>
        </w:rPr>
        <w:t>.</w:t>
      </w:r>
      <w:r w:rsidR="00B14051" w:rsidRPr="00C01711">
        <w:rPr>
          <w:b/>
          <w:sz w:val="22"/>
          <w:szCs w:val="22"/>
        </w:rPr>
        <w:t xml:space="preserve"> B Dunn – Health and Adult Social Care </w:t>
      </w:r>
    </w:p>
    <w:p w:rsidR="006D67A3" w:rsidRPr="00C01711" w:rsidRDefault="006D67A3" w:rsidP="00332436">
      <w:pPr>
        <w:jc w:val="both"/>
        <w:rPr>
          <w:b/>
          <w:sz w:val="22"/>
          <w:szCs w:val="22"/>
        </w:rPr>
      </w:pPr>
      <w:r w:rsidRPr="00C01711">
        <w:rPr>
          <w:b/>
          <w:sz w:val="22"/>
          <w:szCs w:val="22"/>
        </w:rPr>
        <w:t xml:space="preserve">Cllr. </w:t>
      </w:r>
      <w:r w:rsidR="00B14051" w:rsidRPr="00C01711">
        <w:rPr>
          <w:b/>
          <w:sz w:val="22"/>
          <w:szCs w:val="22"/>
        </w:rPr>
        <w:t>T Powell – Licensing</w:t>
      </w:r>
    </w:p>
    <w:p w:rsidR="008B6B51" w:rsidRPr="00C01711" w:rsidRDefault="006D67A3" w:rsidP="00022AF7">
      <w:pPr>
        <w:jc w:val="both"/>
        <w:rPr>
          <w:b/>
          <w:color w:val="FF0000"/>
          <w:sz w:val="22"/>
          <w:szCs w:val="22"/>
        </w:rPr>
      </w:pPr>
      <w:r w:rsidRPr="00C01711">
        <w:rPr>
          <w:b/>
          <w:sz w:val="22"/>
          <w:szCs w:val="22"/>
        </w:rPr>
        <w:t xml:space="preserve">Cllr. </w:t>
      </w:r>
      <w:r w:rsidR="00B14051" w:rsidRPr="00C01711">
        <w:rPr>
          <w:b/>
          <w:sz w:val="22"/>
          <w:szCs w:val="22"/>
        </w:rPr>
        <w:t xml:space="preserve">K Dalton </w:t>
      </w:r>
      <w:r w:rsidR="00022AF7" w:rsidRPr="00C01711">
        <w:rPr>
          <w:b/>
          <w:sz w:val="22"/>
          <w:szCs w:val="22"/>
        </w:rPr>
        <w:t>–</w:t>
      </w:r>
      <w:r w:rsidR="00B14051" w:rsidRPr="00C01711">
        <w:rPr>
          <w:b/>
          <w:sz w:val="22"/>
          <w:szCs w:val="22"/>
        </w:rPr>
        <w:t xml:space="preserve"> </w:t>
      </w:r>
      <w:r w:rsidR="00022AF7" w:rsidRPr="00C01711">
        <w:rPr>
          <w:b/>
          <w:sz w:val="22"/>
          <w:szCs w:val="22"/>
        </w:rPr>
        <w:t>Knowsley Foodbanks</w:t>
      </w:r>
    </w:p>
    <w:p w:rsidR="00B14051" w:rsidRPr="00C01711" w:rsidRDefault="00B14051" w:rsidP="00332436">
      <w:pPr>
        <w:jc w:val="both"/>
        <w:rPr>
          <w:sz w:val="22"/>
          <w:szCs w:val="22"/>
        </w:rPr>
      </w:pPr>
      <w:r w:rsidRPr="00C01711">
        <w:rPr>
          <w:b/>
          <w:sz w:val="22"/>
          <w:szCs w:val="22"/>
        </w:rPr>
        <w:t>Cllr. A Harvey - Planning</w:t>
      </w:r>
    </w:p>
    <w:p w:rsidR="001468C6" w:rsidRPr="00C01711" w:rsidRDefault="001468C6" w:rsidP="00332436">
      <w:pPr>
        <w:jc w:val="both"/>
        <w:rPr>
          <w:b/>
          <w:sz w:val="22"/>
          <w:szCs w:val="22"/>
          <w:lang w:val="en-GB"/>
        </w:rPr>
      </w:pPr>
    </w:p>
    <w:p w:rsidR="00E266B8" w:rsidRPr="00C01711" w:rsidRDefault="0055053F" w:rsidP="00332436">
      <w:pPr>
        <w:jc w:val="both"/>
        <w:rPr>
          <w:b/>
          <w:sz w:val="22"/>
          <w:szCs w:val="22"/>
          <w:u w:val="single"/>
          <w:lang w:val="en-GB"/>
        </w:rPr>
      </w:pPr>
      <w:r w:rsidRPr="00C01711">
        <w:rPr>
          <w:b/>
          <w:sz w:val="22"/>
          <w:szCs w:val="22"/>
          <w:u w:val="single"/>
          <w:lang w:val="en-GB"/>
        </w:rPr>
        <w:t>4</w:t>
      </w:r>
      <w:r w:rsidR="00071EC3">
        <w:rPr>
          <w:b/>
          <w:sz w:val="22"/>
          <w:szCs w:val="22"/>
          <w:u w:val="single"/>
          <w:lang w:val="en-GB"/>
        </w:rPr>
        <w:t>8</w:t>
      </w:r>
      <w:r w:rsidR="006812E0" w:rsidRPr="00C01711">
        <w:rPr>
          <w:b/>
          <w:sz w:val="22"/>
          <w:szCs w:val="22"/>
          <w:u w:val="single"/>
          <w:lang w:val="en-GB"/>
        </w:rPr>
        <w:t>.</w:t>
      </w:r>
      <w:r w:rsidR="00E266B8" w:rsidRPr="00C01711">
        <w:rPr>
          <w:b/>
          <w:sz w:val="22"/>
          <w:szCs w:val="22"/>
          <w:u w:val="single"/>
          <w:lang w:val="en-GB"/>
        </w:rPr>
        <w:t xml:space="preserve">  </w:t>
      </w:r>
      <w:r w:rsidR="00D808AC" w:rsidRPr="00C01711">
        <w:rPr>
          <w:b/>
          <w:sz w:val="22"/>
          <w:szCs w:val="22"/>
          <w:u w:val="single"/>
          <w:lang w:val="en-GB"/>
        </w:rPr>
        <w:t>PUBLIC FORUM</w:t>
      </w:r>
    </w:p>
    <w:p w:rsidR="00AB6141" w:rsidRPr="00C01711" w:rsidRDefault="00AB6141" w:rsidP="00332436">
      <w:pPr>
        <w:jc w:val="both"/>
        <w:rPr>
          <w:b/>
          <w:sz w:val="22"/>
          <w:szCs w:val="22"/>
          <w:lang w:val="en-GB"/>
        </w:rPr>
      </w:pPr>
    </w:p>
    <w:p w:rsidR="00CA583A" w:rsidRPr="00C01711" w:rsidRDefault="00CA583A" w:rsidP="00022AF7">
      <w:pPr>
        <w:jc w:val="both"/>
        <w:rPr>
          <w:sz w:val="22"/>
          <w:szCs w:val="22"/>
        </w:rPr>
      </w:pPr>
      <w:r w:rsidRPr="00C01711">
        <w:rPr>
          <w:sz w:val="22"/>
          <w:szCs w:val="22"/>
        </w:rPr>
        <w:t xml:space="preserve">In accordance with Standing Order 1.8 – 1.17, members of the public, </w:t>
      </w:r>
      <w:r w:rsidRPr="00C01711">
        <w:rPr>
          <w:sz w:val="22"/>
          <w:szCs w:val="22"/>
          <w:u w:val="single"/>
        </w:rPr>
        <w:t xml:space="preserve">having made prior arrangements with the Town Manager, </w:t>
      </w:r>
      <w:r w:rsidRPr="00C01711">
        <w:rPr>
          <w:sz w:val="22"/>
          <w:szCs w:val="22"/>
        </w:rPr>
        <w:t xml:space="preserve">may be invited to speak to the meeting of the Town Council on a matter concerning the Township of Halewood. Although prior notice is appreciated, the Chairman may invite the public, if attending, to address the Council at this point. </w:t>
      </w:r>
    </w:p>
    <w:p w:rsidR="00B3688B" w:rsidRPr="00C01711" w:rsidRDefault="00B3688B" w:rsidP="00CA583A">
      <w:pPr>
        <w:rPr>
          <w:rFonts w:ascii="Arial" w:hAnsi="Arial" w:cs="Arial"/>
          <w:sz w:val="22"/>
          <w:szCs w:val="22"/>
        </w:rPr>
      </w:pPr>
    </w:p>
    <w:p w:rsidR="00CB39C9" w:rsidRDefault="00CB39C9" w:rsidP="00CB39C9">
      <w:pPr>
        <w:jc w:val="both"/>
        <w:rPr>
          <w:sz w:val="22"/>
          <w:szCs w:val="22"/>
        </w:rPr>
      </w:pPr>
      <w:r>
        <w:rPr>
          <w:sz w:val="22"/>
          <w:szCs w:val="22"/>
        </w:rPr>
        <w:lastRenderedPageBreak/>
        <w:t>(Note: Cllr T Powell having declared an interest did not take part in the discussion of the following item)</w:t>
      </w:r>
    </w:p>
    <w:p w:rsidR="00CB39C9" w:rsidRDefault="00CB39C9" w:rsidP="00B3688B">
      <w:pPr>
        <w:jc w:val="both"/>
        <w:rPr>
          <w:sz w:val="22"/>
          <w:szCs w:val="22"/>
          <w:lang w:val="en-GB"/>
        </w:rPr>
      </w:pPr>
    </w:p>
    <w:p w:rsidR="00B3688B" w:rsidRPr="00C01711" w:rsidRDefault="00B3688B" w:rsidP="00B3688B">
      <w:pPr>
        <w:jc w:val="both"/>
        <w:rPr>
          <w:sz w:val="22"/>
          <w:szCs w:val="22"/>
          <w:lang w:val="en-GB"/>
        </w:rPr>
      </w:pPr>
      <w:r w:rsidRPr="00C01711">
        <w:rPr>
          <w:sz w:val="22"/>
          <w:szCs w:val="22"/>
          <w:lang w:val="en-GB"/>
        </w:rPr>
        <w:t>Having registered an intention to speak, the Chair invited Libby Johnson to address the Members of the Council.</w:t>
      </w:r>
    </w:p>
    <w:p w:rsidR="00B3688B" w:rsidRPr="00C01711" w:rsidRDefault="00B3688B" w:rsidP="00B3688B">
      <w:pPr>
        <w:jc w:val="both"/>
        <w:rPr>
          <w:sz w:val="22"/>
          <w:szCs w:val="22"/>
          <w:lang w:val="en-GB"/>
        </w:rPr>
      </w:pPr>
    </w:p>
    <w:p w:rsidR="00B3688B" w:rsidRPr="00C01711" w:rsidRDefault="00B3688B" w:rsidP="002103CC">
      <w:pPr>
        <w:jc w:val="both"/>
        <w:rPr>
          <w:sz w:val="22"/>
          <w:szCs w:val="22"/>
          <w:lang w:val="en-GB"/>
        </w:rPr>
      </w:pPr>
      <w:r w:rsidRPr="00C01711">
        <w:rPr>
          <w:b/>
          <w:sz w:val="22"/>
          <w:szCs w:val="22"/>
          <w:lang w:val="en-GB"/>
        </w:rPr>
        <w:t>Libby Johnson</w:t>
      </w:r>
      <w:r w:rsidRPr="00C01711">
        <w:rPr>
          <w:sz w:val="22"/>
          <w:szCs w:val="22"/>
          <w:lang w:val="en-GB"/>
        </w:rPr>
        <w:t xml:space="preserve"> – Was in attendance at the meeting with other residents to oppose the proposed licence for the Shell Garage on Higher Road to </w:t>
      </w:r>
      <w:r w:rsidR="00C6406F" w:rsidRPr="00C01711">
        <w:rPr>
          <w:sz w:val="22"/>
          <w:szCs w:val="22"/>
          <w:lang w:val="en-GB"/>
        </w:rPr>
        <w:t>sell alcohol</w:t>
      </w:r>
      <w:r w:rsidRPr="00C01711">
        <w:rPr>
          <w:sz w:val="22"/>
          <w:szCs w:val="22"/>
          <w:lang w:val="en-GB"/>
        </w:rPr>
        <w:t xml:space="preserve"> 24-hour</w:t>
      </w:r>
      <w:r w:rsidR="00C6406F" w:rsidRPr="00C01711">
        <w:rPr>
          <w:sz w:val="22"/>
          <w:szCs w:val="22"/>
          <w:lang w:val="en-GB"/>
        </w:rPr>
        <w:t xml:space="preserve">s per day. </w:t>
      </w:r>
      <w:r w:rsidR="002103CC" w:rsidRPr="00C01711">
        <w:rPr>
          <w:sz w:val="22"/>
          <w:szCs w:val="22"/>
          <w:lang w:val="en-GB"/>
        </w:rPr>
        <w:t>Libby presented detailed information on the anti-social issues caused in communities living close to units selling alcohol. Libby also discussed previous objections made when the Garage sought a 24-hour licence.</w:t>
      </w:r>
    </w:p>
    <w:p w:rsidR="002103CC" w:rsidRPr="00C01711" w:rsidRDefault="002103CC" w:rsidP="002103CC">
      <w:pPr>
        <w:jc w:val="both"/>
        <w:rPr>
          <w:sz w:val="22"/>
          <w:szCs w:val="22"/>
          <w:lang w:val="en-GB"/>
        </w:rPr>
      </w:pPr>
    </w:p>
    <w:p w:rsidR="002103CC" w:rsidRPr="00C01711" w:rsidRDefault="002103CC" w:rsidP="002103CC">
      <w:pPr>
        <w:jc w:val="both"/>
        <w:rPr>
          <w:sz w:val="22"/>
          <w:szCs w:val="22"/>
        </w:rPr>
      </w:pPr>
      <w:r w:rsidRPr="00C01711">
        <w:rPr>
          <w:b/>
          <w:sz w:val="22"/>
          <w:szCs w:val="22"/>
        </w:rPr>
        <w:t xml:space="preserve">Cllr. C Rose – </w:t>
      </w:r>
      <w:r w:rsidR="00C6406F" w:rsidRPr="00C01711">
        <w:rPr>
          <w:sz w:val="22"/>
          <w:szCs w:val="22"/>
        </w:rPr>
        <w:t>Re</w:t>
      </w:r>
      <w:r w:rsidRPr="00C01711">
        <w:rPr>
          <w:sz w:val="22"/>
          <w:szCs w:val="22"/>
        </w:rPr>
        <w:t xml:space="preserve">sponded to the input from Libby Johnson by reminding all present that the Town council does not issue </w:t>
      </w:r>
      <w:proofErr w:type="spellStart"/>
      <w:r w:rsidR="00B14051" w:rsidRPr="00C01711">
        <w:rPr>
          <w:sz w:val="22"/>
          <w:szCs w:val="22"/>
        </w:rPr>
        <w:t>licences</w:t>
      </w:r>
      <w:proofErr w:type="spellEnd"/>
      <w:r w:rsidR="00C6406F" w:rsidRPr="00C01711">
        <w:rPr>
          <w:sz w:val="22"/>
          <w:szCs w:val="22"/>
        </w:rPr>
        <w:t>,</w:t>
      </w:r>
      <w:r w:rsidRPr="00C01711">
        <w:rPr>
          <w:sz w:val="22"/>
          <w:szCs w:val="22"/>
        </w:rPr>
        <w:t xml:space="preserve"> but can object if it sees fit. </w:t>
      </w:r>
      <w:r w:rsidR="005870C1" w:rsidRPr="00C01711">
        <w:rPr>
          <w:sz w:val="22"/>
          <w:szCs w:val="22"/>
        </w:rPr>
        <w:t>Before allowing responses she informed council that two other speakers had request</w:t>
      </w:r>
      <w:r w:rsidR="00C85EA2">
        <w:rPr>
          <w:sz w:val="22"/>
          <w:szCs w:val="22"/>
        </w:rPr>
        <w:t>ed</w:t>
      </w:r>
      <w:r w:rsidR="005870C1" w:rsidRPr="00C01711">
        <w:rPr>
          <w:sz w:val="22"/>
          <w:szCs w:val="22"/>
        </w:rPr>
        <w:t xml:space="preserve"> to speak at Public Forum regarding the same matter.</w:t>
      </w:r>
    </w:p>
    <w:p w:rsidR="002103CC" w:rsidRPr="00C01711" w:rsidRDefault="002103CC" w:rsidP="002103CC">
      <w:pPr>
        <w:jc w:val="both"/>
        <w:rPr>
          <w:sz w:val="22"/>
          <w:szCs w:val="22"/>
        </w:rPr>
      </w:pPr>
    </w:p>
    <w:p w:rsidR="002103CC" w:rsidRPr="00C01711" w:rsidRDefault="002103CC" w:rsidP="002103CC">
      <w:pPr>
        <w:jc w:val="both"/>
        <w:rPr>
          <w:sz w:val="22"/>
          <w:szCs w:val="22"/>
        </w:rPr>
      </w:pPr>
      <w:r w:rsidRPr="00C01711">
        <w:rPr>
          <w:b/>
          <w:sz w:val="22"/>
          <w:szCs w:val="22"/>
        </w:rPr>
        <w:t xml:space="preserve">Barbara Stevens </w:t>
      </w:r>
      <w:r w:rsidRPr="00C01711">
        <w:rPr>
          <w:sz w:val="22"/>
          <w:szCs w:val="22"/>
        </w:rPr>
        <w:t>– Was not present.</w:t>
      </w:r>
    </w:p>
    <w:p w:rsidR="002103CC" w:rsidRPr="00C01711" w:rsidRDefault="002103CC" w:rsidP="002103CC">
      <w:pPr>
        <w:jc w:val="both"/>
        <w:rPr>
          <w:sz w:val="22"/>
          <w:szCs w:val="22"/>
        </w:rPr>
      </w:pPr>
    </w:p>
    <w:p w:rsidR="002103CC" w:rsidRPr="00C01711" w:rsidRDefault="002103CC" w:rsidP="002103CC">
      <w:pPr>
        <w:jc w:val="both"/>
        <w:rPr>
          <w:sz w:val="22"/>
          <w:szCs w:val="22"/>
        </w:rPr>
      </w:pPr>
      <w:r w:rsidRPr="00C01711">
        <w:rPr>
          <w:b/>
          <w:sz w:val="22"/>
          <w:szCs w:val="22"/>
        </w:rPr>
        <w:t>Vincent Caine</w:t>
      </w:r>
      <w:r w:rsidRPr="00C01711">
        <w:rPr>
          <w:sz w:val="22"/>
          <w:szCs w:val="22"/>
        </w:rPr>
        <w:t xml:space="preserve"> – Also raised objections to the proposed </w:t>
      </w:r>
      <w:r w:rsidR="00B14051" w:rsidRPr="00C01711">
        <w:rPr>
          <w:sz w:val="22"/>
          <w:szCs w:val="22"/>
        </w:rPr>
        <w:t>license</w:t>
      </w:r>
      <w:r w:rsidRPr="00C01711">
        <w:rPr>
          <w:sz w:val="22"/>
          <w:szCs w:val="22"/>
        </w:rPr>
        <w:t xml:space="preserve"> for the Shell Garage. He also shared his experiences of the serious anti-social behavior issues that are caused when places operate 24-hour </w:t>
      </w:r>
      <w:proofErr w:type="spellStart"/>
      <w:r w:rsidRPr="00C01711">
        <w:rPr>
          <w:sz w:val="22"/>
          <w:szCs w:val="22"/>
        </w:rPr>
        <w:t>licences</w:t>
      </w:r>
      <w:proofErr w:type="spellEnd"/>
      <w:r w:rsidRPr="00C01711">
        <w:rPr>
          <w:sz w:val="22"/>
          <w:szCs w:val="22"/>
        </w:rPr>
        <w:t xml:space="preserve"> and pleaded with the council to object.</w:t>
      </w:r>
    </w:p>
    <w:p w:rsidR="005870C1" w:rsidRPr="00C01711" w:rsidRDefault="005870C1" w:rsidP="002103CC">
      <w:pPr>
        <w:jc w:val="both"/>
        <w:rPr>
          <w:sz w:val="22"/>
          <w:szCs w:val="22"/>
        </w:rPr>
      </w:pPr>
    </w:p>
    <w:p w:rsidR="005870C1" w:rsidRPr="00C01711" w:rsidRDefault="005870C1" w:rsidP="005870C1">
      <w:pPr>
        <w:jc w:val="both"/>
        <w:rPr>
          <w:sz w:val="22"/>
          <w:szCs w:val="22"/>
        </w:rPr>
      </w:pPr>
      <w:r w:rsidRPr="00C01711">
        <w:rPr>
          <w:b/>
          <w:sz w:val="22"/>
          <w:szCs w:val="22"/>
        </w:rPr>
        <w:t xml:space="preserve">Cllr. C Rose – </w:t>
      </w:r>
      <w:r w:rsidRPr="00C01711">
        <w:rPr>
          <w:sz w:val="22"/>
          <w:szCs w:val="22"/>
        </w:rPr>
        <w:t>Thanked the residents for raising their issues.</w:t>
      </w:r>
    </w:p>
    <w:p w:rsidR="005870C1" w:rsidRPr="00C01711" w:rsidRDefault="005870C1" w:rsidP="005870C1">
      <w:pPr>
        <w:jc w:val="both"/>
        <w:rPr>
          <w:sz w:val="22"/>
          <w:szCs w:val="22"/>
        </w:rPr>
      </w:pPr>
    </w:p>
    <w:p w:rsidR="005870C1" w:rsidRDefault="005870C1" w:rsidP="005870C1">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w:t>
      </w:r>
      <w:r w:rsidR="0011102C" w:rsidRPr="00C01711">
        <w:rPr>
          <w:b/>
          <w:sz w:val="22"/>
          <w:szCs w:val="22"/>
          <w:lang w:val="en-GB"/>
        </w:rPr>
        <w:t xml:space="preserve"> C Rose and</w:t>
      </w:r>
      <w:r w:rsidRPr="00C01711">
        <w:rPr>
          <w:b/>
          <w:sz w:val="22"/>
          <w:szCs w:val="22"/>
          <w:lang w:val="en-GB"/>
        </w:rPr>
        <w:t xml:space="preserve"> </w:t>
      </w:r>
      <w:r w:rsidRPr="00C01711">
        <w:rPr>
          <w:b/>
          <w:sz w:val="22"/>
          <w:szCs w:val="22"/>
          <w:u w:val="single"/>
          <w:lang w:val="en-GB"/>
        </w:rPr>
        <w:t>seconded</w:t>
      </w:r>
      <w:r w:rsidRPr="00C01711">
        <w:rPr>
          <w:b/>
          <w:sz w:val="22"/>
          <w:szCs w:val="22"/>
          <w:lang w:val="en-GB"/>
        </w:rPr>
        <w:t xml:space="preserve"> </w:t>
      </w:r>
      <w:r w:rsidR="0011102C" w:rsidRPr="00C01711">
        <w:rPr>
          <w:b/>
          <w:sz w:val="22"/>
          <w:szCs w:val="22"/>
          <w:lang w:val="en-GB"/>
        </w:rPr>
        <w:t>by Cllr. B Swann</w:t>
      </w:r>
    </w:p>
    <w:p w:rsidR="00CB39C9" w:rsidRDefault="00CB39C9" w:rsidP="005870C1">
      <w:pPr>
        <w:overflowPunct w:val="0"/>
        <w:autoSpaceDE w:val="0"/>
        <w:autoSpaceDN w:val="0"/>
        <w:adjustRightInd w:val="0"/>
        <w:jc w:val="both"/>
        <w:textAlignment w:val="baseline"/>
        <w:rPr>
          <w:b/>
          <w:sz w:val="22"/>
          <w:szCs w:val="22"/>
          <w:lang w:val="en-GB"/>
        </w:rPr>
      </w:pPr>
    </w:p>
    <w:p w:rsidR="00CB39C9" w:rsidRPr="00C01711" w:rsidRDefault="00CB39C9" w:rsidP="00CB39C9">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CB39C9" w:rsidRPr="00C01711" w:rsidRDefault="00CB39C9" w:rsidP="00CB39C9">
      <w:pPr>
        <w:overflowPunct w:val="0"/>
        <w:autoSpaceDE w:val="0"/>
        <w:autoSpaceDN w:val="0"/>
        <w:adjustRightInd w:val="0"/>
        <w:jc w:val="both"/>
        <w:textAlignment w:val="baseline"/>
        <w:rPr>
          <w:sz w:val="22"/>
          <w:szCs w:val="22"/>
          <w:lang w:val="en-GB"/>
        </w:rPr>
      </w:pPr>
    </w:p>
    <w:p w:rsidR="00CB39C9" w:rsidRPr="00CB39C9" w:rsidRDefault="00CB39C9" w:rsidP="00CB39C9">
      <w:pPr>
        <w:pStyle w:val="ListParagraph"/>
        <w:numPr>
          <w:ilvl w:val="0"/>
          <w:numId w:val="44"/>
        </w:numPr>
        <w:overflowPunct w:val="0"/>
        <w:autoSpaceDE w:val="0"/>
        <w:autoSpaceDN w:val="0"/>
        <w:adjustRightInd w:val="0"/>
        <w:jc w:val="both"/>
        <w:textAlignment w:val="baseline"/>
        <w:rPr>
          <w:sz w:val="22"/>
          <w:szCs w:val="22"/>
          <w:lang w:val="en-GB"/>
        </w:rPr>
      </w:pPr>
      <w:r w:rsidRPr="00CB39C9">
        <w:rPr>
          <w:sz w:val="22"/>
          <w:szCs w:val="22"/>
          <w:lang w:val="en-GB"/>
        </w:rPr>
        <w:t>That, Halewood Town Council formally objects to the proposed licence from the Shell Garage on Higher Road to sell alcohol 24 hours per day.</w:t>
      </w:r>
    </w:p>
    <w:p w:rsidR="0087259F" w:rsidRPr="00C01711" w:rsidRDefault="0087259F" w:rsidP="005870C1">
      <w:pPr>
        <w:overflowPunct w:val="0"/>
        <w:autoSpaceDE w:val="0"/>
        <w:autoSpaceDN w:val="0"/>
        <w:adjustRightInd w:val="0"/>
        <w:jc w:val="both"/>
        <w:textAlignment w:val="baseline"/>
        <w:rPr>
          <w:sz w:val="22"/>
          <w:szCs w:val="22"/>
          <w:lang w:val="en-GB"/>
        </w:rPr>
      </w:pPr>
    </w:p>
    <w:p w:rsidR="005870C1" w:rsidRPr="00C01711" w:rsidRDefault="005870C1" w:rsidP="005870C1">
      <w:pPr>
        <w:overflowPunct w:val="0"/>
        <w:autoSpaceDE w:val="0"/>
        <w:autoSpaceDN w:val="0"/>
        <w:adjustRightInd w:val="0"/>
        <w:jc w:val="both"/>
        <w:textAlignment w:val="baseline"/>
        <w:rPr>
          <w:sz w:val="22"/>
          <w:szCs w:val="22"/>
          <w:lang w:val="en-GB"/>
        </w:rPr>
      </w:pPr>
    </w:p>
    <w:p w:rsidR="005870C1" w:rsidRDefault="005870C1" w:rsidP="005870C1">
      <w:pPr>
        <w:overflowPunct w:val="0"/>
        <w:autoSpaceDE w:val="0"/>
        <w:autoSpaceDN w:val="0"/>
        <w:adjustRightInd w:val="0"/>
        <w:jc w:val="both"/>
        <w:textAlignment w:val="baseline"/>
        <w:rPr>
          <w:sz w:val="22"/>
          <w:szCs w:val="22"/>
        </w:rPr>
      </w:pPr>
      <w:r w:rsidRPr="00C01711">
        <w:rPr>
          <w:b/>
          <w:sz w:val="22"/>
          <w:szCs w:val="22"/>
        </w:rPr>
        <w:t xml:space="preserve">Cllr. C Rose – </w:t>
      </w:r>
      <w:r w:rsidRPr="00C01711">
        <w:rPr>
          <w:sz w:val="22"/>
          <w:szCs w:val="22"/>
        </w:rPr>
        <w:t xml:space="preserve">Permitted one more question as part of the Public Forum. </w:t>
      </w:r>
    </w:p>
    <w:p w:rsidR="00C85EA2" w:rsidRPr="00C01711" w:rsidRDefault="00C85EA2" w:rsidP="005870C1">
      <w:pPr>
        <w:overflowPunct w:val="0"/>
        <w:autoSpaceDE w:val="0"/>
        <w:autoSpaceDN w:val="0"/>
        <w:adjustRightInd w:val="0"/>
        <w:jc w:val="both"/>
        <w:textAlignment w:val="baseline"/>
        <w:rPr>
          <w:sz w:val="22"/>
          <w:szCs w:val="22"/>
          <w:lang w:val="en-GB"/>
        </w:rPr>
      </w:pPr>
    </w:p>
    <w:p w:rsidR="0087259F" w:rsidRPr="00C01711" w:rsidRDefault="0011102C" w:rsidP="005870C1">
      <w:pPr>
        <w:overflowPunct w:val="0"/>
        <w:autoSpaceDE w:val="0"/>
        <w:autoSpaceDN w:val="0"/>
        <w:adjustRightInd w:val="0"/>
        <w:jc w:val="both"/>
        <w:textAlignment w:val="baseline"/>
        <w:rPr>
          <w:sz w:val="22"/>
          <w:szCs w:val="22"/>
          <w:lang w:val="en-GB"/>
        </w:rPr>
      </w:pPr>
      <w:r w:rsidRPr="00C01711">
        <w:rPr>
          <w:b/>
          <w:sz w:val="22"/>
          <w:szCs w:val="22"/>
          <w:lang w:val="en-GB"/>
        </w:rPr>
        <w:t xml:space="preserve">Eric Mackintosh </w:t>
      </w:r>
      <w:r w:rsidR="00431263" w:rsidRPr="00C01711">
        <w:rPr>
          <w:b/>
          <w:sz w:val="22"/>
          <w:szCs w:val="22"/>
          <w:lang w:val="en-GB"/>
        </w:rPr>
        <w:t xml:space="preserve">– </w:t>
      </w:r>
      <w:r w:rsidR="00431263" w:rsidRPr="00C01711">
        <w:rPr>
          <w:sz w:val="22"/>
          <w:szCs w:val="22"/>
          <w:lang w:val="en-GB"/>
        </w:rPr>
        <w:t xml:space="preserve">Raised concerns </w:t>
      </w:r>
      <w:r w:rsidR="00022AF7" w:rsidRPr="00C01711">
        <w:rPr>
          <w:sz w:val="22"/>
          <w:szCs w:val="22"/>
          <w:lang w:val="en-GB"/>
        </w:rPr>
        <w:t>again about how the NHS surgerie</w:t>
      </w:r>
      <w:r w:rsidR="00431263" w:rsidRPr="00C01711">
        <w:rPr>
          <w:sz w:val="22"/>
          <w:szCs w:val="22"/>
          <w:lang w:val="en-GB"/>
        </w:rPr>
        <w:t xml:space="preserve">s and walk in centres are failing the people of Halewood Town. He feels they are not upholding legislation. </w:t>
      </w:r>
      <w:r w:rsidR="00022AF7" w:rsidRPr="00C01711">
        <w:rPr>
          <w:sz w:val="22"/>
          <w:szCs w:val="22"/>
          <w:lang w:val="en-GB"/>
        </w:rPr>
        <w:t>Mr. Mackintosh detailed a number of examples of how the service has been adversely impacted in Halewood.</w:t>
      </w:r>
    </w:p>
    <w:p w:rsidR="00D249FE" w:rsidRPr="00C01711" w:rsidRDefault="00D249FE" w:rsidP="005870C1">
      <w:pPr>
        <w:overflowPunct w:val="0"/>
        <w:autoSpaceDE w:val="0"/>
        <w:autoSpaceDN w:val="0"/>
        <w:adjustRightInd w:val="0"/>
        <w:jc w:val="both"/>
        <w:textAlignment w:val="baseline"/>
        <w:rPr>
          <w:sz w:val="22"/>
          <w:szCs w:val="22"/>
          <w:lang w:val="en-GB"/>
        </w:rPr>
      </w:pPr>
    </w:p>
    <w:p w:rsidR="002103CC" w:rsidRPr="00C01711" w:rsidRDefault="00D249FE" w:rsidP="004710FA">
      <w:pPr>
        <w:overflowPunct w:val="0"/>
        <w:autoSpaceDE w:val="0"/>
        <w:autoSpaceDN w:val="0"/>
        <w:adjustRightInd w:val="0"/>
        <w:jc w:val="both"/>
        <w:textAlignment w:val="baseline"/>
        <w:rPr>
          <w:sz w:val="22"/>
          <w:szCs w:val="22"/>
          <w:lang w:val="en-GB"/>
        </w:rPr>
      </w:pPr>
      <w:r w:rsidRPr="00C01711">
        <w:rPr>
          <w:b/>
          <w:sz w:val="22"/>
          <w:szCs w:val="22"/>
          <w:lang w:val="en-GB"/>
        </w:rPr>
        <w:t xml:space="preserve">Cllr. B Dunn – </w:t>
      </w:r>
      <w:r w:rsidR="00AB663D" w:rsidRPr="00C01711">
        <w:rPr>
          <w:sz w:val="22"/>
          <w:szCs w:val="22"/>
          <w:lang w:val="en-GB"/>
        </w:rPr>
        <w:t>Has invited Alistai</w:t>
      </w:r>
      <w:r w:rsidRPr="00C01711">
        <w:rPr>
          <w:sz w:val="22"/>
          <w:szCs w:val="22"/>
          <w:lang w:val="en-GB"/>
        </w:rPr>
        <w:t>r McLaren</w:t>
      </w:r>
      <w:r w:rsidR="0054313F" w:rsidRPr="00C01711">
        <w:rPr>
          <w:sz w:val="22"/>
          <w:szCs w:val="22"/>
          <w:lang w:val="en-GB"/>
        </w:rPr>
        <w:t xml:space="preserve"> from the Clinic Commissioning Group</w:t>
      </w:r>
      <w:r w:rsidRPr="00C01711">
        <w:rPr>
          <w:b/>
          <w:sz w:val="22"/>
          <w:szCs w:val="22"/>
          <w:lang w:val="en-GB"/>
        </w:rPr>
        <w:t xml:space="preserve"> </w:t>
      </w:r>
      <w:r w:rsidRPr="00C01711">
        <w:rPr>
          <w:sz w:val="22"/>
          <w:szCs w:val="22"/>
          <w:lang w:val="en-GB"/>
        </w:rPr>
        <w:t>to come to the Town Council Meeting in September</w:t>
      </w:r>
      <w:r w:rsidRPr="00C01711">
        <w:rPr>
          <w:b/>
          <w:sz w:val="22"/>
          <w:szCs w:val="22"/>
          <w:lang w:val="en-GB"/>
        </w:rPr>
        <w:t xml:space="preserve"> </w:t>
      </w:r>
      <w:r w:rsidR="0035548E" w:rsidRPr="00C01711">
        <w:rPr>
          <w:sz w:val="22"/>
          <w:szCs w:val="22"/>
          <w:lang w:val="en-GB"/>
        </w:rPr>
        <w:t>to discuss problems.</w:t>
      </w:r>
      <w:r w:rsidR="0035548E" w:rsidRPr="00C01711">
        <w:rPr>
          <w:b/>
          <w:sz w:val="22"/>
          <w:szCs w:val="22"/>
          <w:lang w:val="en-GB"/>
        </w:rPr>
        <w:t xml:space="preserve"> </w:t>
      </w:r>
    </w:p>
    <w:p w:rsidR="00022AF7" w:rsidRPr="00C01711" w:rsidRDefault="00022AF7" w:rsidP="000C6573">
      <w:pPr>
        <w:overflowPunct w:val="0"/>
        <w:autoSpaceDE w:val="0"/>
        <w:autoSpaceDN w:val="0"/>
        <w:adjustRightInd w:val="0"/>
        <w:jc w:val="both"/>
        <w:textAlignment w:val="baseline"/>
        <w:rPr>
          <w:sz w:val="22"/>
          <w:szCs w:val="22"/>
          <w:lang w:val="en-GB"/>
        </w:rPr>
      </w:pPr>
    </w:p>
    <w:p w:rsidR="00022AF7" w:rsidRPr="00C01711" w:rsidRDefault="00022AF7" w:rsidP="00022AF7">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 B Swann and </w:t>
      </w:r>
      <w:r w:rsidRPr="00C01711">
        <w:rPr>
          <w:b/>
          <w:sz w:val="22"/>
          <w:szCs w:val="22"/>
          <w:u w:val="single"/>
          <w:lang w:val="en-GB"/>
        </w:rPr>
        <w:t>seconded</w:t>
      </w:r>
      <w:r w:rsidRPr="00C01711">
        <w:rPr>
          <w:b/>
          <w:sz w:val="22"/>
          <w:szCs w:val="22"/>
          <w:lang w:val="en-GB"/>
        </w:rPr>
        <w:t xml:space="preserve"> by Cllr. </w:t>
      </w:r>
      <w:r w:rsidR="00AB663D" w:rsidRPr="00C01711">
        <w:rPr>
          <w:b/>
          <w:sz w:val="22"/>
          <w:szCs w:val="22"/>
          <w:lang w:val="en-GB"/>
        </w:rPr>
        <w:t>K Dalton</w:t>
      </w:r>
    </w:p>
    <w:p w:rsidR="00022AF7" w:rsidRPr="00C01711" w:rsidRDefault="00022AF7" w:rsidP="00022AF7">
      <w:pPr>
        <w:overflowPunct w:val="0"/>
        <w:autoSpaceDE w:val="0"/>
        <w:autoSpaceDN w:val="0"/>
        <w:adjustRightInd w:val="0"/>
        <w:jc w:val="both"/>
        <w:textAlignment w:val="baseline"/>
        <w:rPr>
          <w:b/>
          <w:sz w:val="22"/>
          <w:szCs w:val="22"/>
          <w:lang w:val="en-GB"/>
        </w:rPr>
      </w:pPr>
    </w:p>
    <w:p w:rsidR="00CB39C9" w:rsidRDefault="00022AF7" w:rsidP="000C6573">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00AB663D" w:rsidRPr="00C01711">
        <w:rPr>
          <w:sz w:val="22"/>
          <w:szCs w:val="22"/>
          <w:lang w:val="en-GB"/>
        </w:rPr>
        <w:t xml:space="preserve"> That, </w:t>
      </w:r>
    </w:p>
    <w:p w:rsidR="00CB39C9" w:rsidRDefault="00CB39C9" w:rsidP="000C6573">
      <w:pPr>
        <w:overflowPunct w:val="0"/>
        <w:autoSpaceDE w:val="0"/>
        <w:autoSpaceDN w:val="0"/>
        <w:adjustRightInd w:val="0"/>
        <w:jc w:val="both"/>
        <w:textAlignment w:val="baseline"/>
        <w:rPr>
          <w:sz w:val="22"/>
          <w:szCs w:val="22"/>
          <w:lang w:val="en-GB"/>
        </w:rPr>
      </w:pPr>
    </w:p>
    <w:p w:rsidR="00022AF7" w:rsidRPr="00CB39C9" w:rsidRDefault="00AB663D" w:rsidP="00CB39C9">
      <w:pPr>
        <w:pStyle w:val="ListParagraph"/>
        <w:numPr>
          <w:ilvl w:val="0"/>
          <w:numId w:val="45"/>
        </w:numPr>
        <w:overflowPunct w:val="0"/>
        <w:autoSpaceDE w:val="0"/>
        <w:autoSpaceDN w:val="0"/>
        <w:adjustRightInd w:val="0"/>
        <w:jc w:val="both"/>
        <w:textAlignment w:val="baseline"/>
        <w:rPr>
          <w:sz w:val="22"/>
          <w:szCs w:val="22"/>
        </w:rPr>
      </w:pPr>
      <w:r w:rsidRPr="00CB39C9">
        <w:rPr>
          <w:sz w:val="22"/>
          <w:szCs w:val="22"/>
          <w:lang w:val="en-GB"/>
        </w:rPr>
        <w:t>Mr. Alistair McLaren from the Knowsley CCG is invited to address the September Town Council meeting to discuss issues in the Halewood area.</w:t>
      </w:r>
    </w:p>
    <w:p w:rsidR="002103CC" w:rsidRPr="00C01711" w:rsidRDefault="002103CC" w:rsidP="002103CC">
      <w:pPr>
        <w:jc w:val="both"/>
        <w:rPr>
          <w:rFonts w:ascii="Arial" w:hAnsi="Arial" w:cs="Arial"/>
          <w:sz w:val="22"/>
          <w:szCs w:val="22"/>
        </w:rPr>
      </w:pPr>
    </w:p>
    <w:p w:rsidR="00AB6141" w:rsidRPr="00C01711" w:rsidRDefault="00AB6141" w:rsidP="00332436">
      <w:pPr>
        <w:jc w:val="both"/>
        <w:rPr>
          <w:rFonts w:ascii="Arial" w:hAnsi="Arial" w:cs="Arial"/>
          <w:sz w:val="22"/>
          <w:szCs w:val="22"/>
          <w:lang w:val="en-GB"/>
        </w:rPr>
      </w:pPr>
    </w:p>
    <w:p w:rsidR="00864540" w:rsidRPr="00C01711" w:rsidRDefault="0055053F" w:rsidP="00332436">
      <w:pPr>
        <w:jc w:val="both"/>
        <w:rPr>
          <w:b/>
          <w:sz w:val="22"/>
          <w:szCs w:val="22"/>
          <w:u w:val="single"/>
          <w:lang w:val="en-GB"/>
        </w:rPr>
      </w:pPr>
      <w:r w:rsidRPr="00C01711">
        <w:rPr>
          <w:b/>
          <w:sz w:val="22"/>
          <w:szCs w:val="22"/>
          <w:u w:val="single"/>
          <w:lang w:val="en-GB"/>
        </w:rPr>
        <w:t>4</w:t>
      </w:r>
      <w:r w:rsidR="00071EC3">
        <w:rPr>
          <w:b/>
          <w:sz w:val="22"/>
          <w:szCs w:val="22"/>
          <w:u w:val="single"/>
          <w:lang w:val="en-GB"/>
        </w:rPr>
        <w:t>9.</w:t>
      </w:r>
      <w:r w:rsidR="00FF0A65" w:rsidRPr="00C01711">
        <w:rPr>
          <w:b/>
          <w:sz w:val="22"/>
          <w:szCs w:val="22"/>
          <w:u w:val="single"/>
          <w:lang w:val="en-GB"/>
        </w:rPr>
        <w:t xml:space="preserve"> MINUTES</w:t>
      </w:r>
    </w:p>
    <w:p w:rsidR="00864540" w:rsidRPr="00C01711" w:rsidRDefault="00864540" w:rsidP="00332436">
      <w:pPr>
        <w:jc w:val="both"/>
        <w:rPr>
          <w:b/>
          <w:sz w:val="22"/>
          <w:szCs w:val="22"/>
          <w:lang w:val="en-GB"/>
        </w:rPr>
      </w:pPr>
    </w:p>
    <w:p w:rsidR="00CA583A" w:rsidRPr="00C01711" w:rsidRDefault="0087259F" w:rsidP="00CA583A">
      <w:pPr>
        <w:rPr>
          <w:sz w:val="22"/>
          <w:szCs w:val="22"/>
        </w:rPr>
      </w:pPr>
      <w:r w:rsidRPr="00C01711">
        <w:rPr>
          <w:sz w:val="22"/>
          <w:szCs w:val="22"/>
        </w:rPr>
        <w:t>Several Councillors raised concerns about the quality and precision of</w:t>
      </w:r>
      <w:r w:rsidR="00CA583A" w:rsidRPr="00C01711">
        <w:rPr>
          <w:sz w:val="22"/>
          <w:szCs w:val="22"/>
        </w:rPr>
        <w:t xml:space="preserve"> the minutes of the meeting of the Town Council held on</w:t>
      </w:r>
      <w:r w:rsidRPr="00C01711">
        <w:rPr>
          <w:sz w:val="22"/>
          <w:szCs w:val="22"/>
        </w:rPr>
        <w:t xml:space="preserve"> </w:t>
      </w:r>
      <w:r w:rsidR="00CA583A" w:rsidRPr="00C01711">
        <w:rPr>
          <w:sz w:val="22"/>
          <w:szCs w:val="22"/>
        </w:rPr>
        <w:t>27t</w:t>
      </w:r>
      <w:r w:rsidR="00CA583A" w:rsidRPr="00C01711">
        <w:rPr>
          <w:sz w:val="22"/>
          <w:szCs w:val="22"/>
          <w:vertAlign w:val="superscript"/>
        </w:rPr>
        <w:t>h</w:t>
      </w:r>
      <w:r w:rsidR="00CA583A" w:rsidRPr="00C01711">
        <w:rPr>
          <w:sz w:val="22"/>
          <w:szCs w:val="22"/>
        </w:rPr>
        <w:t xml:space="preserve"> J</w:t>
      </w:r>
      <w:r w:rsidRPr="00C01711">
        <w:rPr>
          <w:sz w:val="22"/>
          <w:szCs w:val="22"/>
        </w:rPr>
        <w:t>une 2019 – attached. After a brief discussion it was agreed the minutes could not be tabled this evening and need to be redrafted.</w:t>
      </w:r>
    </w:p>
    <w:p w:rsidR="00864540" w:rsidRPr="00C01711" w:rsidRDefault="00864540" w:rsidP="00332436">
      <w:pPr>
        <w:jc w:val="both"/>
        <w:rPr>
          <w:sz w:val="22"/>
          <w:szCs w:val="22"/>
          <w:lang w:val="en-GB"/>
        </w:rPr>
      </w:pPr>
    </w:p>
    <w:p w:rsidR="00864540" w:rsidRPr="00C01711" w:rsidRDefault="00864540" w:rsidP="00864540">
      <w:pPr>
        <w:overflowPunct w:val="0"/>
        <w:autoSpaceDE w:val="0"/>
        <w:autoSpaceDN w:val="0"/>
        <w:adjustRightInd w:val="0"/>
        <w:jc w:val="both"/>
        <w:textAlignment w:val="baseline"/>
        <w:rPr>
          <w:b/>
          <w:sz w:val="22"/>
          <w:szCs w:val="22"/>
          <w:lang w:val="en-GB"/>
        </w:rPr>
      </w:pPr>
      <w:r w:rsidRPr="00C01711">
        <w:rPr>
          <w:b/>
          <w:sz w:val="22"/>
          <w:szCs w:val="22"/>
          <w:lang w:val="en-GB"/>
        </w:rPr>
        <w:lastRenderedPageBreak/>
        <w:t xml:space="preserve">It was </w:t>
      </w:r>
      <w:r w:rsidRPr="00C01711">
        <w:rPr>
          <w:b/>
          <w:sz w:val="22"/>
          <w:szCs w:val="22"/>
          <w:u w:val="single"/>
          <w:lang w:val="en-GB"/>
        </w:rPr>
        <w:t>moved</w:t>
      </w:r>
      <w:r w:rsidRPr="00C01711">
        <w:rPr>
          <w:b/>
          <w:sz w:val="22"/>
          <w:szCs w:val="22"/>
          <w:lang w:val="en-GB"/>
        </w:rPr>
        <w:t xml:space="preserve"> by </w:t>
      </w:r>
      <w:r w:rsidR="000C6573" w:rsidRPr="00C01711">
        <w:rPr>
          <w:b/>
          <w:sz w:val="22"/>
          <w:szCs w:val="22"/>
          <w:lang w:val="en-GB"/>
        </w:rPr>
        <w:t>Cllr. B Swann</w:t>
      </w:r>
      <w:r w:rsidRPr="00C01711">
        <w:rPr>
          <w:b/>
          <w:sz w:val="22"/>
          <w:szCs w:val="22"/>
          <w:lang w:val="en-GB"/>
        </w:rPr>
        <w:t xml:space="preserve"> and </w:t>
      </w:r>
      <w:r w:rsidRPr="00C01711">
        <w:rPr>
          <w:b/>
          <w:sz w:val="22"/>
          <w:szCs w:val="22"/>
          <w:u w:val="single"/>
          <w:lang w:val="en-GB"/>
        </w:rPr>
        <w:t>seconded</w:t>
      </w:r>
      <w:r w:rsidR="000C6573" w:rsidRPr="00C01711">
        <w:rPr>
          <w:b/>
          <w:sz w:val="22"/>
          <w:szCs w:val="22"/>
          <w:lang w:val="en-GB"/>
        </w:rPr>
        <w:t xml:space="preserve"> by Cllr. D Samuels</w:t>
      </w:r>
    </w:p>
    <w:p w:rsidR="0087259F" w:rsidRPr="00C01711" w:rsidRDefault="0087259F" w:rsidP="00864540">
      <w:pPr>
        <w:overflowPunct w:val="0"/>
        <w:autoSpaceDE w:val="0"/>
        <w:autoSpaceDN w:val="0"/>
        <w:adjustRightInd w:val="0"/>
        <w:jc w:val="both"/>
        <w:textAlignment w:val="baseline"/>
        <w:rPr>
          <w:b/>
          <w:sz w:val="22"/>
          <w:szCs w:val="22"/>
          <w:lang w:val="en-GB"/>
        </w:rPr>
      </w:pPr>
    </w:p>
    <w:p w:rsidR="00CB39C9" w:rsidRDefault="0087259F" w:rsidP="0087259F">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CB39C9" w:rsidRDefault="00CB39C9" w:rsidP="0087259F">
      <w:pPr>
        <w:overflowPunct w:val="0"/>
        <w:autoSpaceDE w:val="0"/>
        <w:autoSpaceDN w:val="0"/>
        <w:adjustRightInd w:val="0"/>
        <w:jc w:val="both"/>
        <w:textAlignment w:val="baseline"/>
        <w:rPr>
          <w:sz w:val="22"/>
          <w:szCs w:val="22"/>
          <w:lang w:val="en-GB"/>
        </w:rPr>
      </w:pPr>
    </w:p>
    <w:p w:rsidR="0087259F" w:rsidRPr="00CB39C9" w:rsidRDefault="0087259F" w:rsidP="00CB39C9">
      <w:pPr>
        <w:pStyle w:val="ListParagraph"/>
        <w:numPr>
          <w:ilvl w:val="0"/>
          <w:numId w:val="46"/>
        </w:numPr>
        <w:overflowPunct w:val="0"/>
        <w:autoSpaceDE w:val="0"/>
        <w:autoSpaceDN w:val="0"/>
        <w:adjustRightInd w:val="0"/>
        <w:jc w:val="both"/>
        <w:textAlignment w:val="baseline"/>
        <w:rPr>
          <w:b/>
          <w:sz w:val="22"/>
          <w:szCs w:val="22"/>
          <w:lang w:val="en-GB"/>
        </w:rPr>
      </w:pPr>
      <w:proofErr w:type="gramStart"/>
      <w:r w:rsidRPr="00CB39C9">
        <w:rPr>
          <w:sz w:val="22"/>
          <w:szCs w:val="22"/>
          <w:lang w:val="en-GB"/>
        </w:rPr>
        <w:t>the</w:t>
      </w:r>
      <w:proofErr w:type="gramEnd"/>
      <w:r w:rsidRPr="00CB39C9">
        <w:rPr>
          <w:sz w:val="22"/>
          <w:szCs w:val="22"/>
          <w:lang w:val="en-GB"/>
        </w:rPr>
        <w:t xml:space="preserve"> Town Manager will produce drafts of the minutes of the current meeting and meet with Group Leaders to help improve quality before they are issued as a formal draft to all councillors. The minutes of the 27/6 will also be redrafted for approval.</w:t>
      </w:r>
    </w:p>
    <w:p w:rsidR="00864540" w:rsidRPr="00C01711" w:rsidRDefault="00864540" w:rsidP="00332436">
      <w:pPr>
        <w:jc w:val="both"/>
        <w:rPr>
          <w:sz w:val="22"/>
          <w:szCs w:val="22"/>
          <w:lang w:val="en-GB"/>
        </w:rPr>
      </w:pPr>
    </w:p>
    <w:p w:rsidR="0087259F" w:rsidRPr="00C01711" w:rsidRDefault="0087259F" w:rsidP="00332436">
      <w:pPr>
        <w:jc w:val="both"/>
        <w:rPr>
          <w:sz w:val="22"/>
          <w:szCs w:val="22"/>
          <w:lang w:val="en-GB"/>
        </w:rPr>
      </w:pPr>
    </w:p>
    <w:p w:rsidR="00864540" w:rsidRPr="00C01711" w:rsidRDefault="00071EC3" w:rsidP="00332436">
      <w:pPr>
        <w:jc w:val="both"/>
        <w:rPr>
          <w:b/>
          <w:sz w:val="22"/>
          <w:szCs w:val="22"/>
          <w:u w:val="single"/>
          <w:lang w:val="en-GB"/>
        </w:rPr>
      </w:pPr>
      <w:r>
        <w:rPr>
          <w:b/>
          <w:sz w:val="22"/>
          <w:szCs w:val="22"/>
          <w:u w:val="single"/>
          <w:lang w:val="en-GB"/>
        </w:rPr>
        <w:t>50</w:t>
      </w:r>
      <w:r w:rsidR="005A3CC7" w:rsidRPr="00C01711">
        <w:rPr>
          <w:b/>
          <w:sz w:val="22"/>
          <w:szCs w:val="22"/>
          <w:u w:val="single"/>
          <w:lang w:val="en-GB"/>
        </w:rPr>
        <w:t>. TOWN MANAGERS INFORMATION UPDATE</w:t>
      </w:r>
    </w:p>
    <w:p w:rsidR="00CA583A" w:rsidRPr="00C01711" w:rsidRDefault="00CA583A" w:rsidP="00CA583A">
      <w:pPr>
        <w:ind w:left="720"/>
        <w:rPr>
          <w:sz w:val="22"/>
          <w:szCs w:val="22"/>
        </w:rPr>
      </w:pPr>
    </w:p>
    <w:p w:rsidR="00D968CA" w:rsidRDefault="00CA583A" w:rsidP="00CA583A">
      <w:pPr>
        <w:rPr>
          <w:sz w:val="22"/>
          <w:szCs w:val="22"/>
        </w:rPr>
      </w:pPr>
      <w:r w:rsidRPr="00C01711">
        <w:rPr>
          <w:sz w:val="22"/>
          <w:szCs w:val="22"/>
        </w:rPr>
        <w:t>T</w:t>
      </w:r>
      <w:r w:rsidR="004710FA">
        <w:rPr>
          <w:sz w:val="22"/>
          <w:szCs w:val="22"/>
        </w:rPr>
        <w:t>he Town Manager gave an update on the following items:</w:t>
      </w:r>
    </w:p>
    <w:p w:rsidR="004710FA" w:rsidRPr="00C01711" w:rsidRDefault="004710FA" w:rsidP="00CA583A">
      <w:pPr>
        <w:rPr>
          <w:sz w:val="22"/>
          <w:szCs w:val="22"/>
        </w:rPr>
      </w:pPr>
    </w:p>
    <w:p w:rsidR="00D968CA" w:rsidRPr="00C01711" w:rsidRDefault="00C151AA" w:rsidP="00CA583A">
      <w:pPr>
        <w:rPr>
          <w:b/>
          <w:sz w:val="22"/>
          <w:szCs w:val="22"/>
        </w:rPr>
      </w:pPr>
      <w:r w:rsidRPr="00C01711">
        <w:rPr>
          <w:b/>
          <w:sz w:val="22"/>
          <w:szCs w:val="22"/>
        </w:rPr>
        <w:t>New Town Manager</w:t>
      </w:r>
      <w:r w:rsidR="004710FA">
        <w:rPr>
          <w:b/>
          <w:sz w:val="22"/>
          <w:szCs w:val="22"/>
        </w:rPr>
        <w:t>.</w:t>
      </w:r>
    </w:p>
    <w:p w:rsidR="000A04DD" w:rsidRPr="00C01711" w:rsidRDefault="000A04DD" w:rsidP="000A04DD">
      <w:pPr>
        <w:rPr>
          <w:b/>
          <w:sz w:val="22"/>
          <w:szCs w:val="22"/>
        </w:rPr>
      </w:pPr>
      <w:r w:rsidRPr="00C01711">
        <w:rPr>
          <w:b/>
          <w:sz w:val="22"/>
          <w:szCs w:val="22"/>
        </w:rPr>
        <w:t xml:space="preserve">Meetings </w:t>
      </w:r>
      <w:r w:rsidR="004710FA">
        <w:rPr>
          <w:b/>
          <w:sz w:val="22"/>
          <w:szCs w:val="22"/>
        </w:rPr>
        <w:t xml:space="preserve">and discussions </w:t>
      </w:r>
      <w:r w:rsidRPr="00C01711">
        <w:rPr>
          <w:b/>
          <w:sz w:val="22"/>
          <w:szCs w:val="22"/>
        </w:rPr>
        <w:t>with leaders</w:t>
      </w:r>
      <w:r w:rsidR="004710FA">
        <w:rPr>
          <w:b/>
          <w:sz w:val="22"/>
          <w:szCs w:val="22"/>
        </w:rPr>
        <w:t xml:space="preserve"> of the political groups.</w:t>
      </w:r>
    </w:p>
    <w:p w:rsidR="000A04DD" w:rsidRPr="00C01711" w:rsidRDefault="004710FA" w:rsidP="000A04DD">
      <w:pPr>
        <w:rPr>
          <w:b/>
          <w:sz w:val="22"/>
          <w:szCs w:val="22"/>
        </w:rPr>
      </w:pPr>
      <w:r>
        <w:rPr>
          <w:b/>
          <w:sz w:val="22"/>
          <w:szCs w:val="22"/>
        </w:rPr>
        <w:t>New a</w:t>
      </w:r>
      <w:r w:rsidR="000A04DD" w:rsidRPr="00C01711">
        <w:rPr>
          <w:b/>
          <w:sz w:val="22"/>
          <w:szCs w:val="22"/>
        </w:rPr>
        <w:t>ppointments</w:t>
      </w:r>
      <w:r>
        <w:rPr>
          <w:b/>
          <w:sz w:val="22"/>
          <w:szCs w:val="22"/>
        </w:rPr>
        <w:t>.</w:t>
      </w:r>
    </w:p>
    <w:p w:rsidR="005877D3" w:rsidRPr="00C01711" w:rsidRDefault="005877D3" w:rsidP="00CA583A">
      <w:pPr>
        <w:rPr>
          <w:b/>
          <w:sz w:val="22"/>
          <w:szCs w:val="22"/>
          <w:vertAlign w:val="superscript"/>
        </w:rPr>
      </w:pPr>
      <w:r w:rsidRPr="00C01711">
        <w:rPr>
          <w:b/>
          <w:sz w:val="22"/>
          <w:szCs w:val="22"/>
        </w:rPr>
        <w:t>Remembrance Sunday November 10</w:t>
      </w:r>
      <w:r w:rsidRPr="00C01711">
        <w:rPr>
          <w:b/>
          <w:sz w:val="22"/>
          <w:szCs w:val="22"/>
          <w:vertAlign w:val="superscript"/>
        </w:rPr>
        <w:t>th</w:t>
      </w:r>
    </w:p>
    <w:p w:rsidR="004710FA" w:rsidRDefault="004710FA" w:rsidP="004710FA">
      <w:pPr>
        <w:rPr>
          <w:b/>
          <w:sz w:val="22"/>
          <w:szCs w:val="22"/>
        </w:rPr>
      </w:pPr>
      <w:r>
        <w:rPr>
          <w:b/>
          <w:sz w:val="22"/>
          <w:szCs w:val="22"/>
        </w:rPr>
        <w:t>The White purchase and presentation of a white poppy wreath</w:t>
      </w:r>
      <w:r w:rsidR="008659DA" w:rsidRPr="00C01711">
        <w:rPr>
          <w:b/>
          <w:sz w:val="22"/>
          <w:szCs w:val="22"/>
        </w:rPr>
        <w:t xml:space="preserve">. </w:t>
      </w:r>
    </w:p>
    <w:p w:rsidR="005877D3" w:rsidRPr="00C01711" w:rsidRDefault="004710FA" w:rsidP="00864540">
      <w:pPr>
        <w:overflowPunct w:val="0"/>
        <w:autoSpaceDE w:val="0"/>
        <w:autoSpaceDN w:val="0"/>
        <w:adjustRightInd w:val="0"/>
        <w:jc w:val="both"/>
        <w:textAlignment w:val="baseline"/>
        <w:rPr>
          <w:b/>
          <w:sz w:val="22"/>
          <w:szCs w:val="22"/>
          <w:lang w:val="en-GB"/>
        </w:rPr>
      </w:pPr>
      <w:r>
        <w:rPr>
          <w:b/>
          <w:sz w:val="22"/>
          <w:szCs w:val="22"/>
          <w:lang w:val="en-GB"/>
        </w:rPr>
        <w:t>Holocaust Memorial Day 2020.</w:t>
      </w:r>
    </w:p>
    <w:p w:rsidR="001651A2" w:rsidRPr="00C01711" w:rsidRDefault="001651A2" w:rsidP="00864540">
      <w:pPr>
        <w:overflowPunct w:val="0"/>
        <w:autoSpaceDE w:val="0"/>
        <w:autoSpaceDN w:val="0"/>
        <w:adjustRightInd w:val="0"/>
        <w:jc w:val="both"/>
        <w:textAlignment w:val="baseline"/>
        <w:rPr>
          <w:sz w:val="22"/>
          <w:szCs w:val="22"/>
          <w:lang w:val="en-GB"/>
        </w:rPr>
      </w:pPr>
      <w:r w:rsidRPr="00C01711">
        <w:rPr>
          <w:b/>
          <w:sz w:val="22"/>
          <w:szCs w:val="22"/>
          <w:lang w:val="en-GB"/>
        </w:rPr>
        <w:t>Support Group – Parents of Transgender Children</w:t>
      </w:r>
      <w:r w:rsidRPr="00C01711">
        <w:rPr>
          <w:sz w:val="22"/>
          <w:szCs w:val="22"/>
          <w:lang w:val="en-GB"/>
        </w:rPr>
        <w:t>.</w:t>
      </w:r>
    </w:p>
    <w:p w:rsidR="00D478AB" w:rsidRPr="004710FA" w:rsidRDefault="00D478AB" w:rsidP="00864540">
      <w:pPr>
        <w:overflowPunct w:val="0"/>
        <w:autoSpaceDE w:val="0"/>
        <w:autoSpaceDN w:val="0"/>
        <w:adjustRightInd w:val="0"/>
        <w:jc w:val="both"/>
        <w:textAlignment w:val="baseline"/>
        <w:rPr>
          <w:b/>
          <w:sz w:val="22"/>
          <w:szCs w:val="22"/>
          <w:lang w:val="en-GB"/>
        </w:rPr>
      </w:pPr>
      <w:r w:rsidRPr="00C01711">
        <w:rPr>
          <w:b/>
          <w:sz w:val="22"/>
          <w:szCs w:val="22"/>
          <w:lang w:val="en-GB"/>
        </w:rPr>
        <w:t>Community Fun Day</w:t>
      </w:r>
    </w:p>
    <w:p w:rsidR="00D478AB" w:rsidRPr="00C01711" w:rsidRDefault="00D478AB" w:rsidP="00864540">
      <w:pPr>
        <w:overflowPunct w:val="0"/>
        <w:autoSpaceDE w:val="0"/>
        <w:autoSpaceDN w:val="0"/>
        <w:adjustRightInd w:val="0"/>
        <w:jc w:val="both"/>
        <w:textAlignment w:val="baseline"/>
        <w:rPr>
          <w:b/>
          <w:sz w:val="22"/>
          <w:szCs w:val="22"/>
          <w:lang w:val="en-GB"/>
        </w:rPr>
      </w:pPr>
      <w:r w:rsidRPr="00C01711">
        <w:rPr>
          <w:b/>
          <w:sz w:val="22"/>
          <w:szCs w:val="22"/>
          <w:lang w:val="en-GB"/>
        </w:rPr>
        <w:t xml:space="preserve">Future Town Manager </w:t>
      </w:r>
      <w:r w:rsidR="00D968CA" w:rsidRPr="00C01711">
        <w:rPr>
          <w:b/>
          <w:sz w:val="22"/>
          <w:szCs w:val="22"/>
          <w:lang w:val="en-GB"/>
        </w:rPr>
        <w:t>Updates</w:t>
      </w:r>
    </w:p>
    <w:p w:rsidR="00D968CA" w:rsidRDefault="00D968CA" w:rsidP="00864540">
      <w:pPr>
        <w:overflowPunct w:val="0"/>
        <w:autoSpaceDE w:val="0"/>
        <w:autoSpaceDN w:val="0"/>
        <w:adjustRightInd w:val="0"/>
        <w:jc w:val="both"/>
        <w:textAlignment w:val="baseline"/>
        <w:rPr>
          <w:b/>
          <w:sz w:val="22"/>
          <w:szCs w:val="22"/>
          <w:lang w:val="en-GB"/>
        </w:rPr>
      </w:pPr>
    </w:p>
    <w:p w:rsidR="000A04DD" w:rsidRPr="00C01711" w:rsidRDefault="000A04DD" w:rsidP="00864540">
      <w:pPr>
        <w:overflowPunct w:val="0"/>
        <w:autoSpaceDE w:val="0"/>
        <w:autoSpaceDN w:val="0"/>
        <w:adjustRightInd w:val="0"/>
        <w:jc w:val="both"/>
        <w:textAlignment w:val="baseline"/>
        <w:rPr>
          <w:sz w:val="22"/>
          <w:szCs w:val="22"/>
          <w:lang w:val="en-GB"/>
        </w:rPr>
      </w:pPr>
    </w:p>
    <w:p w:rsidR="00553904" w:rsidRPr="00C01711" w:rsidRDefault="00553904" w:rsidP="00553904">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553904" w:rsidRPr="00C01711" w:rsidRDefault="00553904" w:rsidP="00553904">
      <w:pPr>
        <w:overflowPunct w:val="0"/>
        <w:autoSpaceDE w:val="0"/>
        <w:autoSpaceDN w:val="0"/>
        <w:adjustRightInd w:val="0"/>
        <w:jc w:val="both"/>
        <w:textAlignment w:val="baseline"/>
        <w:rPr>
          <w:sz w:val="22"/>
          <w:szCs w:val="22"/>
          <w:lang w:val="en-GB"/>
        </w:rPr>
      </w:pPr>
    </w:p>
    <w:p w:rsidR="00553904" w:rsidRPr="00C01711" w:rsidRDefault="00553904" w:rsidP="00553904">
      <w:pPr>
        <w:pStyle w:val="ListParagraph"/>
        <w:numPr>
          <w:ilvl w:val="0"/>
          <w:numId w:val="31"/>
        </w:numPr>
        <w:overflowPunct w:val="0"/>
        <w:autoSpaceDE w:val="0"/>
        <w:autoSpaceDN w:val="0"/>
        <w:adjustRightInd w:val="0"/>
        <w:jc w:val="both"/>
        <w:textAlignment w:val="baseline"/>
        <w:rPr>
          <w:sz w:val="22"/>
          <w:szCs w:val="22"/>
          <w:lang w:val="en-GB"/>
        </w:rPr>
      </w:pPr>
      <w:r w:rsidRPr="00C01711">
        <w:rPr>
          <w:sz w:val="22"/>
          <w:szCs w:val="22"/>
          <w:lang w:val="en-GB"/>
        </w:rPr>
        <w:t>The report be noted.</w:t>
      </w:r>
    </w:p>
    <w:p w:rsidR="00553904" w:rsidRDefault="008541D1" w:rsidP="00553904">
      <w:pPr>
        <w:pStyle w:val="ListParagraph"/>
        <w:numPr>
          <w:ilvl w:val="0"/>
          <w:numId w:val="31"/>
        </w:numPr>
        <w:overflowPunct w:val="0"/>
        <w:autoSpaceDE w:val="0"/>
        <w:autoSpaceDN w:val="0"/>
        <w:adjustRightInd w:val="0"/>
        <w:jc w:val="both"/>
        <w:textAlignment w:val="baseline"/>
        <w:rPr>
          <w:sz w:val="22"/>
          <w:szCs w:val="22"/>
          <w:lang w:val="en-GB"/>
        </w:rPr>
      </w:pPr>
      <w:r>
        <w:rPr>
          <w:sz w:val="22"/>
          <w:szCs w:val="22"/>
          <w:lang w:val="en-GB"/>
        </w:rPr>
        <w:t xml:space="preserve">The Town Manager and Town Council looks for opportunities to enhance Remembrance Sunday and the ability of all local churches to participate in the commemoration. </w:t>
      </w:r>
    </w:p>
    <w:p w:rsidR="008541D1" w:rsidRPr="00C01711" w:rsidRDefault="008541D1" w:rsidP="00553904">
      <w:pPr>
        <w:pStyle w:val="ListParagraph"/>
        <w:numPr>
          <w:ilvl w:val="0"/>
          <w:numId w:val="31"/>
        </w:numPr>
        <w:overflowPunct w:val="0"/>
        <w:autoSpaceDE w:val="0"/>
        <w:autoSpaceDN w:val="0"/>
        <w:adjustRightInd w:val="0"/>
        <w:jc w:val="both"/>
        <w:textAlignment w:val="baseline"/>
        <w:rPr>
          <w:sz w:val="22"/>
          <w:szCs w:val="22"/>
          <w:lang w:val="en-GB"/>
        </w:rPr>
      </w:pPr>
      <w:r>
        <w:rPr>
          <w:sz w:val="22"/>
          <w:szCs w:val="22"/>
          <w:lang w:val="en-GB"/>
        </w:rPr>
        <w:t>The Town Manager to discuss the laying of the White Poppy wreath with Mr G Tyrrell.</w:t>
      </w:r>
    </w:p>
    <w:p w:rsidR="000E7155" w:rsidRPr="00C01711" w:rsidRDefault="000E7155" w:rsidP="00864540">
      <w:pPr>
        <w:overflowPunct w:val="0"/>
        <w:autoSpaceDE w:val="0"/>
        <w:autoSpaceDN w:val="0"/>
        <w:adjustRightInd w:val="0"/>
        <w:jc w:val="both"/>
        <w:textAlignment w:val="baseline"/>
        <w:rPr>
          <w:sz w:val="22"/>
          <w:szCs w:val="22"/>
          <w:lang w:val="en-GB"/>
        </w:rPr>
      </w:pPr>
    </w:p>
    <w:p w:rsidR="005A3CC7" w:rsidRPr="00C01711" w:rsidRDefault="00071EC3" w:rsidP="005A3CC7">
      <w:pPr>
        <w:rPr>
          <w:sz w:val="22"/>
          <w:szCs w:val="22"/>
          <w:u w:val="single"/>
        </w:rPr>
      </w:pPr>
      <w:r>
        <w:rPr>
          <w:b/>
          <w:sz w:val="22"/>
          <w:szCs w:val="22"/>
          <w:u w:val="single"/>
          <w:lang w:val="en-GB"/>
        </w:rPr>
        <w:t>51</w:t>
      </w:r>
      <w:r w:rsidR="005A3CC7" w:rsidRPr="00C01711">
        <w:rPr>
          <w:b/>
          <w:sz w:val="22"/>
          <w:szCs w:val="22"/>
          <w:u w:val="single"/>
          <w:lang w:val="en-GB"/>
        </w:rPr>
        <w:t xml:space="preserve">. </w:t>
      </w:r>
      <w:r w:rsidR="005A3CC7" w:rsidRPr="00C01711">
        <w:rPr>
          <w:b/>
          <w:sz w:val="22"/>
          <w:szCs w:val="22"/>
          <w:u w:val="single"/>
        </w:rPr>
        <w:t>AWAY DAY FOR TOWN COUNCILLORS (SEPTEMBER 19</w:t>
      </w:r>
      <w:r w:rsidR="005A3CC7" w:rsidRPr="00C01711">
        <w:rPr>
          <w:b/>
          <w:sz w:val="22"/>
          <w:szCs w:val="22"/>
          <w:u w:val="single"/>
          <w:vertAlign w:val="superscript"/>
        </w:rPr>
        <w:t>TH</w:t>
      </w:r>
      <w:r w:rsidR="005A3CC7" w:rsidRPr="00C01711">
        <w:rPr>
          <w:b/>
          <w:sz w:val="22"/>
          <w:szCs w:val="22"/>
          <w:u w:val="single"/>
        </w:rPr>
        <w:t>)</w:t>
      </w:r>
    </w:p>
    <w:p w:rsidR="005A3CC7" w:rsidRPr="00C01711" w:rsidRDefault="005A3CC7" w:rsidP="005A3CC7">
      <w:pPr>
        <w:ind w:left="720"/>
        <w:rPr>
          <w:sz w:val="22"/>
          <w:szCs w:val="22"/>
        </w:rPr>
      </w:pPr>
    </w:p>
    <w:p w:rsidR="005A3CC7" w:rsidRPr="00C01711" w:rsidRDefault="008541D1" w:rsidP="008541D1">
      <w:pPr>
        <w:jc w:val="both"/>
        <w:rPr>
          <w:i/>
          <w:sz w:val="22"/>
          <w:szCs w:val="22"/>
        </w:rPr>
      </w:pPr>
      <w:r>
        <w:rPr>
          <w:sz w:val="22"/>
          <w:szCs w:val="22"/>
        </w:rPr>
        <w:t>The Council considered the report from the Town Manager which outlined a proposal to hold a Town Council ‘Away Day’ on September 19</w:t>
      </w:r>
      <w:r w:rsidRPr="008541D1">
        <w:rPr>
          <w:sz w:val="22"/>
          <w:szCs w:val="22"/>
          <w:vertAlign w:val="superscript"/>
        </w:rPr>
        <w:t>th</w:t>
      </w:r>
      <w:r>
        <w:rPr>
          <w:sz w:val="22"/>
          <w:szCs w:val="22"/>
        </w:rPr>
        <w:t xml:space="preserve"> together with a proposed schedule and agenda for the day. The Town Manager also sought permission to procure a co-facilitator for the Away Day.</w:t>
      </w:r>
    </w:p>
    <w:p w:rsidR="00C206D0" w:rsidRPr="00C01711" w:rsidRDefault="00C206D0" w:rsidP="00C206D0">
      <w:pPr>
        <w:jc w:val="both"/>
        <w:rPr>
          <w:sz w:val="22"/>
          <w:szCs w:val="22"/>
        </w:rPr>
      </w:pPr>
    </w:p>
    <w:p w:rsidR="00FC418B" w:rsidRDefault="00C206D0" w:rsidP="00C206D0">
      <w:pPr>
        <w:jc w:val="both"/>
        <w:rPr>
          <w:sz w:val="22"/>
          <w:szCs w:val="22"/>
        </w:rPr>
      </w:pPr>
      <w:r w:rsidRPr="00C01711">
        <w:rPr>
          <w:sz w:val="22"/>
          <w:szCs w:val="22"/>
        </w:rPr>
        <w:t xml:space="preserve">After some further discussion it was agreed to proceed with the Away Day and Town council meeting on the same day including the CCG presentation. </w:t>
      </w:r>
    </w:p>
    <w:p w:rsidR="008541D1" w:rsidRDefault="008541D1" w:rsidP="00C206D0">
      <w:pPr>
        <w:jc w:val="both"/>
        <w:rPr>
          <w:sz w:val="22"/>
          <w:szCs w:val="22"/>
        </w:rPr>
      </w:pPr>
    </w:p>
    <w:p w:rsidR="008541D1" w:rsidRPr="008541D1" w:rsidRDefault="008541D1" w:rsidP="008541D1">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 </w:t>
      </w:r>
      <w:r>
        <w:rPr>
          <w:b/>
          <w:sz w:val="22"/>
          <w:szCs w:val="22"/>
          <w:lang w:val="en-GB"/>
        </w:rPr>
        <w:t>S Harvey</w:t>
      </w:r>
      <w:r w:rsidRPr="00C01711">
        <w:rPr>
          <w:b/>
          <w:sz w:val="22"/>
          <w:szCs w:val="22"/>
          <w:lang w:val="en-GB"/>
        </w:rPr>
        <w:t xml:space="preserve"> and </w:t>
      </w:r>
      <w:r w:rsidRPr="00C01711">
        <w:rPr>
          <w:b/>
          <w:sz w:val="22"/>
          <w:szCs w:val="22"/>
          <w:u w:val="single"/>
          <w:lang w:val="en-GB"/>
        </w:rPr>
        <w:t>seconded</w:t>
      </w:r>
      <w:r>
        <w:rPr>
          <w:b/>
          <w:sz w:val="22"/>
          <w:szCs w:val="22"/>
          <w:lang w:val="en-GB"/>
        </w:rPr>
        <w:t xml:space="preserve"> by Cllr. K Dalton </w:t>
      </w:r>
      <w:r w:rsidRPr="008541D1">
        <w:rPr>
          <w:sz w:val="22"/>
          <w:szCs w:val="22"/>
          <w:lang w:val="en-GB"/>
        </w:rPr>
        <w:t>and,</w:t>
      </w:r>
    </w:p>
    <w:p w:rsidR="008541D1" w:rsidRDefault="008541D1" w:rsidP="00C206D0">
      <w:pPr>
        <w:jc w:val="both"/>
        <w:rPr>
          <w:sz w:val="22"/>
          <w:szCs w:val="22"/>
        </w:rPr>
      </w:pPr>
    </w:p>
    <w:p w:rsidR="008541D1" w:rsidRDefault="008541D1" w:rsidP="00C206D0">
      <w:pPr>
        <w:jc w:val="both"/>
        <w:rPr>
          <w:sz w:val="22"/>
          <w:szCs w:val="22"/>
        </w:rPr>
      </w:pPr>
    </w:p>
    <w:p w:rsidR="008541D1" w:rsidRPr="00C01711" w:rsidRDefault="008541D1" w:rsidP="008541D1">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8541D1" w:rsidRPr="00C01711" w:rsidRDefault="008541D1" w:rsidP="008541D1">
      <w:pPr>
        <w:overflowPunct w:val="0"/>
        <w:autoSpaceDE w:val="0"/>
        <w:autoSpaceDN w:val="0"/>
        <w:adjustRightInd w:val="0"/>
        <w:jc w:val="both"/>
        <w:textAlignment w:val="baseline"/>
        <w:rPr>
          <w:sz w:val="22"/>
          <w:szCs w:val="22"/>
          <w:lang w:val="en-GB"/>
        </w:rPr>
      </w:pPr>
    </w:p>
    <w:p w:rsidR="008541D1" w:rsidRDefault="008541D1" w:rsidP="008541D1">
      <w:pPr>
        <w:pStyle w:val="ListParagraph"/>
        <w:numPr>
          <w:ilvl w:val="0"/>
          <w:numId w:val="37"/>
        </w:numPr>
        <w:overflowPunct w:val="0"/>
        <w:autoSpaceDE w:val="0"/>
        <w:autoSpaceDN w:val="0"/>
        <w:adjustRightInd w:val="0"/>
        <w:jc w:val="both"/>
        <w:textAlignment w:val="baseline"/>
        <w:rPr>
          <w:sz w:val="22"/>
          <w:szCs w:val="22"/>
          <w:lang w:val="en-GB"/>
        </w:rPr>
      </w:pPr>
      <w:r w:rsidRPr="00C01711">
        <w:rPr>
          <w:sz w:val="22"/>
          <w:szCs w:val="22"/>
          <w:lang w:val="en-GB"/>
        </w:rPr>
        <w:t>The report be noted.</w:t>
      </w:r>
    </w:p>
    <w:p w:rsidR="008541D1" w:rsidRDefault="008541D1" w:rsidP="008541D1">
      <w:pPr>
        <w:pStyle w:val="ListParagraph"/>
        <w:numPr>
          <w:ilvl w:val="0"/>
          <w:numId w:val="37"/>
        </w:numPr>
        <w:overflowPunct w:val="0"/>
        <w:autoSpaceDE w:val="0"/>
        <w:autoSpaceDN w:val="0"/>
        <w:adjustRightInd w:val="0"/>
        <w:jc w:val="both"/>
        <w:textAlignment w:val="baseline"/>
        <w:rPr>
          <w:sz w:val="22"/>
          <w:szCs w:val="22"/>
          <w:lang w:val="en-GB"/>
        </w:rPr>
      </w:pPr>
      <w:r>
        <w:rPr>
          <w:sz w:val="22"/>
          <w:szCs w:val="22"/>
          <w:lang w:val="en-GB"/>
        </w:rPr>
        <w:t>The proposal to hold a Town Council Away Day on September 19</w:t>
      </w:r>
      <w:r w:rsidRPr="008541D1">
        <w:rPr>
          <w:sz w:val="22"/>
          <w:szCs w:val="22"/>
          <w:vertAlign w:val="superscript"/>
          <w:lang w:val="en-GB"/>
        </w:rPr>
        <w:t>th</w:t>
      </w:r>
      <w:r>
        <w:rPr>
          <w:sz w:val="22"/>
          <w:szCs w:val="22"/>
          <w:lang w:val="en-GB"/>
        </w:rPr>
        <w:t xml:space="preserve"> be approved.</w:t>
      </w:r>
    </w:p>
    <w:p w:rsidR="008541D1" w:rsidRPr="00C01711" w:rsidRDefault="008541D1" w:rsidP="008541D1">
      <w:pPr>
        <w:pStyle w:val="ListParagraph"/>
        <w:numPr>
          <w:ilvl w:val="0"/>
          <w:numId w:val="37"/>
        </w:numPr>
        <w:overflowPunct w:val="0"/>
        <w:autoSpaceDE w:val="0"/>
        <w:autoSpaceDN w:val="0"/>
        <w:adjustRightInd w:val="0"/>
        <w:jc w:val="both"/>
        <w:textAlignment w:val="baseline"/>
        <w:rPr>
          <w:sz w:val="22"/>
          <w:szCs w:val="22"/>
          <w:lang w:val="en-GB"/>
        </w:rPr>
      </w:pPr>
      <w:r>
        <w:rPr>
          <w:sz w:val="22"/>
          <w:szCs w:val="22"/>
          <w:lang w:val="en-GB"/>
        </w:rPr>
        <w:t>Permission to secure a co-facilitator be approved</w:t>
      </w:r>
    </w:p>
    <w:p w:rsidR="008541D1" w:rsidRDefault="008541D1" w:rsidP="00C206D0">
      <w:pPr>
        <w:jc w:val="both"/>
        <w:rPr>
          <w:sz w:val="22"/>
          <w:szCs w:val="22"/>
        </w:rPr>
      </w:pPr>
    </w:p>
    <w:p w:rsidR="0056051F" w:rsidRPr="00C01711" w:rsidRDefault="0056051F" w:rsidP="0056051F">
      <w:pPr>
        <w:overflowPunct w:val="0"/>
        <w:autoSpaceDE w:val="0"/>
        <w:autoSpaceDN w:val="0"/>
        <w:adjustRightInd w:val="0"/>
        <w:jc w:val="both"/>
        <w:textAlignment w:val="baseline"/>
        <w:rPr>
          <w:b/>
          <w:sz w:val="22"/>
          <w:szCs w:val="22"/>
          <w:lang w:val="en-GB"/>
        </w:rPr>
      </w:pPr>
    </w:p>
    <w:p w:rsidR="005A3CC7" w:rsidRPr="00C01711" w:rsidRDefault="00071EC3" w:rsidP="005A3CC7">
      <w:pPr>
        <w:rPr>
          <w:b/>
          <w:sz w:val="22"/>
          <w:szCs w:val="22"/>
          <w:u w:val="single"/>
        </w:rPr>
      </w:pPr>
      <w:r>
        <w:rPr>
          <w:b/>
          <w:sz w:val="22"/>
          <w:szCs w:val="22"/>
          <w:u w:val="single"/>
        </w:rPr>
        <w:t>52</w:t>
      </w:r>
      <w:r w:rsidR="005A3CC7" w:rsidRPr="00C01711">
        <w:rPr>
          <w:b/>
          <w:sz w:val="22"/>
          <w:szCs w:val="22"/>
          <w:u w:val="single"/>
        </w:rPr>
        <w:t>. HALEWOOD COMMUNITY GRANT FUND APPLICATIONS – AUGUST 2019</w:t>
      </w:r>
    </w:p>
    <w:p w:rsidR="005A3CC7" w:rsidRPr="00C01711" w:rsidRDefault="005A3CC7" w:rsidP="005A3CC7">
      <w:pPr>
        <w:ind w:left="720"/>
        <w:rPr>
          <w:sz w:val="22"/>
          <w:szCs w:val="22"/>
        </w:rPr>
      </w:pPr>
    </w:p>
    <w:p w:rsidR="005A3CC7" w:rsidRPr="00C01711" w:rsidRDefault="005A3CC7" w:rsidP="008541D1">
      <w:pPr>
        <w:jc w:val="both"/>
        <w:rPr>
          <w:sz w:val="22"/>
          <w:szCs w:val="22"/>
        </w:rPr>
      </w:pPr>
      <w:r w:rsidRPr="00C01711">
        <w:rPr>
          <w:sz w:val="22"/>
          <w:szCs w:val="22"/>
        </w:rPr>
        <w:t>No applications for community grants were received by the deadline of July 26</w:t>
      </w:r>
      <w:r w:rsidRPr="00C01711">
        <w:rPr>
          <w:sz w:val="22"/>
          <w:szCs w:val="22"/>
          <w:vertAlign w:val="superscript"/>
        </w:rPr>
        <w:t>th</w:t>
      </w:r>
      <w:r w:rsidRPr="00C01711">
        <w:rPr>
          <w:sz w:val="22"/>
          <w:szCs w:val="22"/>
        </w:rPr>
        <w:t>.</w:t>
      </w:r>
      <w:r w:rsidR="00C206D0" w:rsidRPr="00C01711">
        <w:rPr>
          <w:sz w:val="22"/>
          <w:szCs w:val="22"/>
        </w:rPr>
        <w:t xml:space="preserve"> However, a late application was received and Councillors </w:t>
      </w:r>
      <w:r w:rsidR="00C85EA2">
        <w:rPr>
          <w:sz w:val="22"/>
          <w:szCs w:val="22"/>
        </w:rPr>
        <w:t>approved its consideration.</w:t>
      </w:r>
    </w:p>
    <w:p w:rsidR="00FC418B" w:rsidRPr="00C01711" w:rsidRDefault="00FC418B" w:rsidP="008541D1">
      <w:pPr>
        <w:jc w:val="both"/>
        <w:rPr>
          <w:sz w:val="22"/>
          <w:szCs w:val="22"/>
        </w:rPr>
      </w:pPr>
    </w:p>
    <w:p w:rsidR="008A71BD" w:rsidRDefault="00FC418B" w:rsidP="008541D1">
      <w:pPr>
        <w:jc w:val="both"/>
        <w:rPr>
          <w:sz w:val="22"/>
          <w:szCs w:val="22"/>
        </w:rPr>
      </w:pPr>
      <w:r w:rsidRPr="00C01711">
        <w:rPr>
          <w:b/>
          <w:sz w:val="22"/>
          <w:szCs w:val="22"/>
        </w:rPr>
        <w:t>Gerry Allen –</w:t>
      </w:r>
      <w:r w:rsidR="00C206D0" w:rsidRPr="00C01711">
        <w:rPr>
          <w:b/>
          <w:sz w:val="22"/>
          <w:szCs w:val="22"/>
        </w:rPr>
        <w:t xml:space="preserve"> </w:t>
      </w:r>
      <w:r w:rsidR="00C206D0" w:rsidRPr="00C01711">
        <w:rPr>
          <w:sz w:val="22"/>
          <w:szCs w:val="22"/>
        </w:rPr>
        <w:t>Read the Summa</w:t>
      </w:r>
      <w:r w:rsidRPr="00C01711">
        <w:rPr>
          <w:sz w:val="22"/>
          <w:szCs w:val="22"/>
        </w:rPr>
        <w:t xml:space="preserve">ry from </w:t>
      </w:r>
      <w:r w:rsidR="00C206D0" w:rsidRPr="00C01711">
        <w:rPr>
          <w:sz w:val="22"/>
          <w:szCs w:val="22"/>
        </w:rPr>
        <w:t>the group ‘</w:t>
      </w:r>
      <w:r w:rsidR="00542AAE">
        <w:rPr>
          <w:sz w:val="22"/>
          <w:szCs w:val="22"/>
        </w:rPr>
        <w:t>Halewood Wildc</w:t>
      </w:r>
      <w:r w:rsidRPr="00C01711">
        <w:rPr>
          <w:sz w:val="22"/>
          <w:szCs w:val="22"/>
        </w:rPr>
        <w:t>ats</w:t>
      </w:r>
      <w:r w:rsidR="00C206D0" w:rsidRPr="00C01711">
        <w:rPr>
          <w:sz w:val="22"/>
          <w:szCs w:val="22"/>
        </w:rPr>
        <w:t>’ who were bidding for funds</w:t>
      </w:r>
      <w:r w:rsidRPr="00C01711">
        <w:rPr>
          <w:sz w:val="22"/>
          <w:szCs w:val="22"/>
        </w:rPr>
        <w:t xml:space="preserve"> to obtain special goggles from spec savers to put over children’s glasses so that they can play football.</w:t>
      </w:r>
    </w:p>
    <w:p w:rsidR="00C85EA2" w:rsidRPr="00C01711" w:rsidRDefault="00C85EA2" w:rsidP="008541D1">
      <w:pPr>
        <w:jc w:val="both"/>
        <w:rPr>
          <w:sz w:val="22"/>
          <w:szCs w:val="22"/>
        </w:rPr>
      </w:pPr>
    </w:p>
    <w:p w:rsidR="00FF0A65" w:rsidRPr="008541D1" w:rsidRDefault="00FF0A65" w:rsidP="00FF0A65">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w:t>
      </w:r>
      <w:r w:rsidR="008A71BD" w:rsidRPr="00C01711">
        <w:rPr>
          <w:b/>
          <w:sz w:val="22"/>
          <w:szCs w:val="22"/>
          <w:lang w:val="en-GB"/>
        </w:rPr>
        <w:t>Cllr. A Harvey</w:t>
      </w:r>
      <w:r w:rsidRPr="00C01711">
        <w:rPr>
          <w:b/>
          <w:sz w:val="22"/>
          <w:szCs w:val="22"/>
          <w:lang w:val="en-GB"/>
        </w:rPr>
        <w:t xml:space="preserve"> and </w:t>
      </w:r>
      <w:r w:rsidRPr="00C01711">
        <w:rPr>
          <w:b/>
          <w:sz w:val="22"/>
          <w:szCs w:val="22"/>
          <w:u w:val="single"/>
          <w:lang w:val="en-GB"/>
        </w:rPr>
        <w:t>seconded</w:t>
      </w:r>
      <w:r w:rsidRPr="00C01711">
        <w:rPr>
          <w:b/>
          <w:sz w:val="22"/>
          <w:szCs w:val="22"/>
          <w:lang w:val="en-GB"/>
        </w:rPr>
        <w:t xml:space="preserve"> by Cllr. </w:t>
      </w:r>
      <w:r w:rsidR="008A71BD" w:rsidRPr="00C01711">
        <w:rPr>
          <w:b/>
          <w:sz w:val="22"/>
          <w:szCs w:val="22"/>
          <w:lang w:val="en-GB"/>
        </w:rPr>
        <w:t>D Samuels</w:t>
      </w:r>
      <w:r w:rsidR="008541D1">
        <w:rPr>
          <w:b/>
          <w:sz w:val="22"/>
          <w:szCs w:val="22"/>
          <w:lang w:val="en-GB"/>
        </w:rPr>
        <w:t xml:space="preserve"> </w:t>
      </w:r>
      <w:r w:rsidR="008541D1" w:rsidRPr="008541D1">
        <w:rPr>
          <w:sz w:val="22"/>
          <w:szCs w:val="22"/>
          <w:lang w:val="en-GB"/>
        </w:rPr>
        <w:t>and,</w:t>
      </w:r>
    </w:p>
    <w:p w:rsidR="008A71BD" w:rsidRPr="00C01711" w:rsidRDefault="008A71BD" w:rsidP="00FF0A65">
      <w:pPr>
        <w:overflowPunct w:val="0"/>
        <w:autoSpaceDE w:val="0"/>
        <w:autoSpaceDN w:val="0"/>
        <w:adjustRightInd w:val="0"/>
        <w:jc w:val="both"/>
        <w:textAlignment w:val="baseline"/>
        <w:rPr>
          <w:b/>
          <w:sz w:val="22"/>
          <w:szCs w:val="22"/>
          <w:lang w:val="en-GB"/>
        </w:rPr>
      </w:pPr>
    </w:p>
    <w:p w:rsidR="00542AAE" w:rsidRPr="00C01711" w:rsidRDefault="00542AAE" w:rsidP="00542AAE">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542AAE" w:rsidRPr="00C01711" w:rsidRDefault="00542AAE" w:rsidP="00542AAE">
      <w:pPr>
        <w:overflowPunct w:val="0"/>
        <w:autoSpaceDE w:val="0"/>
        <w:autoSpaceDN w:val="0"/>
        <w:adjustRightInd w:val="0"/>
        <w:jc w:val="both"/>
        <w:textAlignment w:val="baseline"/>
        <w:rPr>
          <w:sz w:val="22"/>
          <w:szCs w:val="22"/>
          <w:lang w:val="en-GB"/>
        </w:rPr>
      </w:pPr>
    </w:p>
    <w:p w:rsidR="00542AAE" w:rsidRDefault="00542AAE" w:rsidP="00542AAE">
      <w:pPr>
        <w:pStyle w:val="ListParagraph"/>
        <w:numPr>
          <w:ilvl w:val="0"/>
          <w:numId w:val="38"/>
        </w:numPr>
        <w:overflowPunct w:val="0"/>
        <w:autoSpaceDE w:val="0"/>
        <w:autoSpaceDN w:val="0"/>
        <w:adjustRightInd w:val="0"/>
        <w:jc w:val="both"/>
        <w:textAlignment w:val="baseline"/>
        <w:rPr>
          <w:sz w:val="22"/>
          <w:szCs w:val="22"/>
          <w:lang w:val="en-GB"/>
        </w:rPr>
      </w:pPr>
      <w:r>
        <w:rPr>
          <w:sz w:val="22"/>
          <w:szCs w:val="22"/>
          <w:lang w:val="en-GB"/>
        </w:rPr>
        <w:t>The funding request</w:t>
      </w:r>
      <w:r w:rsidRPr="00C01711">
        <w:rPr>
          <w:sz w:val="22"/>
          <w:szCs w:val="22"/>
          <w:lang w:val="en-GB"/>
        </w:rPr>
        <w:t xml:space="preserve"> be noted.</w:t>
      </w:r>
    </w:p>
    <w:p w:rsidR="00542AAE" w:rsidRDefault="00542AAE" w:rsidP="00542AAE">
      <w:pPr>
        <w:pStyle w:val="ListParagraph"/>
        <w:numPr>
          <w:ilvl w:val="0"/>
          <w:numId w:val="38"/>
        </w:numPr>
        <w:overflowPunct w:val="0"/>
        <w:autoSpaceDE w:val="0"/>
        <w:autoSpaceDN w:val="0"/>
        <w:adjustRightInd w:val="0"/>
        <w:jc w:val="both"/>
        <w:textAlignment w:val="baseline"/>
        <w:rPr>
          <w:sz w:val="22"/>
          <w:szCs w:val="22"/>
          <w:lang w:val="en-GB"/>
        </w:rPr>
      </w:pPr>
      <w:r>
        <w:rPr>
          <w:sz w:val="22"/>
          <w:szCs w:val="22"/>
          <w:lang w:val="en-GB"/>
        </w:rPr>
        <w:t xml:space="preserve">That in accordance with the Local Government Act 1972 s.145 a grant of £500 be awarded to Halewood Wildcats </w:t>
      </w:r>
    </w:p>
    <w:p w:rsidR="005A3CC7" w:rsidRPr="00C01711" w:rsidRDefault="005A3CC7" w:rsidP="00FF0A65">
      <w:pPr>
        <w:overflowPunct w:val="0"/>
        <w:autoSpaceDE w:val="0"/>
        <w:autoSpaceDN w:val="0"/>
        <w:adjustRightInd w:val="0"/>
        <w:jc w:val="both"/>
        <w:textAlignment w:val="baseline"/>
        <w:rPr>
          <w:b/>
          <w:sz w:val="22"/>
          <w:szCs w:val="22"/>
          <w:lang w:val="en-GB"/>
        </w:rPr>
      </w:pPr>
    </w:p>
    <w:p w:rsidR="00FF0A65" w:rsidRPr="00C01711" w:rsidRDefault="00FF0A65" w:rsidP="00FF0A65">
      <w:pPr>
        <w:rPr>
          <w:sz w:val="22"/>
          <w:szCs w:val="22"/>
        </w:rPr>
      </w:pPr>
    </w:p>
    <w:p w:rsidR="005A3CC7" w:rsidRPr="00C01711" w:rsidRDefault="00071EC3" w:rsidP="005A3CC7">
      <w:pPr>
        <w:rPr>
          <w:sz w:val="22"/>
          <w:szCs w:val="22"/>
          <w:u w:val="single"/>
        </w:rPr>
      </w:pPr>
      <w:r>
        <w:rPr>
          <w:b/>
          <w:sz w:val="22"/>
          <w:szCs w:val="22"/>
          <w:u w:val="single"/>
        </w:rPr>
        <w:t>53</w:t>
      </w:r>
      <w:r w:rsidR="005A3CC7" w:rsidRPr="00C01711">
        <w:rPr>
          <w:b/>
          <w:sz w:val="22"/>
          <w:szCs w:val="22"/>
          <w:u w:val="single"/>
        </w:rPr>
        <w:t>. REQUESTS FOR CONCESSIONARY OR FREE USE OF FACILITIES – AUGUST 2019</w:t>
      </w:r>
    </w:p>
    <w:p w:rsidR="005A3CC7" w:rsidRPr="00C01711" w:rsidRDefault="005A3CC7" w:rsidP="005A3CC7">
      <w:pPr>
        <w:ind w:left="720"/>
        <w:rPr>
          <w:sz w:val="22"/>
          <w:szCs w:val="22"/>
        </w:rPr>
      </w:pPr>
    </w:p>
    <w:p w:rsidR="00542AAE" w:rsidRDefault="005A3CC7" w:rsidP="00C206D0">
      <w:pPr>
        <w:jc w:val="both"/>
        <w:rPr>
          <w:sz w:val="22"/>
          <w:szCs w:val="22"/>
        </w:rPr>
      </w:pPr>
      <w:r w:rsidRPr="00C01711">
        <w:rPr>
          <w:sz w:val="22"/>
          <w:szCs w:val="22"/>
        </w:rPr>
        <w:t xml:space="preserve">One retrospective request for </w:t>
      </w:r>
      <w:r w:rsidR="00542AAE">
        <w:rPr>
          <w:sz w:val="22"/>
          <w:szCs w:val="22"/>
        </w:rPr>
        <w:t>a 50% reduction of hire costs for Hollies Hall was received.</w:t>
      </w:r>
    </w:p>
    <w:p w:rsidR="00542AAE" w:rsidRDefault="00542AAE" w:rsidP="00C206D0">
      <w:pPr>
        <w:jc w:val="both"/>
        <w:rPr>
          <w:sz w:val="22"/>
          <w:szCs w:val="22"/>
        </w:rPr>
      </w:pPr>
    </w:p>
    <w:tbl>
      <w:tblPr>
        <w:tblStyle w:val="TableGrid"/>
        <w:tblW w:w="0" w:type="auto"/>
        <w:tblLook w:val="04A0" w:firstRow="1" w:lastRow="0" w:firstColumn="1" w:lastColumn="0" w:noHBand="0" w:noVBand="1"/>
      </w:tblPr>
      <w:tblGrid>
        <w:gridCol w:w="1727"/>
        <w:gridCol w:w="1727"/>
        <w:gridCol w:w="1727"/>
        <w:gridCol w:w="1902"/>
        <w:gridCol w:w="1553"/>
      </w:tblGrid>
      <w:tr w:rsidR="00542AAE" w:rsidTr="00542AAE">
        <w:tc>
          <w:tcPr>
            <w:tcW w:w="1727" w:type="dxa"/>
          </w:tcPr>
          <w:p w:rsidR="00542AAE" w:rsidRPr="00542AAE" w:rsidRDefault="00542AAE" w:rsidP="00542AAE">
            <w:pPr>
              <w:jc w:val="center"/>
              <w:rPr>
                <w:b/>
                <w:sz w:val="22"/>
                <w:szCs w:val="22"/>
              </w:rPr>
            </w:pPr>
            <w:r w:rsidRPr="00542AAE">
              <w:rPr>
                <w:b/>
                <w:sz w:val="22"/>
                <w:szCs w:val="22"/>
              </w:rPr>
              <w:t>Application</w:t>
            </w:r>
          </w:p>
        </w:tc>
        <w:tc>
          <w:tcPr>
            <w:tcW w:w="1727" w:type="dxa"/>
          </w:tcPr>
          <w:p w:rsidR="00542AAE" w:rsidRPr="00542AAE" w:rsidRDefault="00542AAE" w:rsidP="00542AAE">
            <w:pPr>
              <w:jc w:val="center"/>
              <w:rPr>
                <w:b/>
                <w:sz w:val="22"/>
                <w:szCs w:val="22"/>
              </w:rPr>
            </w:pPr>
            <w:r w:rsidRPr="00542AAE">
              <w:rPr>
                <w:b/>
                <w:sz w:val="22"/>
                <w:szCs w:val="22"/>
              </w:rPr>
              <w:t>Venue</w:t>
            </w:r>
          </w:p>
        </w:tc>
        <w:tc>
          <w:tcPr>
            <w:tcW w:w="1727" w:type="dxa"/>
          </w:tcPr>
          <w:p w:rsidR="00542AAE" w:rsidRPr="00542AAE" w:rsidRDefault="00542AAE" w:rsidP="00542AAE">
            <w:pPr>
              <w:jc w:val="center"/>
              <w:rPr>
                <w:b/>
                <w:sz w:val="22"/>
                <w:szCs w:val="22"/>
              </w:rPr>
            </w:pPr>
            <w:r w:rsidRPr="00542AAE">
              <w:rPr>
                <w:b/>
                <w:sz w:val="22"/>
                <w:szCs w:val="22"/>
              </w:rPr>
              <w:t>Date</w:t>
            </w:r>
          </w:p>
        </w:tc>
        <w:tc>
          <w:tcPr>
            <w:tcW w:w="1902" w:type="dxa"/>
          </w:tcPr>
          <w:p w:rsidR="00542AAE" w:rsidRPr="00542AAE" w:rsidRDefault="00542AAE" w:rsidP="00542AAE">
            <w:pPr>
              <w:jc w:val="center"/>
              <w:rPr>
                <w:b/>
                <w:sz w:val="22"/>
                <w:szCs w:val="22"/>
              </w:rPr>
            </w:pPr>
            <w:r w:rsidRPr="00542AAE">
              <w:rPr>
                <w:b/>
                <w:sz w:val="22"/>
                <w:szCs w:val="22"/>
              </w:rPr>
              <w:t>Event</w:t>
            </w:r>
          </w:p>
        </w:tc>
        <w:tc>
          <w:tcPr>
            <w:tcW w:w="1553" w:type="dxa"/>
          </w:tcPr>
          <w:p w:rsidR="00542AAE" w:rsidRPr="00542AAE" w:rsidRDefault="00542AAE" w:rsidP="00542AAE">
            <w:pPr>
              <w:jc w:val="center"/>
              <w:rPr>
                <w:b/>
                <w:sz w:val="22"/>
                <w:szCs w:val="22"/>
              </w:rPr>
            </w:pPr>
            <w:r w:rsidRPr="00542AAE">
              <w:rPr>
                <w:b/>
                <w:sz w:val="22"/>
                <w:szCs w:val="22"/>
              </w:rPr>
              <w:t>Full Hire Cost</w:t>
            </w:r>
          </w:p>
        </w:tc>
      </w:tr>
      <w:tr w:rsidR="00542AAE" w:rsidTr="00542AAE">
        <w:tc>
          <w:tcPr>
            <w:tcW w:w="1727" w:type="dxa"/>
          </w:tcPr>
          <w:p w:rsidR="00542AAE" w:rsidRDefault="00542AAE" w:rsidP="00542AAE">
            <w:pPr>
              <w:jc w:val="center"/>
              <w:rPr>
                <w:sz w:val="22"/>
                <w:szCs w:val="22"/>
              </w:rPr>
            </w:pPr>
          </w:p>
          <w:p w:rsidR="00542AAE" w:rsidRDefault="00542AAE" w:rsidP="00542AAE">
            <w:pPr>
              <w:jc w:val="center"/>
              <w:rPr>
                <w:sz w:val="22"/>
                <w:szCs w:val="22"/>
              </w:rPr>
            </w:pPr>
            <w:proofErr w:type="spellStart"/>
            <w:r>
              <w:rPr>
                <w:sz w:val="22"/>
                <w:szCs w:val="22"/>
              </w:rPr>
              <w:t>Kingsthorne</w:t>
            </w:r>
            <w:proofErr w:type="spellEnd"/>
            <w:r>
              <w:rPr>
                <w:sz w:val="22"/>
                <w:szCs w:val="22"/>
              </w:rPr>
              <w:t xml:space="preserve"> JFC</w:t>
            </w:r>
          </w:p>
        </w:tc>
        <w:tc>
          <w:tcPr>
            <w:tcW w:w="1727" w:type="dxa"/>
          </w:tcPr>
          <w:p w:rsidR="00542AAE" w:rsidRDefault="00542AAE" w:rsidP="00542AAE">
            <w:pPr>
              <w:jc w:val="center"/>
              <w:rPr>
                <w:sz w:val="22"/>
                <w:szCs w:val="22"/>
              </w:rPr>
            </w:pPr>
          </w:p>
          <w:p w:rsidR="00542AAE" w:rsidRDefault="00542AAE" w:rsidP="00542AAE">
            <w:pPr>
              <w:jc w:val="center"/>
              <w:rPr>
                <w:sz w:val="22"/>
                <w:szCs w:val="22"/>
              </w:rPr>
            </w:pPr>
            <w:r>
              <w:rPr>
                <w:sz w:val="22"/>
                <w:szCs w:val="22"/>
              </w:rPr>
              <w:t>Hollies Hall</w:t>
            </w:r>
          </w:p>
        </w:tc>
        <w:tc>
          <w:tcPr>
            <w:tcW w:w="1727" w:type="dxa"/>
          </w:tcPr>
          <w:p w:rsidR="00542AAE" w:rsidRDefault="00542AAE" w:rsidP="00542AAE">
            <w:pPr>
              <w:jc w:val="center"/>
              <w:rPr>
                <w:sz w:val="22"/>
                <w:szCs w:val="22"/>
              </w:rPr>
            </w:pPr>
          </w:p>
          <w:p w:rsidR="00542AAE" w:rsidRDefault="00542AAE" w:rsidP="00542AAE">
            <w:pPr>
              <w:jc w:val="center"/>
              <w:rPr>
                <w:sz w:val="22"/>
                <w:szCs w:val="22"/>
              </w:rPr>
            </w:pPr>
            <w:r>
              <w:rPr>
                <w:sz w:val="22"/>
                <w:szCs w:val="22"/>
              </w:rPr>
              <w:t>July 20</w:t>
            </w:r>
            <w:r w:rsidRPr="00542AAE">
              <w:rPr>
                <w:sz w:val="22"/>
                <w:szCs w:val="22"/>
                <w:vertAlign w:val="superscript"/>
              </w:rPr>
              <w:t>th</w:t>
            </w:r>
            <w:r>
              <w:rPr>
                <w:sz w:val="22"/>
                <w:szCs w:val="22"/>
              </w:rPr>
              <w:t xml:space="preserve"> 2019</w:t>
            </w:r>
          </w:p>
        </w:tc>
        <w:tc>
          <w:tcPr>
            <w:tcW w:w="1902" w:type="dxa"/>
          </w:tcPr>
          <w:p w:rsidR="00542AAE" w:rsidRDefault="00542AAE" w:rsidP="00542AAE">
            <w:pPr>
              <w:jc w:val="center"/>
              <w:rPr>
                <w:sz w:val="22"/>
                <w:szCs w:val="22"/>
              </w:rPr>
            </w:pPr>
          </w:p>
          <w:p w:rsidR="00542AAE" w:rsidRDefault="00542AAE" w:rsidP="00542AAE">
            <w:pPr>
              <w:jc w:val="center"/>
              <w:rPr>
                <w:sz w:val="22"/>
                <w:szCs w:val="22"/>
              </w:rPr>
            </w:pPr>
            <w:r>
              <w:rPr>
                <w:sz w:val="22"/>
                <w:szCs w:val="22"/>
              </w:rPr>
              <w:t>Club presentations</w:t>
            </w:r>
          </w:p>
          <w:p w:rsidR="00542AAE" w:rsidRDefault="00542AAE" w:rsidP="00542AAE">
            <w:pPr>
              <w:jc w:val="center"/>
              <w:rPr>
                <w:sz w:val="22"/>
                <w:szCs w:val="22"/>
              </w:rPr>
            </w:pPr>
          </w:p>
        </w:tc>
        <w:tc>
          <w:tcPr>
            <w:tcW w:w="1553" w:type="dxa"/>
          </w:tcPr>
          <w:p w:rsidR="00542AAE" w:rsidRDefault="00542AAE" w:rsidP="00542AAE">
            <w:pPr>
              <w:jc w:val="center"/>
              <w:rPr>
                <w:sz w:val="22"/>
                <w:szCs w:val="22"/>
              </w:rPr>
            </w:pPr>
          </w:p>
          <w:p w:rsidR="00542AAE" w:rsidRDefault="00542AAE" w:rsidP="00542AAE">
            <w:pPr>
              <w:jc w:val="center"/>
              <w:rPr>
                <w:sz w:val="22"/>
                <w:szCs w:val="22"/>
              </w:rPr>
            </w:pPr>
            <w:r>
              <w:rPr>
                <w:sz w:val="22"/>
                <w:szCs w:val="22"/>
              </w:rPr>
              <w:t>£15 per hour</w:t>
            </w:r>
          </w:p>
        </w:tc>
      </w:tr>
    </w:tbl>
    <w:p w:rsidR="007F7413" w:rsidRPr="00C01711" w:rsidRDefault="007F7413" w:rsidP="00C206D0">
      <w:pPr>
        <w:jc w:val="both"/>
        <w:rPr>
          <w:sz w:val="22"/>
          <w:szCs w:val="22"/>
        </w:rPr>
      </w:pPr>
    </w:p>
    <w:p w:rsidR="00FF0A65" w:rsidRPr="00C01711" w:rsidRDefault="00C206D0" w:rsidP="00C206D0">
      <w:pPr>
        <w:jc w:val="both"/>
        <w:rPr>
          <w:sz w:val="22"/>
          <w:szCs w:val="22"/>
        </w:rPr>
      </w:pPr>
      <w:r w:rsidRPr="00C01711">
        <w:rPr>
          <w:b/>
          <w:sz w:val="22"/>
          <w:szCs w:val="22"/>
        </w:rPr>
        <w:t xml:space="preserve">Cllr B Swann – </w:t>
      </w:r>
      <w:r w:rsidRPr="00C01711">
        <w:rPr>
          <w:sz w:val="22"/>
          <w:szCs w:val="22"/>
        </w:rPr>
        <w:t>P</w:t>
      </w:r>
      <w:r w:rsidR="005A3CC7" w:rsidRPr="00C01711">
        <w:rPr>
          <w:sz w:val="22"/>
          <w:szCs w:val="22"/>
        </w:rPr>
        <w:t>roposed</w:t>
      </w:r>
      <w:r w:rsidR="007F7413" w:rsidRPr="00C01711">
        <w:rPr>
          <w:sz w:val="22"/>
          <w:szCs w:val="22"/>
        </w:rPr>
        <w:t xml:space="preserve"> to accept the </w:t>
      </w:r>
      <w:r w:rsidR="005A3CC7" w:rsidRPr="00C01711">
        <w:rPr>
          <w:sz w:val="22"/>
          <w:szCs w:val="22"/>
        </w:rPr>
        <w:t>recommendation</w:t>
      </w:r>
      <w:r w:rsidR="007F7413" w:rsidRPr="00C01711">
        <w:rPr>
          <w:sz w:val="22"/>
          <w:szCs w:val="22"/>
        </w:rPr>
        <w:t xml:space="preserve"> with Cllr. </w:t>
      </w:r>
      <w:r w:rsidR="00505F75" w:rsidRPr="00C01711">
        <w:rPr>
          <w:sz w:val="22"/>
          <w:szCs w:val="22"/>
        </w:rPr>
        <w:t>A Harvey</w:t>
      </w:r>
      <w:r w:rsidRPr="00C01711">
        <w:rPr>
          <w:sz w:val="22"/>
          <w:szCs w:val="22"/>
        </w:rPr>
        <w:t>. He was concerned, however, that too many retrospective respects have been tabled at Town council meetings and that this should be addressed as it is not good practice.</w:t>
      </w:r>
    </w:p>
    <w:p w:rsidR="00120BAF" w:rsidRPr="00C01711" w:rsidRDefault="00120BAF" w:rsidP="00C206D0">
      <w:pPr>
        <w:jc w:val="both"/>
        <w:rPr>
          <w:sz w:val="22"/>
          <w:szCs w:val="22"/>
        </w:rPr>
      </w:pPr>
    </w:p>
    <w:p w:rsidR="00120BAF" w:rsidRPr="00C01711" w:rsidRDefault="00120BAF" w:rsidP="00C206D0">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w:t>
      </w:r>
      <w:r w:rsidR="00505F75" w:rsidRPr="00C01711">
        <w:rPr>
          <w:b/>
          <w:sz w:val="22"/>
          <w:szCs w:val="22"/>
          <w:lang w:val="en-GB"/>
        </w:rPr>
        <w:t xml:space="preserve"> B Swann</w:t>
      </w:r>
      <w:r w:rsidR="007F7413" w:rsidRPr="00C01711">
        <w:rPr>
          <w:b/>
          <w:sz w:val="22"/>
          <w:szCs w:val="22"/>
          <w:lang w:val="en-GB"/>
        </w:rPr>
        <w:t xml:space="preserve"> </w:t>
      </w:r>
      <w:r w:rsidRPr="00C01711">
        <w:rPr>
          <w:b/>
          <w:sz w:val="22"/>
          <w:szCs w:val="22"/>
          <w:lang w:val="en-GB"/>
        </w:rPr>
        <w:t xml:space="preserve">and </w:t>
      </w:r>
      <w:r w:rsidRPr="00C01711">
        <w:rPr>
          <w:b/>
          <w:sz w:val="22"/>
          <w:szCs w:val="22"/>
          <w:u w:val="single"/>
          <w:lang w:val="en-GB"/>
        </w:rPr>
        <w:t>seconded</w:t>
      </w:r>
      <w:r w:rsidRPr="00C01711">
        <w:rPr>
          <w:b/>
          <w:sz w:val="22"/>
          <w:szCs w:val="22"/>
          <w:lang w:val="en-GB"/>
        </w:rPr>
        <w:t xml:space="preserve"> by Cllr. </w:t>
      </w:r>
      <w:r w:rsidR="00505F75" w:rsidRPr="00C01711">
        <w:rPr>
          <w:b/>
          <w:sz w:val="22"/>
          <w:szCs w:val="22"/>
          <w:lang w:val="en-GB"/>
        </w:rPr>
        <w:t>A Harvey</w:t>
      </w:r>
    </w:p>
    <w:p w:rsidR="00505F75" w:rsidRDefault="00505F75" w:rsidP="00C206D0">
      <w:pPr>
        <w:overflowPunct w:val="0"/>
        <w:autoSpaceDE w:val="0"/>
        <w:autoSpaceDN w:val="0"/>
        <w:adjustRightInd w:val="0"/>
        <w:jc w:val="both"/>
        <w:textAlignment w:val="baseline"/>
        <w:rPr>
          <w:b/>
          <w:sz w:val="22"/>
          <w:szCs w:val="22"/>
          <w:lang w:val="en-GB"/>
        </w:rPr>
      </w:pPr>
    </w:p>
    <w:p w:rsidR="00542AAE" w:rsidRPr="00C01711" w:rsidRDefault="00542AAE" w:rsidP="00542AAE">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542AAE" w:rsidRPr="00C01711" w:rsidRDefault="00542AAE" w:rsidP="00542AAE">
      <w:pPr>
        <w:overflowPunct w:val="0"/>
        <w:autoSpaceDE w:val="0"/>
        <w:autoSpaceDN w:val="0"/>
        <w:adjustRightInd w:val="0"/>
        <w:jc w:val="both"/>
        <w:textAlignment w:val="baseline"/>
        <w:rPr>
          <w:sz w:val="22"/>
          <w:szCs w:val="22"/>
          <w:lang w:val="en-GB"/>
        </w:rPr>
      </w:pPr>
    </w:p>
    <w:p w:rsidR="00542AAE" w:rsidRDefault="00542AAE" w:rsidP="00542AAE">
      <w:pPr>
        <w:pStyle w:val="ListParagraph"/>
        <w:numPr>
          <w:ilvl w:val="0"/>
          <w:numId w:val="39"/>
        </w:numPr>
        <w:overflowPunct w:val="0"/>
        <w:autoSpaceDE w:val="0"/>
        <w:autoSpaceDN w:val="0"/>
        <w:adjustRightInd w:val="0"/>
        <w:jc w:val="both"/>
        <w:textAlignment w:val="baseline"/>
        <w:rPr>
          <w:sz w:val="22"/>
          <w:szCs w:val="22"/>
          <w:lang w:val="en-GB"/>
        </w:rPr>
      </w:pPr>
      <w:r w:rsidRPr="00C01711">
        <w:rPr>
          <w:sz w:val="22"/>
          <w:szCs w:val="22"/>
          <w:lang w:val="en-GB"/>
        </w:rPr>
        <w:t>The report be noted.</w:t>
      </w:r>
    </w:p>
    <w:p w:rsidR="00542AAE" w:rsidRDefault="00542AAE" w:rsidP="00542AAE">
      <w:pPr>
        <w:pStyle w:val="ListParagraph"/>
        <w:numPr>
          <w:ilvl w:val="0"/>
          <w:numId w:val="39"/>
        </w:numPr>
        <w:overflowPunct w:val="0"/>
        <w:autoSpaceDE w:val="0"/>
        <w:autoSpaceDN w:val="0"/>
        <w:adjustRightInd w:val="0"/>
        <w:jc w:val="both"/>
        <w:textAlignment w:val="baseline"/>
        <w:rPr>
          <w:sz w:val="22"/>
          <w:szCs w:val="22"/>
          <w:lang w:val="en-GB"/>
        </w:rPr>
      </w:pPr>
      <w:r>
        <w:rPr>
          <w:sz w:val="22"/>
          <w:szCs w:val="22"/>
          <w:lang w:val="en-GB"/>
        </w:rPr>
        <w:t xml:space="preserve">That a 50% concessionary fee be approved to </w:t>
      </w:r>
      <w:proofErr w:type="spellStart"/>
      <w:r>
        <w:rPr>
          <w:sz w:val="22"/>
          <w:szCs w:val="22"/>
          <w:lang w:val="en-GB"/>
        </w:rPr>
        <w:t>Kingsthorne</w:t>
      </w:r>
      <w:proofErr w:type="spellEnd"/>
      <w:r>
        <w:rPr>
          <w:sz w:val="22"/>
          <w:szCs w:val="22"/>
          <w:lang w:val="en-GB"/>
        </w:rPr>
        <w:t xml:space="preserve"> JFC for the date requested</w:t>
      </w:r>
    </w:p>
    <w:p w:rsidR="00542AAE" w:rsidRPr="00C01711" w:rsidRDefault="00542AAE" w:rsidP="00C206D0">
      <w:pPr>
        <w:overflowPunct w:val="0"/>
        <w:autoSpaceDE w:val="0"/>
        <w:autoSpaceDN w:val="0"/>
        <w:adjustRightInd w:val="0"/>
        <w:jc w:val="both"/>
        <w:textAlignment w:val="baseline"/>
        <w:rPr>
          <w:b/>
          <w:sz w:val="22"/>
          <w:szCs w:val="22"/>
          <w:lang w:val="en-GB"/>
        </w:rPr>
      </w:pPr>
    </w:p>
    <w:p w:rsidR="00FF0A65" w:rsidRPr="00C01711" w:rsidRDefault="00FF0A65" w:rsidP="00FF0A65">
      <w:pPr>
        <w:rPr>
          <w:sz w:val="22"/>
          <w:szCs w:val="22"/>
        </w:rPr>
      </w:pPr>
    </w:p>
    <w:p w:rsidR="005A3CC7" w:rsidRDefault="00071EC3" w:rsidP="005A3CC7">
      <w:pPr>
        <w:rPr>
          <w:b/>
          <w:sz w:val="22"/>
          <w:szCs w:val="22"/>
          <w:u w:val="single"/>
        </w:rPr>
      </w:pPr>
      <w:r>
        <w:rPr>
          <w:b/>
          <w:sz w:val="22"/>
          <w:szCs w:val="22"/>
          <w:u w:val="single"/>
        </w:rPr>
        <w:t>54</w:t>
      </w:r>
      <w:r w:rsidR="005A3CC7" w:rsidRPr="00C01711">
        <w:rPr>
          <w:b/>
          <w:sz w:val="22"/>
          <w:szCs w:val="22"/>
          <w:u w:val="single"/>
        </w:rPr>
        <w:t>. SCHEDULE OF PAYMENTS.</w:t>
      </w:r>
    </w:p>
    <w:p w:rsidR="00542AAE" w:rsidRDefault="00542AAE" w:rsidP="005A3CC7">
      <w:pPr>
        <w:rPr>
          <w:b/>
          <w:sz w:val="22"/>
          <w:szCs w:val="22"/>
          <w:u w:val="single"/>
        </w:rPr>
      </w:pPr>
    </w:p>
    <w:p w:rsidR="00542AAE" w:rsidRPr="00C01711" w:rsidRDefault="00542AAE" w:rsidP="00542AAE">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 </w:t>
      </w:r>
      <w:r w:rsidR="00B23C16">
        <w:rPr>
          <w:b/>
          <w:sz w:val="22"/>
          <w:szCs w:val="22"/>
          <w:lang w:val="en-GB"/>
        </w:rPr>
        <w:t>Y Graves</w:t>
      </w:r>
      <w:r w:rsidRPr="00C01711">
        <w:rPr>
          <w:b/>
          <w:sz w:val="22"/>
          <w:szCs w:val="22"/>
          <w:lang w:val="en-GB"/>
        </w:rPr>
        <w:t xml:space="preserve"> and </w:t>
      </w:r>
      <w:r w:rsidRPr="00C01711">
        <w:rPr>
          <w:b/>
          <w:sz w:val="22"/>
          <w:szCs w:val="22"/>
          <w:u w:val="single"/>
          <w:lang w:val="en-GB"/>
        </w:rPr>
        <w:t>seconded</w:t>
      </w:r>
      <w:r w:rsidRPr="00C01711">
        <w:rPr>
          <w:b/>
          <w:sz w:val="22"/>
          <w:szCs w:val="22"/>
          <w:lang w:val="en-GB"/>
        </w:rPr>
        <w:t xml:space="preserve"> by Cllr. A Harvey</w:t>
      </w:r>
    </w:p>
    <w:p w:rsidR="00542AAE" w:rsidRDefault="00542AAE" w:rsidP="00542AAE">
      <w:pPr>
        <w:overflowPunct w:val="0"/>
        <w:autoSpaceDE w:val="0"/>
        <w:autoSpaceDN w:val="0"/>
        <w:adjustRightInd w:val="0"/>
        <w:jc w:val="both"/>
        <w:textAlignment w:val="baseline"/>
        <w:rPr>
          <w:b/>
          <w:sz w:val="22"/>
          <w:szCs w:val="22"/>
          <w:lang w:val="en-GB"/>
        </w:rPr>
      </w:pPr>
    </w:p>
    <w:p w:rsidR="00542AAE" w:rsidRPr="00C01711" w:rsidRDefault="00542AAE" w:rsidP="00542AAE">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542AAE" w:rsidRPr="00C01711" w:rsidRDefault="00542AAE" w:rsidP="00542AAE">
      <w:pPr>
        <w:overflowPunct w:val="0"/>
        <w:autoSpaceDE w:val="0"/>
        <w:autoSpaceDN w:val="0"/>
        <w:adjustRightInd w:val="0"/>
        <w:jc w:val="both"/>
        <w:textAlignment w:val="baseline"/>
        <w:rPr>
          <w:sz w:val="22"/>
          <w:szCs w:val="22"/>
          <w:lang w:val="en-GB"/>
        </w:rPr>
      </w:pPr>
    </w:p>
    <w:p w:rsidR="00542AAE" w:rsidRDefault="00542AAE" w:rsidP="00542AAE">
      <w:pPr>
        <w:pStyle w:val="ListParagraph"/>
        <w:numPr>
          <w:ilvl w:val="0"/>
          <w:numId w:val="40"/>
        </w:numPr>
        <w:overflowPunct w:val="0"/>
        <w:autoSpaceDE w:val="0"/>
        <w:autoSpaceDN w:val="0"/>
        <w:adjustRightInd w:val="0"/>
        <w:jc w:val="both"/>
        <w:textAlignment w:val="baseline"/>
        <w:rPr>
          <w:sz w:val="22"/>
          <w:szCs w:val="22"/>
          <w:lang w:val="en-GB"/>
        </w:rPr>
      </w:pPr>
      <w:r>
        <w:rPr>
          <w:sz w:val="22"/>
          <w:szCs w:val="22"/>
          <w:lang w:val="en-GB"/>
        </w:rPr>
        <w:t>That the schedule of payments, addendum and direct debits amounting to £39,428.85</w:t>
      </w:r>
      <w:r w:rsidR="00B23C16">
        <w:rPr>
          <w:sz w:val="22"/>
          <w:szCs w:val="22"/>
          <w:lang w:val="en-GB"/>
        </w:rPr>
        <w:t xml:space="preserve"> be approved for payment</w:t>
      </w:r>
    </w:p>
    <w:p w:rsidR="005A3CC7" w:rsidRPr="00C01711" w:rsidRDefault="005A3CC7" w:rsidP="005A3CC7">
      <w:pPr>
        <w:rPr>
          <w:b/>
          <w:sz w:val="22"/>
          <w:szCs w:val="22"/>
        </w:rPr>
      </w:pPr>
    </w:p>
    <w:tbl>
      <w:tblPr>
        <w:tblW w:w="5038" w:type="dxa"/>
        <w:tblInd w:w="93" w:type="dxa"/>
        <w:tblLook w:val="04A0" w:firstRow="1" w:lastRow="0" w:firstColumn="1" w:lastColumn="0" w:noHBand="0" w:noVBand="1"/>
      </w:tblPr>
      <w:tblGrid>
        <w:gridCol w:w="3620"/>
        <w:gridCol w:w="1418"/>
      </w:tblGrid>
      <w:tr w:rsidR="00505F75" w:rsidRPr="00C01711" w:rsidTr="000A04DD">
        <w:trPr>
          <w:trHeight w:val="315"/>
        </w:trPr>
        <w:tc>
          <w:tcPr>
            <w:tcW w:w="3620" w:type="dxa"/>
            <w:tcBorders>
              <w:top w:val="nil"/>
              <w:left w:val="nil"/>
              <w:bottom w:val="nil"/>
              <w:right w:val="nil"/>
            </w:tcBorders>
            <w:shd w:val="clear" w:color="auto" w:fill="auto"/>
            <w:noWrap/>
            <w:vAlign w:val="bottom"/>
            <w:hideMark/>
          </w:tcPr>
          <w:p w:rsidR="00505F75" w:rsidRPr="00C01711" w:rsidRDefault="005A3CC7" w:rsidP="00FE16E7">
            <w:pPr>
              <w:rPr>
                <w:rFonts w:ascii="Arial" w:hAnsi="Arial" w:cs="Arial"/>
                <w:b/>
                <w:bCs/>
                <w:color w:val="000000"/>
                <w:sz w:val="22"/>
                <w:szCs w:val="22"/>
                <w:u w:val="single"/>
              </w:rPr>
            </w:pPr>
            <w:r w:rsidRPr="00C01711">
              <w:rPr>
                <w:sz w:val="22"/>
                <w:szCs w:val="22"/>
              </w:rPr>
              <w:t xml:space="preserve"> </w:t>
            </w:r>
            <w:r w:rsidR="00505F75" w:rsidRPr="00C01711">
              <w:rPr>
                <w:rFonts w:ascii="Arial" w:hAnsi="Arial" w:cs="Arial"/>
                <w:b/>
                <w:bCs/>
                <w:color w:val="000000"/>
                <w:sz w:val="22"/>
                <w:szCs w:val="22"/>
                <w:u w:val="single"/>
              </w:rPr>
              <w:t>PAYEE</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u w:val="single"/>
              </w:rPr>
            </w:pPr>
            <w:r w:rsidRPr="00C01711">
              <w:rPr>
                <w:rFonts w:ascii="Arial" w:hAnsi="Arial" w:cs="Arial"/>
                <w:b/>
                <w:bCs/>
                <w:color w:val="000000"/>
                <w:sz w:val="22"/>
                <w:szCs w:val="22"/>
                <w:u w:val="single"/>
              </w:rPr>
              <w:t>AMOUNT</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proofErr w:type="spellStart"/>
            <w:r w:rsidRPr="00C01711">
              <w:rPr>
                <w:rFonts w:ascii="Arial" w:hAnsi="Arial" w:cs="Arial"/>
                <w:sz w:val="22"/>
                <w:szCs w:val="22"/>
              </w:rPr>
              <w:t>Unitel</w:t>
            </w:r>
            <w:proofErr w:type="spellEnd"/>
            <w:r w:rsidRPr="00C01711">
              <w:rPr>
                <w:rFonts w:ascii="Arial" w:hAnsi="Arial" w:cs="Arial"/>
                <w:sz w:val="22"/>
                <w:szCs w:val="22"/>
              </w:rPr>
              <w:t xml:space="preserve"> Network Services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£61.06</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JRB Enterprise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£394.80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B &amp; M Office Machines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£24.94</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Heritage Building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£913.20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Wray Bros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£145.55</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 xml:space="preserve">The </w:t>
            </w:r>
            <w:proofErr w:type="spellStart"/>
            <w:r w:rsidRPr="00C01711">
              <w:rPr>
                <w:rFonts w:ascii="Arial" w:hAnsi="Arial" w:cs="Arial"/>
                <w:sz w:val="22"/>
                <w:szCs w:val="22"/>
              </w:rPr>
              <w:t>Wigan</w:t>
            </w:r>
            <w:proofErr w:type="spellEnd"/>
            <w:r w:rsidRPr="00C01711">
              <w:rPr>
                <w:rFonts w:ascii="Arial" w:hAnsi="Arial" w:cs="Arial"/>
                <w:sz w:val="22"/>
                <w:szCs w:val="22"/>
              </w:rPr>
              <w:t xml:space="preserve"> Beer Company Ltd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£1,431.50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lastRenderedPageBreak/>
              <w:t xml:space="preserve">The </w:t>
            </w:r>
            <w:proofErr w:type="spellStart"/>
            <w:r w:rsidRPr="00C01711">
              <w:rPr>
                <w:rFonts w:ascii="Arial" w:hAnsi="Arial" w:cs="Arial"/>
                <w:sz w:val="22"/>
                <w:szCs w:val="22"/>
              </w:rPr>
              <w:t>Wigan</w:t>
            </w:r>
            <w:proofErr w:type="spellEnd"/>
            <w:r w:rsidRPr="00C01711">
              <w:rPr>
                <w:rFonts w:ascii="Arial" w:hAnsi="Arial" w:cs="Arial"/>
                <w:sz w:val="22"/>
                <w:szCs w:val="22"/>
              </w:rPr>
              <w:t xml:space="preserve"> Beer Company Ltd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£1,838.60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Virgin Media Business</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£48.00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SSE</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£634.00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 xml:space="preserve">Cottrell Electrical Services </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£1,012.84</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Viking Direct</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£73.12</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Sage (UK)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£1,035.60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roofErr w:type="spellStart"/>
            <w:r w:rsidRPr="00C01711">
              <w:rPr>
                <w:rFonts w:ascii="Arial" w:hAnsi="Arial" w:cs="Arial"/>
                <w:color w:val="000000"/>
                <w:sz w:val="22"/>
                <w:szCs w:val="22"/>
              </w:rPr>
              <w:t>Ecoblueheating</w:t>
            </w:r>
            <w:proofErr w:type="spellEnd"/>
            <w:r w:rsidRPr="00C01711">
              <w:rPr>
                <w:rFonts w:ascii="Arial" w:hAnsi="Arial" w:cs="Arial"/>
                <w:color w:val="000000"/>
                <w:sz w:val="22"/>
                <w:szCs w:val="22"/>
              </w:rPr>
              <w:t xml:space="preserve">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£670.00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Wray Bros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£192.71</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Water Plus</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£1,026.68</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Virgin Media Business</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£48.00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Water Plus</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£220.92</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 xml:space="preserve">Bradshaw </w:t>
            </w:r>
            <w:proofErr w:type="spellStart"/>
            <w:r w:rsidRPr="00C01711">
              <w:rPr>
                <w:rFonts w:ascii="Arial" w:hAnsi="Arial" w:cs="Arial"/>
                <w:color w:val="000000"/>
                <w:sz w:val="22"/>
                <w:szCs w:val="22"/>
              </w:rPr>
              <w:t>Gass</w:t>
            </w:r>
            <w:proofErr w:type="spellEnd"/>
            <w:r w:rsidRPr="00C01711">
              <w:rPr>
                <w:rFonts w:ascii="Arial" w:hAnsi="Arial" w:cs="Arial"/>
                <w:color w:val="000000"/>
                <w:sz w:val="22"/>
                <w:szCs w:val="22"/>
              </w:rPr>
              <w:t xml:space="preserve"> &amp; Hope </w:t>
            </w:r>
            <w:proofErr w:type="spellStart"/>
            <w:r w:rsidRPr="00C01711">
              <w:rPr>
                <w:rFonts w:ascii="Arial" w:hAnsi="Arial" w:cs="Arial"/>
                <w:color w:val="000000"/>
                <w:sz w:val="22"/>
                <w:szCs w:val="22"/>
              </w:rPr>
              <w:t>LLp</w:t>
            </w:r>
            <w:proofErr w:type="spellEnd"/>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£161.10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Metropolitan Borough of Knowsley</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£10,069.29</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MN Badger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£174.00</w:t>
            </w:r>
          </w:p>
        </w:tc>
      </w:tr>
      <w:tr w:rsidR="00505F75" w:rsidRPr="00C01711" w:rsidTr="000A04DD">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Inland Revenue - HMRC</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£3,694.53</w:t>
            </w:r>
          </w:p>
        </w:tc>
      </w:tr>
      <w:tr w:rsidR="00505F75" w:rsidRPr="00C01711" w:rsidTr="000A04DD">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Merseyside Pension Fund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£4,223.46</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Unison</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£25.50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roofErr w:type="spellStart"/>
            <w:r w:rsidRPr="00C01711">
              <w:rPr>
                <w:rFonts w:ascii="Arial" w:hAnsi="Arial" w:cs="Arial"/>
                <w:color w:val="000000"/>
                <w:sz w:val="22"/>
                <w:szCs w:val="22"/>
              </w:rPr>
              <w:t>Asda</w:t>
            </w:r>
            <w:proofErr w:type="spellEnd"/>
            <w:r w:rsidRPr="00C01711">
              <w:rPr>
                <w:rFonts w:ascii="Arial" w:hAnsi="Arial" w:cs="Arial"/>
                <w:color w:val="000000"/>
                <w:sz w:val="22"/>
                <w:szCs w:val="22"/>
              </w:rPr>
              <w:t xml:space="preserve"> Stores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£50.67</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Amazon Co.Uk</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£29.23</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NALC</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£253.79</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Amazon Co.Uk</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£24.48</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roofErr w:type="spellStart"/>
            <w:r w:rsidRPr="00C01711">
              <w:rPr>
                <w:rFonts w:ascii="Arial" w:hAnsi="Arial" w:cs="Arial"/>
                <w:color w:val="000000"/>
                <w:sz w:val="22"/>
                <w:szCs w:val="22"/>
              </w:rPr>
              <w:t>Asda</w:t>
            </w:r>
            <w:proofErr w:type="spellEnd"/>
            <w:r w:rsidRPr="00C01711">
              <w:rPr>
                <w:rFonts w:ascii="Arial" w:hAnsi="Arial" w:cs="Arial"/>
                <w:color w:val="000000"/>
                <w:sz w:val="22"/>
                <w:szCs w:val="22"/>
              </w:rPr>
              <w:t xml:space="preserve"> Stores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£70.03</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Amazon Co.Uk</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£59.47</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Trent Furniture</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£143.88</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Metropolitan Borough of Knowsley</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£42.00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Snap Holiday Hunger</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£177.25</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roofErr w:type="spellStart"/>
            <w:r w:rsidRPr="00C01711">
              <w:rPr>
                <w:rFonts w:ascii="Arial" w:hAnsi="Arial" w:cs="Arial"/>
                <w:color w:val="000000"/>
                <w:sz w:val="22"/>
                <w:szCs w:val="22"/>
              </w:rPr>
              <w:t>Trainline</w:t>
            </w:r>
            <w:proofErr w:type="spellEnd"/>
            <w:r w:rsidRPr="00C01711">
              <w:rPr>
                <w:rFonts w:ascii="Arial" w:hAnsi="Arial" w:cs="Arial"/>
                <w:color w:val="000000"/>
                <w:sz w:val="22"/>
                <w:szCs w:val="22"/>
              </w:rPr>
              <w:t xml:space="preserve"> (Cllr. KD)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£147.89</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Booking.com</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£44.00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VSP Printing</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£136.00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Holy Family School</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£1,500.00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 xml:space="preserve">ESDC </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£50.00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CheshireKarts4Kids</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£400.00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St Marks School</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£1,500.00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Yew Tree Community School</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£1,500.00</w:t>
            </w:r>
          </w:p>
        </w:tc>
      </w:tr>
      <w:tr w:rsidR="00505F75" w:rsidRPr="00C01711" w:rsidTr="000A04DD">
        <w:trPr>
          <w:trHeight w:val="25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r>
      <w:tr w:rsidR="00505F75" w:rsidRPr="00C01711" w:rsidTr="000A04DD">
        <w:trPr>
          <w:trHeight w:val="33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c>
          <w:tcPr>
            <w:tcW w:w="1418" w:type="dxa"/>
            <w:tcBorders>
              <w:top w:val="single" w:sz="4" w:space="0" w:color="auto"/>
              <w:left w:val="nil"/>
              <w:bottom w:val="double" w:sz="6" w:space="0" w:color="auto"/>
              <w:right w:val="nil"/>
            </w:tcBorders>
            <w:shd w:val="clear" w:color="auto" w:fill="auto"/>
            <w:noWrap/>
            <w:vAlign w:val="bottom"/>
            <w:hideMark/>
          </w:tcPr>
          <w:p w:rsidR="00505F75" w:rsidRPr="00C01711" w:rsidRDefault="00505F75" w:rsidP="00FE16E7">
            <w:pPr>
              <w:jc w:val="right"/>
              <w:rPr>
                <w:rFonts w:ascii="Arial" w:hAnsi="Arial" w:cs="Arial"/>
                <w:b/>
                <w:bCs/>
                <w:color w:val="000000"/>
                <w:sz w:val="22"/>
                <w:szCs w:val="22"/>
              </w:rPr>
            </w:pPr>
            <w:r w:rsidRPr="00C01711">
              <w:rPr>
                <w:rFonts w:ascii="Arial" w:hAnsi="Arial" w:cs="Arial"/>
                <w:b/>
                <w:bCs/>
                <w:color w:val="000000"/>
                <w:sz w:val="22"/>
                <w:szCs w:val="22"/>
              </w:rPr>
              <w:t>£34,248.09</w:t>
            </w:r>
          </w:p>
        </w:tc>
      </w:tr>
      <w:tr w:rsidR="00505F75" w:rsidRPr="00C01711" w:rsidTr="000A04DD">
        <w:trPr>
          <w:trHeight w:val="27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r>
    </w:tbl>
    <w:p w:rsidR="00505F75" w:rsidRPr="00C01711" w:rsidRDefault="00505F75" w:rsidP="00505F75">
      <w:pPr>
        <w:rPr>
          <w:rFonts w:ascii="Arial" w:hAnsi="Arial" w:cs="Arial"/>
          <w:sz w:val="22"/>
          <w:szCs w:val="22"/>
        </w:rPr>
      </w:pPr>
    </w:p>
    <w:tbl>
      <w:tblPr>
        <w:tblW w:w="4960" w:type="dxa"/>
        <w:tblInd w:w="93" w:type="dxa"/>
        <w:tblLook w:val="04A0" w:firstRow="1" w:lastRow="0" w:firstColumn="1" w:lastColumn="0" w:noHBand="0" w:noVBand="1"/>
      </w:tblPr>
      <w:tblGrid>
        <w:gridCol w:w="3620"/>
        <w:gridCol w:w="1340"/>
      </w:tblGrid>
      <w:tr w:rsidR="00505F75" w:rsidRPr="00C01711" w:rsidTr="00FE16E7">
        <w:trPr>
          <w:trHeight w:val="31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u w:val="single"/>
              </w:rPr>
            </w:pPr>
            <w:r w:rsidRPr="00C01711">
              <w:rPr>
                <w:rFonts w:ascii="Arial" w:hAnsi="Arial" w:cs="Arial"/>
                <w:b/>
                <w:bCs/>
                <w:color w:val="000000"/>
                <w:sz w:val="22"/>
                <w:szCs w:val="22"/>
                <w:u w:val="single"/>
              </w:rPr>
              <w:t>PAYEE</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u w:val="single"/>
              </w:rPr>
            </w:pPr>
            <w:r w:rsidRPr="00C01711">
              <w:rPr>
                <w:rFonts w:ascii="Arial" w:hAnsi="Arial" w:cs="Arial"/>
                <w:b/>
                <w:bCs/>
                <w:color w:val="000000"/>
                <w:sz w:val="22"/>
                <w:szCs w:val="22"/>
                <w:u w:val="single"/>
              </w:rPr>
              <w:t>AMOUNT</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£724.00</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£601.00</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sz w:val="22"/>
                <w:szCs w:val="22"/>
              </w:rPr>
            </w:pPr>
            <w:r w:rsidRPr="00C01711">
              <w:rPr>
                <w:rFonts w:ascii="Arial" w:hAnsi="Arial" w:cs="Arial"/>
                <w:b/>
                <w:bCs/>
                <w:sz w:val="22"/>
                <w:szCs w:val="22"/>
              </w:rPr>
              <w:t>£2,931.60</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MPLC Limited</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£179.10</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Wray Bros Limited</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sz w:val="22"/>
                <w:szCs w:val="22"/>
              </w:rPr>
            </w:pPr>
            <w:r w:rsidRPr="00C01711">
              <w:rPr>
                <w:rFonts w:ascii="Arial" w:hAnsi="Arial" w:cs="Arial"/>
                <w:b/>
                <w:bCs/>
                <w:sz w:val="22"/>
                <w:szCs w:val="22"/>
              </w:rPr>
              <w:t>£85.06</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 xml:space="preserve">Restore </w:t>
            </w:r>
            <w:proofErr w:type="spellStart"/>
            <w:r w:rsidRPr="00C01711">
              <w:rPr>
                <w:rFonts w:ascii="Arial" w:hAnsi="Arial" w:cs="Arial"/>
                <w:sz w:val="22"/>
                <w:szCs w:val="22"/>
              </w:rPr>
              <w:t>Datashred</w:t>
            </w:r>
            <w:proofErr w:type="spellEnd"/>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sz w:val="22"/>
                <w:szCs w:val="22"/>
              </w:rPr>
            </w:pPr>
            <w:r w:rsidRPr="00C01711">
              <w:rPr>
                <w:rFonts w:ascii="Arial" w:hAnsi="Arial" w:cs="Arial"/>
                <w:b/>
                <w:bCs/>
                <w:sz w:val="22"/>
                <w:szCs w:val="22"/>
              </w:rPr>
              <w:t>£74.16</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Torrington Drive Comm. Association</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sz w:val="22"/>
                <w:szCs w:val="22"/>
              </w:rPr>
            </w:pPr>
            <w:r w:rsidRPr="00C01711">
              <w:rPr>
                <w:rFonts w:ascii="Arial" w:hAnsi="Arial" w:cs="Arial"/>
                <w:b/>
                <w:bCs/>
                <w:sz w:val="22"/>
                <w:szCs w:val="22"/>
              </w:rPr>
              <w:t>£220.00</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proofErr w:type="spellStart"/>
            <w:r w:rsidRPr="00C01711">
              <w:rPr>
                <w:rFonts w:ascii="Arial" w:hAnsi="Arial" w:cs="Arial"/>
                <w:sz w:val="22"/>
                <w:szCs w:val="22"/>
              </w:rPr>
              <w:t>Wirral</w:t>
            </w:r>
            <w:proofErr w:type="spellEnd"/>
            <w:r w:rsidRPr="00C01711">
              <w:rPr>
                <w:rFonts w:ascii="Arial" w:hAnsi="Arial" w:cs="Arial"/>
                <w:sz w:val="22"/>
                <w:szCs w:val="22"/>
              </w:rPr>
              <w:t xml:space="preserve"> Borough Council</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£268.25</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lastRenderedPageBreak/>
              <w:t>Amazon.Co.Uk</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£26.97</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roofErr w:type="spellStart"/>
            <w:r w:rsidRPr="00C01711">
              <w:rPr>
                <w:rFonts w:ascii="Arial" w:hAnsi="Arial" w:cs="Arial"/>
                <w:color w:val="000000"/>
                <w:sz w:val="22"/>
                <w:szCs w:val="22"/>
              </w:rPr>
              <w:t>Asda</w:t>
            </w:r>
            <w:proofErr w:type="spellEnd"/>
            <w:r w:rsidRPr="00C01711">
              <w:rPr>
                <w:rFonts w:ascii="Arial" w:hAnsi="Arial" w:cs="Arial"/>
                <w:color w:val="000000"/>
                <w:sz w:val="22"/>
                <w:szCs w:val="22"/>
              </w:rPr>
              <w:t xml:space="preserve"> Stores Limited</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£70.62</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p>
        </w:tc>
      </w:tr>
      <w:tr w:rsidR="00505F75" w:rsidRPr="00C01711" w:rsidTr="00FE16E7">
        <w:trPr>
          <w:trHeight w:val="33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c>
          <w:tcPr>
            <w:tcW w:w="1340" w:type="dxa"/>
            <w:tcBorders>
              <w:top w:val="single" w:sz="4" w:space="0" w:color="auto"/>
              <w:left w:val="nil"/>
              <w:bottom w:val="double" w:sz="6" w:space="0" w:color="auto"/>
              <w:right w:val="nil"/>
            </w:tcBorders>
            <w:shd w:val="clear" w:color="auto" w:fill="auto"/>
            <w:noWrap/>
            <w:vAlign w:val="bottom"/>
            <w:hideMark/>
          </w:tcPr>
          <w:p w:rsidR="00505F75" w:rsidRPr="00C01711" w:rsidRDefault="00505F75" w:rsidP="00FE16E7">
            <w:pPr>
              <w:jc w:val="right"/>
              <w:rPr>
                <w:rFonts w:ascii="Arial" w:hAnsi="Arial" w:cs="Arial"/>
                <w:b/>
                <w:bCs/>
                <w:color w:val="000000"/>
                <w:sz w:val="22"/>
                <w:szCs w:val="22"/>
              </w:rPr>
            </w:pPr>
            <w:r w:rsidRPr="00C01711">
              <w:rPr>
                <w:rFonts w:ascii="Arial" w:hAnsi="Arial" w:cs="Arial"/>
                <w:b/>
                <w:bCs/>
                <w:color w:val="000000"/>
                <w:sz w:val="22"/>
                <w:szCs w:val="22"/>
              </w:rPr>
              <w:t>£5,180.76</w:t>
            </w:r>
          </w:p>
        </w:tc>
      </w:tr>
    </w:tbl>
    <w:p w:rsidR="000A04DD" w:rsidRPr="00C01711" w:rsidRDefault="000A04DD" w:rsidP="000A04DD">
      <w:pPr>
        <w:overflowPunct w:val="0"/>
        <w:autoSpaceDE w:val="0"/>
        <w:autoSpaceDN w:val="0"/>
        <w:adjustRightInd w:val="0"/>
        <w:jc w:val="both"/>
        <w:textAlignment w:val="baseline"/>
        <w:rPr>
          <w:b/>
          <w:sz w:val="22"/>
          <w:szCs w:val="22"/>
          <w:lang w:val="en-GB"/>
        </w:rPr>
      </w:pPr>
    </w:p>
    <w:p w:rsidR="00FF0A65" w:rsidRPr="00C01711" w:rsidRDefault="00FF0A65" w:rsidP="00FF0A65">
      <w:pPr>
        <w:jc w:val="both"/>
        <w:rPr>
          <w:sz w:val="22"/>
          <w:szCs w:val="22"/>
        </w:rPr>
      </w:pPr>
    </w:p>
    <w:p w:rsidR="00A70F14" w:rsidRPr="00C01711" w:rsidRDefault="00A70F14" w:rsidP="00A70F14">
      <w:pPr>
        <w:rPr>
          <w:b/>
          <w:sz w:val="22"/>
          <w:szCs w:val="22"/>
          <w:u w:val="single"/>
        </w:rPr>
      </w:pPr>
      <w:r w:rsidRPr="00C01711">
        <w:rPr>
          <w:b/>
          <w:sz w:val="22"/>
          <w:szCs w:val="22"/>
          <w:u w:val="single"/>
        </w:rPr>
        <w:t>5</w:t>
      </w:r>
      <w:r w:rsidR="00071EC3">
        <w:rPr>
          <w:b/>
          <w:sz w:val="22"/>
          <w:szCs w:val="22"/>
          <w:u w:val="single"/>
        </w:rPr>
        <w:t>5</w:t>
      </w:r>
      <w:r w:rsidRPr="00C01711">
        <w:rPr>
          <w:b/>
          <w:sz w:val="22"/>
          <w:szCs w:val="22"/>
          <w:u w:val="single"/>
        </w:rPr>
        <w:t>. NOTICE OF MOTION FROM CLLR. CLARE ROSE ABOUT MENTAL HEALTH</w:t>
      </w:r>
    </w:p>
    <w:p w:rsidR="00FF0A65" w:rsidRPr="00C01711" w:rsidRDefault="00FF0A65" w:rsidP="00FF0A65">
      <w:pPr>
        <w:jc w:val="both"/>
        <w:rPr>
          <w:b/>
          <w:sz w:val="22"/>
          <w:szCs w:val="22"/>
          <w:u w:val="single"/>
        </w:rPr>
      </w:pPr>
    </w:p>
    <w:p w:rsidR="009E0EF0" w:rsidRPr="00C01711" w:rsidRDefault="005E4578" w:rsidP="005E4578">
      <w:pPr>
        <w:jc w:val="both"/>
        <w:rPr>
          <w:sz w:val="22"/>
          <w:szCs w:val="22"/>
        </w:rPr>
      </w:pPr>
      <w:r w:rsidRPr="00C01711">
        <w:rPr>
          <w:sz w:val="22"/>
          <w:szCs w:val="22"/>
        </w:rPr>
        <w:t>Members of the Town Council considered the motion proposed by Cllr Ro</w:t>
      </w:r>
      <w:r w:rsidR="00B23C16">
        <w:rPr>
          <w:sz w:val="22"/>
          <w:szCs w:val="22"/>
        </w:rPr>
        <w:t xml:space="preserve">se and seconded by Cllr Dalton to address the issue of parity between physical ill </w:t>
      </w:r>
      <w:r w:rsidR="00C85EA2">
        <w:rPr>
          <w:sz w:val="22"/>
          <w:szCs w:val="22"/>
        </w:rPr>
        <w:t xml:space="preserve">health </w:t>
      </w:r>
      <w:r w:rsidR="00B23C16">
        <w:rPr>
          <w:sz w:val="22"/>
          <w:szCs w:val="22"/>
        </w:rPr>
        <w:t xml:space="preserve">and mental ill health. After a range of debate, </w:t>
      </w:r>
    </w:p>
    <w:p w:rsidR="005E4578" w:rsidRPr="00C01711" w:rsidRDefault="005E4578" w:rsidP="00A70F14">
      <w:pPr>
        <w:rPr>
          <w:sz w:val="22"/>
          <w:szCs w:val="22"/>
        </w:rPr>
      </w:pPr>
    </w:p>
    <w:p w:rsidR="005E4578" w:rsidRPr="00C01711" w:rsidRDefault="005E4578" w:rsidP="005E4578">
      <w:pPr>
        <w:rPr>
          <w:sz w:val="22"/>
          <w:szCs w:val="22"/>
        </w:rPr>
      </w:pPr>
      <w:r w:rsidRPr="00C01711">
        <w:rPr>
          <w:b/>
          <w:sz w:val="22"/>
          <w:szCs w:val="22"/>
        </w:rPr>
        <w:t xml:space="preserve">Cllr. B Swann – </w:t>
      </w:r>
      <w:r w:rsidR="00B23C16">
        <w:rPr>
          <w:sz w:val="22"/>
          <w:szCs w:val="22"/>
        </w:rPr>
        <w:t>P</w:t>
      </w:r>
      <w:r w:rsidRPr="00C01711">
        <w:rPr>
          <w:sz w:val="22"/>
          <w:szCs w:val="22"/>
        </w:rPr>
        <w:t>ropos</w:t>
      </w:r>
      <w:r w:rsidR="00B23C16">
        <w:rPr>
          <w:sz w:val="22"/>
          <w:szCs w:val="22"/>
        </w:rPr>
        <w:t xml:space="preserve">ed an amendment that </w:t>
      </w:r>
      <w:r w:rsidRPr="00C01711">
        <w:rPr>
          <w:sz w:val="22"/>
          <w:szCs w:val="22"/>
        </w:rPr>
        <w:t xml:space="preserve">the Town Council focusses on </w:t>
      </w:r>
      <w:r w:rsidR="00C01711" w:rsidRPr="00C01711">
        <w:rPr>
          <w:sz w:val="22"/>
          <w:szCs w:val="22"/>
        </w:rPr>
        <w:t>‘</w:t>
      </w:r>
      <w:r w:rsidRPr="00C01711">
        <w:rPr>
          <w:sz w:val="22"/>
          <w:szCs w:val="22"/>
        </w:rPr>
        <w:t>awareness raising</w:t>
      </w:r>
      <w:r w:rsidR="00C01711" w:rsidRPr="00C01711">
        <w:rPr>
          <w:sz w:val="22"/>
          <w:szCs w:val="22"/>
        </w:rPr>
        <w:t>’</w:t>
      </w:r>
      <w:r w:rsidRPr="00C01711">
        <w:rPr>
          <w:sz w:val="22"/>
          <w:szCs w:val="22"/>
        </w:rPr>
        <w:t xml:space="preserve"> </w:t>
      </w:r>
      <w:r w:rsidR="00B23C16">
        <w:rPr>
          <w:sz w:val="22"/>
          <w:szCs w:val="22"/>
        </w:rPr>
        <w:t xml:space="preserve">with regard to the parity between the two forms of ill health </w:t>
      </w:r>
      <w:r w:rsidRPr="00C01711">
        <w:rPr>
          <w:sz w:val="22"/>
          <w:szCs w:val="22"/>
        </w:rPr>
        <w:t xml:space="preserve">rather than </w:t>
      </w:r>
      <w:r w:rsidR="00C01711" w:rsidRPr="00C01711">
        <w:rPr>
          <w:sz w:val="22"/>
          <w:szCs w:val="22"/>
        </w:rPr>
        <w:t>‘</w:t>
      </w:r>
      <w:r w:rsidRPr="00C01711">
        <w:rPr>
          <w:sz w:val="22"/>
          <w:szCs w:val="22"/>
        </w:rPr>
        <w:t>training</w:t>
      </w:r>
      <w:r w:rsidR="00C01711" w:rsidRPr="00C01711">
        <w:rPr>
          <w:sz w:val="22"/>
          <w:szCs w:val="22"/>
        </w:rPr>
        <w:t>’.</w:t>
      </w:r>
    </w:p>
    <w:p w:rsidR="005E4578" w:rsidRPr="00C01711" w:rsidRDefault="005E4578" w:rsidP="00A70F14">
      <w:pPr>
        <w:rPr>
          <w:sz w:val="22"/>
          <w:szCs w:val="22"/>
        </w:rPr>
      </w:pPr>
    </w:p>
    <w:p w:rsidR="009E0EF0" w:rsidRPr="00C01711" w:rsidRDefault="009E0EF0" w:rsidP="00A70F14">
      <w:pPr>
        <w:rPr>
          <w:sz w:val="22"/>
          <w:szCs w:val="22"/>
        </w:rPr>
      </w:pPr>
      <w:r w:rsidRPr="00C01711">
        <w:rPr>
          <w:b/>
          <w:sz w:val="22"/>
          <w:szCs w:val="22"/>
        </w:rPr>
        <w:t>Cllr. C Rose –</w:t>
      </w:r>
      <w:r w:rsidRPr="00C01711">
        <w:rPr>
          <w:sz w:val="22"/>
          <w:szCs w:val="22"/>
        </w:rPr>
        <w:t xml:space="preserve"> </w:t>
      </w:r>
      <w:r w:rsidR="005E4578" w:rsidRPr="00C01711">
        <w:rPr>
          <w:sz w:val="22"/>
          <w:szCs w:val="22"/>
        </w:rPr>
        <w:t>Accepted the proposed amendment.</w:t>
      </w:r>
    </w:p>
    <w:p w:rsidR="009E0EF0" w:rsidRPr="00C01711" w:rsidRDefault="009E0EF0" w:rsidP="00A70F14">
      <w:pPr>
        <w:rPr>
          <w:sz w:val="22"/>
          <w:szCs w:val="22"/>
        </w:rPr>
      </w:pPr>
    </w:p>
    <w:p w:rsidR="009E0EF0" w:rsidRPr="00C01711" w:rsidRDefault="005E4578" w:rsidP="00A70F14">
      <w:pPr>
        <w:rPr>
          <w:sz w:val="22"/>
          <w:szCs w:val="22"/>
        </w:rPr>
      </w:pPr>
      <w:r w:rsidRPr="00C01711">
        <w:rPr>
          <w:sz w:val="22"/>
          <w:szCs w:val="22"/>
        </w:rPr>
        <w:t xml:space="preserve">The proposal to </w:t>
      </w:r>
      <w:r w:rsidR="00BF0AE3" w:rsidRPr="00C01711">
        <w:rPr>
          <w:sz w:val="22"/>
          <w:szCs w:val="22"/>
        </w:rPr>
        <w:t>carry the motion with amendments</w:t>
      </w:r>
      <w:r w:rsidRPr="00C01711">
        <w:rPr>
          <w:sz w:val="22"/>
          <w:szCs w:val="22"/>
        </w:rPr>
        <w:t>,</w:t>
      </w:r>
    </w:p>
    <w:p w:rsidR="00935EE8" w:rsidRPr="00C01711" w:rsidRDefault="00935EE8" w:rsidP="00FF0A65">
      <w:pPr>
        <w:jc w:val="both"/>
        <w:rPr>
          <w:b/>
          <w:sz w:val="22"/>
          <w:szCs w:val="22"/>
          <w:u w:val="single"/>
        </w:rPr>
      </w:pPr>
    </w:p>
    <w:p w:rsidR="00953A1D" w:rsidRPr="00C01711" w:rsidRDefault="005E4578" w:rsidP="00953A1D">
      <w:pPr>
        <w:overflowPunct w:val="0"/>
        <w:autoSpaceDE w:val="0"/>
        <w:autoSpaceDN w:val="0"/>
        <w:adjustRightInd w:val="0"/>
        <w:jc w:val="both"/>
        <w:textAlignment w:val="baseline"/>
        <w:rPr>
          <w:b/>
          <w:sz w:val="22"/>
          <w:szCs w:val="22"/>
          <w:lang w:val="en-GB"/>
        </w:rPr>
      </w:pPr>
      <w:r w:rsidRPr="00C01711">
        <w:rPr>
          <w:b/>
          <w:sz w:val="22"/>
          <w:szCs w:val="22"/>
          <w:lang w:val="en-GB"/>
        </w:rPr>
        <w:t>W</w:t>
      </w:r>
      <w:r w:rsidR="00953A1D" w:rsidRPr="00C01711">
        <w:rPr>
          <w:b/>
          <w:sz w:val="22"/>
          <w:szCs w:val="22"/>
          <w:lang w:val="en-GB"/>
        </w:rPr>
        <w:t xml:space="preserve">as </w:t>
      </w:r>
      <w:r w:rsidR="00953A1D" w:rsidRPr="00C01711">
        <w:rPr>
          <w:b/>
          <w:sz w:val="22"/>
          <w:szCs w:val="22"/>
          <w:u w:val="single"/>
          <w:lang w:val="en-GB"/>
        </w:rPr>
        <w:t>moved</w:t>
      </w:r>
      <w:r w:rsidR="00953A1D" w:rsidRPr="00C01711">
        <w:rPr>
          <w:b/>
          <w:sz w:val="22"/>
          <w:szCs w:val="22"/>
          <w:lang w:val="en-GB"/>
        </w:rPr>
        <w:t xml:space="preserve"> by </w:t>
      </w:r>
      <w:r w:rsidR="00BF0AE3" w:rsidRPr="00C01711">
        <w:rPr>
          <w:b/>
          <w:sz w:val="22"/>
          <w:szCs w:val="22"/>
          <w:lang w:val="en-GB"/>
        </w:rPr>
        <w:t>Cllr. B Swann</w:t>
      </w:r>
      <w:r w:rsidR="00953A1D" w:rsidRPr="00C01711">
        <w:rPr>
          <w:b/>
          <w:sz w:val="22"/>
          <w:szCs w:val="22"/>
          <w:lang w:val="en-GB"/>
        </w:rPr>
        <w:t xml:space="preserve"> and </w:t>
      </w:r>
      <w:r w:rsidR="00953A1D" w:rsidRPr="00C01711">
        <w:rPr>
          <w:b/>
          <w:sz w:val="22"/>
          <w:szCs w:val="22"/>
          <w:u w:val="single"/>
          <w:lang w:val="en-GB"/>
        </w:rPr>
        <w:t>seconded</w:t>
      </w:r>
      <w:r w:rsidR="00953A1D" w:rsidRPr="00C01711">
        <w:rPr>
          <w:b/>
          <w:sz w:val="22"/>
          <w:szCs w:val="22"/>
          <w:lang w:val="en-GB"/>
        </w:rPr>
        <w:t xml:space="preserve"> by Cllr.</w:t>
      </w:r>
      <w:r w:rsidR="00BF0AE3" w:rsidRPr="00C01711">
        <w:rPr>
          <w:b/>
          <w:sz w:val="22"/>
          <w:szCs w:val="22"/>
          <w:lang w:val="en-GB"/>
        </w:rPr>
        <w:t xml:space="preserve"> A Harvey </w:t>
      </w:r>
      <w:r w:rsidR="00953A1D" w:rsidRPr="00C01711">
        <w:rPr>
          <w:b/>
          <w:sz w:val="22"/>
          <w:szCs w:val="22"/>
          <w:lang w:val="en-GB"/>
        </w:rPr>
        <w:t xml:space="preserve"> </w:t>
      </w:r>
    </w:p>
    <w:p w:rsidR="00B23C16" w:rsidRDefault="00B23C16" w:rsidP="00B23C16">
      <w:pPr>
        <w:overflowPunct w:val="0"/>
        <w:autoSpaceDE w:val="0"/>
        <w:autoSpaceDN w:val="0"/>
        <w:adjustRightInd w:val="0"/>
        <w:jc w:val="both"/>
        <w:textAlignment w:val="baseline"/>
        <w:rPr>
          <w:b/>
          <w:sz w:val="22"/>
          <w:szCs w:val="22"/>
          <w:lang w:val="en-GB"/>
        </w:rPr>
      </w:pPr>
    </w:p>
    <w:p w:rsidR="00B23C16" w:rsidRPr="00C01711" w:rsidRDefault="00B23C16" w:rsidP="00B23C16">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B23C16" w:rsidRPr="00C01711" w:rsidRDefault="00B23C16" w:rsidP="00B23C16">
      <w:pPr>
        <w:overflowPunct w:val="0"/>
        <w:autoSpaceDE w:val="0"/>
        <w:autoSpaceDN w:val="0"/>
        <w:adjustRightInd w:val="0"/>
        <w:jc w:val="both"/>
        <w:textAlignment w:val="baseline"/>
        <w:rPr>
          <w:sz w:val="22"/>
          <w:szCs w:val="22"/>
          <w:lang w:val="en-GB"/>
        </w:rPr>
      </w:pPr>
    </w:p>
    <w:p w:rsidR="00B23C16" w:rsidRDefault="00B23C16" w:rsidP="00B23C16">
      <w:pPr>
        <w:pStyle w:val="ListParagraph"/>
        <w:numPr>
          <w:ilvl w:val="0"/>
          <w:numId w:val="41"/>
        </w:numPr>
        <w:overflowPunct w:val="0"/>
        <w:autoSpaceDE w:val="0"/>
        <w:autoSpaceDN w:val="0"/>
        <w:adjustRightInd w:val="0"/>
        <w:jc w:val="both"/>
        <w:textAlignment w:val="baseline"/>
        <w:rPr>
          <w:sz w:val="22"/>
          <w:szCs w:val="22"/>
          <w:lang w:val="en-GB"/>
        </w:rPr>
      </w:pPr>
      <w:r w:rsidRPr="00C01711">
        <w:rPr>
          <w:sz w:val="22"/>
          <w:szCs w:val="22"/>
          <w:lang w:val="en-GB"/>
        </w:rPr>
        <w:t>The</w:t>
      </w:r>
      <w:r>
        <w:rPr>
          <w:sz w:val="22"/>
          <w:szCs w:val="22"/>
          <w:lang w:val="en-GB"/>
        </w:rPr>
        <w:t xml:space="preserve"> motion be carried. </w:t>
      </w:r>
    </w:p>
    <w:p w:rsidR="00B23C16" w:rsidRDefault="00B23C16" w:rsidP="00B23C16">
      <w:pPr>
        <w:pStyle w:val="ListParagraph"/>
        <w:numPr>
          <w:ilvl w:val="0"/>
          <w:numId w:val="41"/>
        </w:numPr>
        <w:overflowPunct w:val="0"/>
        <w:autoSpaceDE w:val="0"/>
        <w:autoSpaceDN w:val="0"/>
        <w:adjustRightInd w:val="0"/>
        <w:jc w:val="both"/>
        <w:textAlignment w:val="baseline"/>
        <w:rPr>
          <w:sz w:val="22"/>
          <w:szCs w:val="22"/>
          <w:lang w:val="en-GB"/>
        </w:rPr>
      </w:pPr>
      <w:r>
        <w:rPr>
          <w:sz w:val="22"/>
          <w:szCs w:val="22"/>
          <w:lang w:val="en-GB"/>
        </w:rPr>
        <w:t>That the Town Manager</w:t>
      </w:r>
      <w:r w:rsidR="001D408E">
        <w:rPr>
          <w:sz w:val="22"/>
          <w:szCs w:val="22"/>
          <w:lang w:val="en-GB"/>
        </w:rPr>
        <w:t xml:space="preserve"> develops a plan to raise </w:t>
      </w:r>
      <w:r>
        <w:rPr>
          <w:sz w:val="22"/>
          <w:szCs w:val="22"/>
          <w:lang w:val="en-GB"/>
        </w:rPr>
        <w:t>awareness of the parity between physical ill health and mental ill health</w:t>
      </w:r>
      <w:r w:rsidR="001D408E">
        <w:rPr>
          <w:sz w:val="22"/>
          <w:szCs w:val="22"/>
          <w:lang w:val="en-GB"/>
        </w:rPr>
        <w:t xml:space="preserve"> for council staff, councillors and groups using Town Council settings.</w:t>
      </w:r>
    </w:p>
    <w:p w:rsidR="00FF0A65" w:rsidRPr="00C01711" w:rsidRDefault="00FF0A65" w:rsidP="00FF0A65">
      <w:pPr>
        <w:rPr>
          <w:sz w:val="22"/>
          <w:szCs w:val="22"/>
        </w:rPr>
      </w:pPr>
    </w:p>
    <w:p w:rsidR="00FF0A65" w:rsidRPr="00C01711" w:rsidRDefault="00FF0A65" w:rsidP="00FF0A65">
      <w:pPr>
        <w:rPr>
          <w:sz w:val="22"/>
          <w:szCs w:val="22"/>
        </w:rPr>
      </w:pPr>
    </w:p>
    <w:p w:rsidR="00A70F14" w:rsidRPr="00C01711" w:rsidRDefault="00071EC3" w:rsidP="00A70F14">
      <w:pPr>
        <w:rPr>
          <w:b/>
          <w:sz w:val="22"/>
          <w:szCs w:val="22"/>
          <w:u w:val="single"/>
        </w:rPr>
      </w:pPr>
      <w:r>
        <w:rPr>
          <w:b/>
          <w:sz w:val="22"/>
          <w:szCs w:val="22"/>
          <w:u w:val="single"/>
        </w:rPr>
        <w:t>56</w:t>
      </w:r>
      <w:r w:rsidR="00A70F14" w:rsidRPr="00C01711">
        <w:rPr>
          <w:b/>
          <w:sz w:val="22"/>
          <w:szCs w:val="22"/>
          <w:u w:val="single"/>
        </w:rPr>
        <w:t>. NOTICE OF MOTION FROM CLLR. BARBARA DUNN ABOUT FOOD BANKS</w:t>
      </w:r>
    </w:p>
    <w:p w:rsidR="00A70F14" w:rsidRPr="00C01711" w:rsidRDefault="00A70F14" w:rsidP="00A70F14">
      <w:pPr>
        <w:rPr>
          <w:b/>
          <w:sz w:val="22"/>
          <w:szCs w:val="22"/>
          <w:u w:val="single"/>
        </w:rPr>
      </w:pPr>
    </w:p>
    <w:p w:rsidR="005E4578" w:rsidRPr="00C01711" w:rsidRDefault="005E4578" w:rsidP="005E4578">
      <w:pPr>
        <w:jc w:val="both"/>
        <w:rPr>
          <w:sz w:val="22"/>
          <w:szCs w:val="22"/>
        </w:rPr>
      </w:pPr>
      <w:r w:rsidRPr="00C01711">
        <w:rPr>
          <w:sz w:val="22"/>
          <w:szCs w:val="22"/>
        </w:rPr>
        <w:t>Members of the Town Council considered the motion proposed by Cllr Du</w:t>
      </w:r>
      <w:r w:rsidR="00B23C16">
        <w:rPr>
          <w:sz w:val="22"/>
          <w:szCs w:val="22"/>
        </w:rPr>
        <w:t xml:space="preserve">nn and seconded by Cllr Harvey to call upon Halewood Town Council to increase its focus and relationship with the Knowsley Foodbank. </w:t>
      </w:r>
      <w:r w:rsidRPr="00C01711">
        <w:rPr>
          <w:sz w:val="22"/>
          <w:szCs w:val="22"/>
        </w:rPr>
        <w:t xml:space="preserve"> </w:t>
      </w:r>
    </w:p>
    <w:p w:rsidR="009E1D8B" w:rsidRPr="00C01711" w:rsidRDefault="009E1D8B" w:rsidP="00120BAF">
      <w:pPr>
        <w:overflowPunct w:val="0"/>
        <w:autoSpaceDE w:val="0"/>
        <w:autoSpaceDN w:val="0"/>
        <w:adjustRightInd w:val="0"/>
        <w:jc w:val="both"/>
        <w:textAlignment w:val="baseline"/>
        <w:rPr>
          <w:b/>
          <w:sz w:val="22"/>
          <w:szCs w:val="22"/>
          <w:lang w:val="en-GB"/>
        </w:rPr>
      </w:pPr>
    </w:p>
    <w:p w:rsidR="00363807" w:rsidRPr="00C01711" w:rsidRDefault="00363807" w:rsidP="00363807">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w:t>
      </w:r>
      <w:r w:rsidR="009E1D8B" w:rsidRPr="00C01711">
        <w:rPr>
          <w:b/>
          <w:sz w:val="22"/>
          <w:szCs w:val="22"/>
          <w:lang w:val="en-GB"/>
        </w:rPr>
        <w:t xml:space="preserve"> C Rose</w:t>
      </w:r>
      <w:r w:rsidRPr="00C01711">
        <w:rPr>
          <w:b/>
          <w:sz w:val="22"/>
          <w:szCs w:val="22"/>
          <w:lang w:val="en-GB"/>
        </w:rPr>
        <w:t xml:space="preserve"> and </w:t>
      </w:r>
      <w:r w:rsidRPr="00C01711">
        <w:rPr>
          <w:b/>
          <w:sz w:val="22"/>
          <w:szCs w:val="22"/>
          <w:u w:val="single"/>
          <w:lang w:val="en-GB"/>
        </w:rPr>
        <w:t>seconded</w:t>
      </w:r>
      <w:r w:rsidRPr="00C01711">
        <w:rPr>
          <w:b/>
          <w:sz w:val="22"/>
          <w:szCs w:val="22"/>
          <w:lang w:val="en-GB"/>
        </w:rPr>
        <w:t xml:space="preserve"> by Cllr. </w:t>
      </w:r>
      <w:r w:rsidR="009E1D8B" w:rsidRPr="00C01711">
        <w:rPr>
          <w:b/>
          <w:sz w:val="22"/>
          <w:szCs w:val="22"/>
          <w:lang w:val="en-GB"/>
        </w:rPr>
        <w:t>B Dunn</w:t>
      </w:r>
      <w:r w:rsidR="000A09D0" w:rsidRPr="00C01711">
        <w:rPr>
          <w:b/>
          <w:sz w:val="22"/>
          <w:szCs w:val="22"/>
          <w:lang w:val="en-GB"/>
        </w:rPr>
        <w:t xml:space="preserve"> and,</w:t>
      </w:r>
    </w:p>
    <w:p w:rsidR="000A09D0" w:rsidRPr="00C01711" w:rsidRDefault="000A09D0" w:rsidP="00363807">
      <w:pPr>
        <w:overflowPunct w:val="0"/>
        <w:autoSpaceDE w:val="0"/>
        <w:autoSpaceDN w:val="0"/>
        <w:adjustRightInd w:val="0"/>
        <w:jc w:val="both"/>
        <w:textAlignment w:val="baseline"/>
        <w:rPr>
          <w:b/>
          <w:sz w:val="22"/>
          <w:szCs w:val="22"/>
          <w:lang w:val="en-GB"/>
        </w:rPr>
      </w:pPr>
    </w:p>
    <w:p w:rsidR="00B23C16" w:rsidRDefault="00B23C16" w:rsidP="00B23C16">
      <w:pPr>
        <w:overflowPunct w:val="0"/>
        <w:autoSpaceDE w:val="0"/>
        <w:autoSpaceDN w:val="0"/>
        <w:adjustRightInd w:val="0"/>
        <w:jc w:val="both"/>
        <w:textAlignment w:val="baseline"/>
        <w:rPr>
          <w:b/>
          <w:sz w:val="22"/>
          <w:szCs w:val="22"/>
          <w:lang w:val="en-GB"/>
        </w:rPr>
      </w:pPr>
    </w:p>
    <w:p w:rsidR="00B23C16" w:rsidRPr="00C01711" w:rsidRDefault="00B23C16" w:rsidP="00B23C16">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B23C16" w:rsidRPr="00C01711" w:rsidRDefault="00B23C16" w:rsidP="00B23C16">
      <w:pPr>
        <w:overflowPunct w:val="0"/>
        <w:autoSpaceDE w:val="0"/>
        <w:autoSpaceDN w:val="0"/>
        <w:adjustRightInd w:val="0"/>
        <w:jc w:val="both"/>
        <w:textAlignment w:val="baseline"/>
        <w:rPr>
          <w:sz w:val="22"/>
          <w:szCs w:val="22"/>
          <w:lang w:val="en-GB"/>
        </w:rPr>
      </w:pPr>
    </w:p>
    <w:p w:rsidR="00B23C16" w:rsidRDefault="00B23C16" w:rsidP="00B23C16">
      <w:pPr>
        <w:pStyle w:val="ListParagraph"/>
        <w:numPr>
          <w:ilvl w:val="0"/>
          <w:numId w:val="42"/>
        </w:numPr>
        <w:overflowPunct w:val="0"/>
        <w:autoSpaceDE w:val="0"/>
        <w:autoSpaceDN w:val="0"/>
        <w:adjustRightInd w:val="0"/>
        <w:jc w:val="both"/>
        <w:textAlignment w:val="baseline"/>
        <w:rPr>
          <w:sz w:val="22"/>
          <w:szCs w:val="22"/>
          <w:lang w:val="en-GB"/>
        </w:rPr>
      </w:pPr>
      <w:r w:rsidRPr="00C01711">
        <w:rPr>
          <w:sz w:val="22"/>
          <w:szCs w:val="22"/>
          <w:lang w:val="en-GB"/>
        </w:rPr>
        <w:t xml:space="preserve">The </w:t>
      </w:r>
      <w:r>
        <w:rPr>
          <w:sz w:val="22"/>
          <w:szCs w:val="22"/>
          <w:lang w:val="en-GB"/>
        </w:rPr>
        <w:t xml:space="preserve">motion be approved. </w:t>
      </w:r>
    </w:p>
    <w:p w:rsidR="00B23C16" w:rsidRDefault="00B23C16" w:rsidP="00B23C16">
      <w:pPr>
        <w:pStyle w:val="ListParagraph"/>
        <w:numPr>
          <w:ilvl w:val="0"/>
          <w:numId w:val="42"/>
        </w:numPr>
        <w:overflowPunct w:val="0"/>
        <w:autoSpaceDE w:val="0"/>
        <w:autoSpaceDN w:val="0"/>
        <w:adjustRightInd w:val="0"/>
        <w:jc w:val="both"/>
        <w:textAlignment w:val="baseline"/>
        <w:rPr>
          <w:sz w:val="22"/>
          <w:szCs w:val="22"/>
          <w:lang w:val="en-GB"/>
        </w:rPr>
      </w:pPr>
      <w:r>
        <w:rPr>
          <w:sz w:val="22"/>
          <w:szCs w:val="22"/>
          <w:lang w:val="en-GB"/>
        </w:rPr>
        <w:t>That the Town Manager looks into the possibility of The Hollies and Arncliffe Centres acting as drop-off points for food donations.</w:t>
      </w:r>
    </w:p>
    <w:p w:rsidR="00B23C16" w:rsidRDefault="00B23C16" w:rsidP="00B23C16">
      <w:pPr>
        <w:pStyle w:val="ListParagraph"/>
        <w:numPr>
          <w:ilvl w:val="0"/>
          <w:numId w:val="42"/>
        </w:numPr>
        <w:overflowPunct w:val="0"/>
        <w:autoSpaceDE w:val="0"/>
        <w:autoSpaceDN w:val="0"/>
        <w:adjustRightInd w:val="0"/>
        <w:jc w:val="both"/>
        <w:textAlignment w:val="baseline"/>
        <w:rPr>
          <w:sz w:val="22"/>
          <w:szCs w:val="22"/>
          <w:lang w:val="en-GB"/>
        </w:rPr>
      </w:pPr>
      <w:r>
        <w:rPr>
          <w:sz w:val="22"/>
          <w:szCs w:val="22"/>
          <w:lang w:val="en-GB"/>
        </w:rPr>
        <w:t xml:space="preserve">Sue </w:t>
      </w:r>
      <w:proofErr w:type="spellStart"/>
      <w:r>
        <w:rPr>
          <w:sz w:val="22"/>
          <w:szCs w:val="22"/>
          <w:lang w:val="en-GB"/>
        </w:rPr>
        <w:t>Torpey</w:t>
      </w:r>
      <w:proofErr w:type="spellEnd"/>
      <w:r>
        <w:rPr>
          <w:sz w:val="22"/>
          <w:szCs w:val="22"/>
          <w:lang w:val="en-GB"/>
        </w:rPr>
        <w:t xml:space="preserve"> from Knowsley Foodbank is invited to a future meeting to deliver a presentation on its work. </w:t>
      </w:r>
    </w:p>
    <w:p w:rsidR="00A70F14" w:rsidRPr="00C01711" w:rsidRDefault="00A70F14" w:rsidP="00363807">
      <w:pPr>
        <w:overflowPunct w:val="0"/>
        <w:autoSpaceDE w:val="0"/>
        <w:autoSpaceDN w:val="0"/>
        <w:adjustRightInd w:val="0"/>
        <w:jc w:val="both"/>
        <w:textAlignment w:val="baseline"/>
        <w:rPr>
          <w:b/>
          <w:sz w:val="22"/>
          <w:szCs w:val="22"/>
          <w:lang w:val="en-GB"/>
        </w:rPr>
      </w:pPr>
    </w:p>
    <w:p w:rsidR="00120BAF" w:rsidRPr="00C01711" w:rsidRDefault="00120BAF" w:rsidP="00FF0A65">
      <w:pPr>
        <w:rPr>
          <w:sz w:val="22"/>
          <w:szCs w:val="22"/>
        </w:rPr>
      </w:pPr>
    </w:p>
    <w:p w:rsidR="00E43FE4" w:rsidRPr="00C01711" w:rsidRDefault="00E43FE4" w:rsidP="00E43FE4">
      <w:pPr>
        <w:rPr>
          <w:b/>
          <w:sz w:val="22"/>
          <w:szCs w:val="22"/>
          <w:u w:val="single"/>
        </w:rPr>
      </w:pPr>
      <w:r w:rsidRPr="00C01711">
        <w:rPr>
          <w:b/>
          <w:sz w:val="22"/>
          <w:szCs w:val="22"/>
          <w:u w:val="single"/>
        </w:rPr>
        <w:t>5</w:t>
      </w:r>
      <w:r w:rsidR="00071EC3">
        <w:rPr>
          <w:b/>
          <w:sz w:val="22"/>
          <w:szCs w:val="22"/>
          <w:u w:val="single"/>
        </w:rPr>
        <w:t>7</w:t>
      </w:r>
      <w:r w:rsidRPr="00C01711">
        <w:rPr>
          <w:b/>
          <w:sz w:val="22"/>
          <w:szCs w:val="22"/>
          <w:u w:val="single"/>
        </w:rPr>
        <w:t>. REPORTS FROM CONFERENCES/REPRESENTATIVE BODIES.</w:t>
      </w:r>
    </w:p>
    <w:p w:rsidR="00E43FE4" w:rsidRPr="00C01711" w:rsidRDefault="00E43FE4" w:rsidP="00E43FE4">
      <w:pPr>
        <w:rPr>
          <w:b/>
          <w:sz w:val="22"/>
          <w:szCs w:val="22"/>
        </w:rPr>
      </w:pPr>
    </w:p>
    <w:p w:rsidR="00FF0A65" w:rsidRPr="00C01711" w:rsidRDefault="001D408E" w:rsidP="00E43FE4">
      <w:pPr>
        <w:jc w:val="both"/>
        <w:rPr>
          <w:b/>
          <w:sz w:val="22"/>
          <w:szCs w:val="22"/>
        </w:rPr>
      </w:pPr>
      <w:r>
        <w:rPr>
          <w:sz w:val="22"/>
          <w:szCs w:val="22"/>
        </w:rPr>
        <w:t>No updates were shared at the meeting.</w:t>
      </w:r>
    </w:p>
    <w:p w:rsidR="00AE4799" w:rsidRPr="00C01711" w:rsidRDefault="00AE4799" w:rsidP="00E43FE4">
      <w:pPr>
        <w:jc w:val="both"/>
        <w:rPr>
          <w:b/>
          <w:sz w:val="22"/>
          <w:szCs w:val="22"/>
        </w:rPr>
      </w:pPr>
    </w:p>
    <w:p w:rsidR="00E43FE4" w:rsidRPr="00C01711" w:rsidRDefault="008F1FCC" w:rsidP="00E43FE4">
      <w:pPr>
        <w:jc w:val="both"/>
        <w:rPr>
          <w:b/>
          <w:sz w:val="22"/>
          <w:szCs w:val="22"/>
        </w:rPr>
      </w:pPr>
      <w:r w:rsidRPr="00C01711">
        <w:rPr>
          <w:b/>
          <w:sz w:val="22"/>
          <w:szCs w:val="22"/>
        </w:rPr>
        <w:t xml:space="preserve">Cllr B Swann – </w:t>
      </w:r>
      <w:r w:rsidRPr="00C01711">
        <w:rPr>
          <w:sz w:val="22"/>
          <w:szCs w:val="22"/>
        </w:rPr>
        <w:t>Commented that the AGM was a void meeting and this needs to wait until it is resolved.</w:t>
      </w:r>
    </w:p>
    <w:p w:rsidR="00AE4799" w:rsidRPr="00C01711" w:rsidRDefault="00AE4799" w:rsidP="00AE4799">
      <w:pPr>
        <w:rPr>
          <w:b/>
          <w:sz w:val="22"/>
          <w:szCs w:val="22"/>
          <w:u w:val="single"/>
        </w:rPr>
      </w:pPr>
    </w:p>
    <w:p w:rsidR="00AE4799" w:rsidRPr="00C01711" w:rsidRDefault="00E43FE4" w:rsidP="00AE4799">
      <w:pPr>
        <w:rPr>
          <w:b/>
          <w:sz w:val="22"/>
          <w:szCs w:val="22"/>
          <w:u w:val="single"/>
        </w:rPr>
      </w:pPr>
      <w:r w:rsidRPr="00C01711">
        <w:rPr>
          <w:b/>
          <w:sz w:val="22"/>
          <w:szCs w:val="22"/>
          <w:u w:val="single"/>
        </w:rPr>
        <w:t>54</w:t>
      </w:r>
      <w:r w:rsidR="00AE4799" w:rsidRPr="00C01711">
        <w:rPr>
          <w:b/>
          <w:sz w:val="22"/>
          <w:szCs w:val="22"/>
          <w:u w:val="single"/>
        </w:rPr>
        <w:t>. CORRESPONDENCE</w:t>
      </w:r>
    </w:p>
    <w:p w:rsidR="000A09D0" w:rsidRPr="00C01711" w:rsidRDefault="000A09D0" w:rsidP="00AE4799">
      <w:pPr>
        <w:rPr>
          <w:b/>
          <w:sz w:val="22"/>
          <w:szCs w:val="22"/>
          <w:u w:val="single"/>
        </w:rPr>
      </w:pPr>
    </w:p>
    <w:p w:rsidR="000A09D0" w:rsidRPr="00C01711" w:rsidRDefault="000A09D0" w:rsidP="00AE4799">
      <w:pPr>
        <w:rPr>
          <w:b/>
          <w:sz w:val="22"/>
          <w:szCs w:val="22"/>
          <w:u w:val="single"/>
        </w:rPr>
      </w:pPr>
      <w:r w:rsidRPr="00C01711">
        <w:rPr>
          <w:b/>
          <w:sz w:val="22"/>
          <w:szCs w:val="22"/>
          <w:u w:val="single"/>
        </w:rPr>
        <w:t>Planning Applications</w:t>
      </w:r>
    </w:p>
    <w:p w:rsidR="00AE4799" w:rsidRPr="00C01711" w:rsidRDefault="00AE4799" w:rsidP="00AE4799">
      <w:pPr>
        <w:rPr>
          <w:b/>
          <w:sz w:val="22"/>
          <w:szCs w:val="22"/>
          <w:u w:val="single"/>
        </w:rPr>
      </w:pPr>
    </w:p>
    <w:p w:rsidR="001D408E" w:rsidRDefault="001D408E" w:rsidP="00AE4799">
      <w:pPr>
        <w:jc w:val="both"/>
        <w:rPr>
          <w:sz w:val="22"/>
          <w:szCs w:val="22"/>
        </w:rPr>
      </w:pPr>
      <w:r>
        <w:rPr>
          <w:sz w:val="22"/>
          <w:szCs w:val="22"/>
        </w:rPr>
        <w:t>(Note: Cllr A Harvey having declared an interest did not take part in the discussion of the following item)</w:t>
      </w:r>
    </w:p>
    <w:p w:rsidR="001D408E" w:rsidRDefault="001D408E" w:rsidP="00AE4799">
      <w:pPr>
        <w:jc w:val="both"/>
        <w:rPr>
          <w:sz w:val="22"/>
          <w:szCs w:val="22"/>
        </w:rPr>
      </w:pPr>
    </w:p>
    <w:p w:rsidR="000A09D0" w:rsidRPr="00C01711" w:rsidRDefault="00AE4799" w:rsidP="00AE4799">
      <w:pPr>
        <w:jc w:val="both"/>
        <w:rPr>
          <w:sz w:val="22"/>
          <w:szCs w:val="22"/>
        </w:rPr>
      </w:pPr>
      <w:r w:rsidRPr="00C01711">
        <w:rPr>
          <w:sz w:val="22"/>
          <w:szCs w:val="22"/>
        </w:rPr>
        <w:t>T</w:t>
      </w:r>
      <w:r w:rsidR="000A09D0" w:rsidRPr="00C01711">
        <w:rPr>
          <w:sz w:val="22"/>
          <w:szCs w:val="22"/>
        </w:rPr>
        <w:t xml:space="preserve">he following planning applications were considered:- </w:t>
      </w:r>
    </w:p>
    <w:p w:rsidR="000A09D0" w:rsidRPr="00C01711" w:rsidRDefault="000A09D0" w:rsidP="00AE4799">
      <w:pPr>
        <w:jc w:val="both"/>
        <w:rPr>
          <w:sz w:val="22"/>
          <w:szCs w:val="22"/>
        </w:rPr>
      </w:pPr>
    </w:p>
    <w:tbl>
      <w:tblPr>
        <w:tblStyle w:val="TableGrid"/>
        <w:tblW w:w="0" w:type="auto"/>
        <w:tblLook w:val="04A0" w:firstRow="1" w:lastRow="0" w:firstColumn="1" w:lastColumn="0" w:noHBand="0" w:noVBand="1"/>
      </w:tblPr>
      <w:tblGrid>
        <w:gridCol w:w="1838"/>
        <w:gridCol w:w="1985"/>
        <w:gridCol w:w="2268"/>
        <w:gridCol w:w="2545"/>
      </w:tblGrid>
      <w:tr w:rsidR="000A09D0" w:rsidRPr="00C01711" w:rsidTr="001D408E">
        <w:tc>
          <w:tcPr>
            <w:tcW w:w="1838" w:type="dxa"/>
            <w:shd w:val="clear" w:color="auto" w:fill="F2F2F2" w:themeFill="background1" w:themeFillShade="F2"/>
          </w:tcPr>
          <w:p w:rsidR="000A09D0" w:rsidRPr="001D408E" w:rsidRDefault="000A09D0" w:rsidP="00004DB8">
            <w:pPr>
              <w:jc w:val="center"/>
              <w:rPr>
                <w:b/>
                <w:sz w:val="22"/>
                <w:szCs w:val="22"/>
              </w:rPr>
            </w:pPr>
            <w:r w:rsidRPr="001D408E">
              <w:rPr>
                <w:b/>
                <w:sz w:val="22"/>
                <w:szCs w:val="22"/>
              </w:rPr>
              <w:t>Application Number</w:t>
            </w:r>
          </w:p>
        </w:tc>
        <w:tc>
          <w:tcPr>
            <w:tcW w:w="1985" w:type="dxa"/>
            <w:shd w:val="clear" w:color="auto" w:fill="F2F2F2" w:themeFill="background1" w:themeFillShade="F2"/>
          </w:tcPr>
          <w:p w:rsidR="000A09D0" w:rsidRPr="001D408E" w:rsidRDefault="000A09D0" w:rsidP="00004DB8">
            <w:pPr>
              <w:jc w:val="center"/>
              <w:rPr>
                <w:b/>
                <w:sz w:val="22"/>
                <w:szCs w:val="22"/>
              </w:rPr>
            </w:pPr>
            <w:r w:rsidRPr="001D408E">
              <w:rPr>
                <w:b/>
                <w:sz w:val="22"/>
                <w:szCs w:val="22"/>
              </w:rPr>
              <w:t>Applicant</w:t>
            </w:r>
          </w:p>
        </w:tc>
        <w:tc>
          <w:tcPr>
            <w:tcW w:w="2268" w:type="dxa"/>
            <w:shd w:val="clear" w:color="auto" w:fill="F2F2F2" w:themeFill="background1" w:themeFillShade="F2"/>
          </w:tcPr>
          <w:p w:rsidR="000A09D0" w:rsidRPr="001D408E" w:rsidRDefault="000A09D0" w:rsidP="00004DB8">
            <w:pPr>
              <w:jc w:val="center"/>
              <w:rPr>
                <w:b/>
                <w:sz w:val="22"/>
                <w:szCs w:val="22"/>
              </w:rPr>
            </w:pPr>
            <w:r w:rsidRPr="001D408E">
              <w:rPr>
                <w:b/>
                <w:sz w:val="22"/>
                <w:szCs w:val="22"/>
              </w:rPr>
              <w:t>Location</w:t>
            </w:r>
          </w:p>
        </w:tc>
        <w:tc>
          <w:tcPr>
            <w:tcW w:w="2545" w:type="dxa"/>
            <w:shd w:val="clear" w:color="auto" w:fill="F2F2F2" w:themeFill="background1" w:themeFillShade="F2"/>
          </w:tcPr>
          <w:p w:rsidR="000A09D0" w:rsidRPr="001D408E" w:rsidRDefault="000A09D0" w:rsidP="00004DB8">
            <w:pPr>
              <w:jc w:val="center"/>
              <w:rPr>
                <w:b/>
                <w:sz w:val="22"/>
                <w:szCs w:val="22"/>
              </w:rPr>
            </w:pPr>
            <w:r w:rsidRPr="001D408E">
              <w:rPr>
                <w:b/>
                <w:sz w:val="22"/>
                <w:szCs w:val="22"/>
              </w:rPr>
              <w:t>Details</w:t>
            </w:r>
          </w:p>
        </w:tc>
      </w:tr>
      <w:tr w:rsidR="001D408E" w:rsidRPr="00C01711" w:rsidTr="001D408E">
        <w:tc>
          <w:tcPr>
            <w:tcW w:w="1838" w:type="dxa"/>
          </w:tcPr>
          <w:p w:rsidR="001D408E" w:rsidRPr="00ED2E8A" w:rsidRDefault="001D408E" w:rsidP="001D408E">
            <w:pPr>
              <w:rPr>
                <w:rFonts w:ascii="Arial" w:hAnsi="Arial" w:cs="Arial"/>
              </w:rPr>
            </w:pPr>
            <w:r w:rsidRPr="00ED2E8A">
              <w:rPr>
                <w:rFonts w:ascii="Arial" w:hAnsi="Arial" w:cs="Arial"/>
              </w:rPr>
              <w:t>19/00271/FUL</w:t>
            </w:r>
          </w:p>
        </w:tc>
        <w:tc>
          <w:tcPr>
            <w:tcW w:w="1985" w:type="dxa"/>
          </w:tcPr>
          <w:p w:rsidR="001D408E" w:rsidRPr="00ED2E8A" w:rsidRDefault="001D408E" w:rsidP="001D408E">
            <w:pPr>
              <w:rPr>
                <w:rFonts w:ascii="Arial" w:hAnsi="Arial" w:cs="Arial"/>
              </w:rPr>
            </w:pPr>
            <w:r w:rsidRPr="00ED2E8A">
              <w:rPr>
                <w:rFonts w:ascii="Arial" w:hAnsi="Arial" w:cs="Arial"/>
              </w:rPr>
              <w:t>Mr Craig Marshall</w:t>
            </w:r>
          </w:p>
        </w:tc>
        <w:tc>
          <w:tcPr>
            <w:tcW w:w="2268" w:type="dxa"/>
          </w:tcPr>
          <w:p w:rsidR="001D408E" w:rsidRPr="00ED2E8A" w:rsidRDefault="001D408E" w:rsidP="001D408E">
            <w:pPr>
              <w:rPr>
                <w:rFonts w:ascii="Arial" w:hAnsi="Arial" w:cs="Arial"/>
              </w:rPr>
            </w:pPr>
            <w:proofErr w:type="spellStart"/>
            <w:r w:rsidRPr="00ED2E8A">
              <w:rPr>
                <w:rFonts w:ascii="Arial" w:hAnsi="Arial" w:cs="Arial"/>
              </w:rPr>
              <w:t>Stapeley</w:t>
            </w:r>
            <w:proofErr w:type="spellEnd"/>
            <w:r w:rsidRPr="00ED2E8A">
              <w:rPr>
                <w:rFonts w:ascii="Arial" w:hAnsi="Arial" w:cs="Arial"/>
              </w:rPr>
              <w:t xml:space="preserve"> Gardens, Halewood</w:t>
            </w:r>
          </w:p>
        </w:tc>
        <w:tc>
          <w:tcPr>
            <w:tcW w:w="2545" w:type="dxa"/>
          </w:tcPr>
          <w:p w:rsidR="001D408E" w:rsidRPr="00ED2E8A" w:rsidRDefault="001D408E" w:rsidP="001D408E">
            <w:pPr>
              <w:rPr>
                <w:rFonts w:ascii="Arial" w:hAnsi="Arial" w:cs="Arial"/>
              </w:rPr>
            </w:pPr>
            <w:r w:rsidRPr="00ED2E8A">
              <w:rPr>
                <w:rFonts w:ascii="Arial" w:hAnsi="Arial" w:cs="Arial"/>
              </w:rPr>
              <w:t>ERECTION OF SINGLE STOREY REAR EXTENSION AND CONVERSION OF GARAGE</w:t>
            </w:r>
          </w:p>
        </w:tc>
      </w:tr>
      <w:tr w:rsidR="001D408E" w:rsidRPr="00C01711" w:rsidTr="001D408E">
        <w:tc>
          <w:tcPr>
            <w:tcW w:w="1838" w:type="dxa"/>
          </w:tcPr>
          <w:p w:rsidR="001D408E" w:rsidRPr="00ED2E8A" w:rsidRDefault="001D408E" w:rsidP="001D408E">
            <w:pPr>
              <w:rPr>
                <w:rFonts w:ascii="Arial" w:hAnsi="Arial" w:cs="Arial"/>
              </w:rPr>
            </w:pPr>
            <w:r w:rsidRPr="00FF5C39">
              <w:rPr>
                <w:rFonts w:ascii="Arial" w:hAnsi="Arial" w:cs="Arial"/>
                <w:color w:val="000000"/>
              </w:rPr>
              <w:t>19/00215/FUL</w:t>
            </w:r>
          </w:p>
        </w:tc>
        <w:tc>
          <w:tcPr>
            <w:tcW w:w="1985" w:type="dxa"/>
          </w:tcPr>
          <w:p w:rsidR="001D408E" w:rsidRPr="00ED2E8A" w:rsidRDefault="001D408E" w:rsidP="001D408E">
            <w:pPr>
              <w:rPr>
                <w:rFonts w:ascii="Arial" w:hAnsi="Arial" w:cs="Arial"/>
              </w:rPr>
            </w:pPr>
            <w:proofErr w:type="spellStart"/>
            <w:r w:rsidRPr="00FF5C39">
              <w:rPr>
                <w:rFonts w:ascii="Arial" w:hAnsi="Arial" w:cs="Arial"/>
                <w:color w:val="000000"/>
              </w:rPr>
              <w:t>Mrs</w:t>
            </w:r>
            <w:proofErr w:type="spellEnd"/>
            <w:r w:rsidRPr="00FF5C39">
              <w:rPr>
                <w:rFonts w:ascii="Arial" w:hAnsi="Arial" w:cs="Arial"/>
                <w:color w:val="000000"/>
              </w:rPr>
              <w:t xml:space="preserve"> Suzanne Benton</w:t>
            </w:r>
          </w:p>
        </w:tc>
        <w:tc>
          <w:tcPr>
            <w:tcW w:w="2268" w:type="dxa"/>
          </w:tcPr>
          <w:p w:rsidR="001D408E" w:rsidRPr="00ED2E8A" w:rsidRDefault="001D408E" w:rsidP="001D408E">
            <w:pPr>
              <w:rPr>
                <w:rFonts w:ascii="Arial" w:hAnsi="Arial" w:cs="Arial"/>
              </w:rPr>
            </w:pPr>
            <w:r w:rsidRPr="00FF5C39">
              <w:rPr>
                <w:rFonts w:ascii="Arial" w:hAnsi="Arial" w:cs="Arial"/>
                <w:color w:val="000000"/>
              </w:rPr>
              <w:t>74 Hawthorne Avenue Halewood</w:t>
            </w:r>
          </w:p>
        </w:tc>
        <w:tc>
          <w:tcPr>
            <w:tcW w:w="2545" w:type="dxa"/>
          </w:tcPr>
          <w:p w:rsidR="001D408E" w:rsidRPr="00ED2E8A" w:rsidRDefault="001D408E" w:rsidP="001D408E">
            <w:pPr>
              <w:rPr>
                <w:rFonts w:ascii="Arial" w:hAnsi="Arial" w:cs="Arial"/>
              </w:rPr>
            </w:pPr>
            <w:r w:rsidRPr="00FF5C39">
              <w:rPr>
                <w:rFonts w:ascii="Arial" w:hAnsi="Arial" w:cs="Arial"/>
                <w:color w:val="000000"/>
              </w:rPr>
              <w:t>CONVERSION OF GARAGE TO LIVING ACCOMMODATION</w:t>
            </w:r>
          </w:p>
        </w:tc>
      </w:tr>
      <w:tr w:rsidR="001D408E" w:rsidRPr="00C01711" w:rsidTr="001D408E">
        <w:tc>
          <w:tcPr>
            <w:tcW w:w="1838" w:type="dxa"/>
          </w:tcPr>
          <w:p w:rsidR="001D408E" w:rsidRPr="00ED2E8A" w:rsidRDefault="001D408E" w:rsidP="001D408E">
            <w:pPr>
              <w:rPr>
                <w:rFonts w:ascii="Arial" w:hAnsi="Arial" w:cs="Arial"/>
              </w:rPr>
            </w:pPr>
            <w:r w:rsidRPr="00ED2E8A">
              <w:rPr>
                <w:rFonts w:ascii="Arial" w:hAnsi="Arial" w:cs="Arial"/>
              </w:rPr>
              <w:t>17/00612/NMA</w:t>
            </w:r>
          </w:p>
        </w:tc>
        <w:tc>
          <w:tcPr>
            <w:tcW w:w="1985" w:type="dxa"/>
          </w:tcPr>
          <w:p w:rsidR="001D408E" w:rsidRPr="00ED2E8A" w:rsidRDefault="001D408E" w:rsidP="001D408E">
            <w:pPr>
              <w:pStyle w:val="Default"/>
              <w:rPr>
                <w:sz w:val="22"/>
                <w:szCs w:val="22"/>
              </w:rPr>
            </w:pPr>
            <w:r w:rsidRPr="00ED2E8A">
              <w:rPr>
                <w:sz w:val="22"/>
                <w:szCs w:val="22"/>
              </w:rPr>
              <w:t xml:space="preserve">Mr Alan </w:t>
            </w:r>
            <w:proofErr w:type="spellStart"/>
            <w:r w:rsidRPr="00ED2E8A">
              <w:rPr>
                <w:sz w:val="22"/>
                <w:szCs w:val="22"/>
              </w:rPr>
              <w:t>Ravenhill</w:t>
            </w:r>
            <w:proofErr w:type="spellEnd"/>
            <w:r w:rsidRPr="00ED2E8A">
              <w:rPr>
                <w:sz w:val="22"/>
                <w:szCs w:val="22"/>
              </w:rPr>
              <w:t xml:space="preserve"> </w:t>
            </w:r>
          </w:p>
        </w:tc>
        <w:tc>
          <w:tcPr>
            <w:tcW w:w="2268" w:type="dxa"/>
          </w:tcPr>
          <w:p w:rsidR="001D408E" w:rsidRPr="00ED2E8A" w:rsidRDefault="001D408E" w:rsidP="001D408E">
            <w:pPr>
              <w:rPr>
                <w:rFonts w:ascii="Arial" w:hAnsi="Arial" w:cs="Arial"/>
              </w:rPr>
            </w:pPr>
            <w:r w:rsidRPr="00ED2E8A">
              <w:rPr>
                <w:rFonts w:ascii="Arial" w:hAnsi="Arial" w:cs="Arial"/>
              </w:rPr>
              <w:t>57 Rutland Avenue Halewood Knowsley</w:t>
            </w:r>
          </w:p>
        </w:tc>
        <w:tc>
          <w:tcPr>
            <w:tcW w:w="2545" w:type="dxa"/>
          </w:tcPr>
          <w:p w:rsidR="001D408E" w:rsidRPr="00ED2E8A" w:rsidRDefault="001D408E" w:rsidP="001D408E">
            <w:pPr>
              <w:jc w:val="both"/>
              <w:rPr>
                <w:rFonts w:ascii="Arial" w:hAnsi="Arial" w:cs="Arial"/>
                <w:sz w:val="20"/>
                <w:szCs w:val="20"/>
              </w:rPr>
            </w:pPr>
            <w:r w:rsidRPr="00ED2E8A">
              <w:rPr>
                <w:rFonts w:ascii="Arial" w:hAnsi="Arial" w:cs="Arial"/>
                <w:sz w:val="20"/>
                <w:szCs w:val="20"/>
              </w:rPr>
              <w:t>APPLICATION FOR A NON-MATERIAL AMENDMENT FOLLOWING GRANT OF PLANNING PERMISSION 17/00612/FUL FOR THE ERECTION OF SINGLE STOREY REAR EXTENSION AND INCREASE IN HEIGHT TO ROOF OVER GARAGE TO PROVIDE ADDITONAL LIVING SPACE AT FIRST FLOOR LEVEL, TOGETHER WITH FRONT DORMER (APPROVAL SOUGHT FOR CHANGE OF DESIGN OF THE FRONT DORMER )</w:t>
            </w:r>
          </w:p>
        </w:tc>
      </w:tr>
      <w:tr w:rsidR="001D408E" w:rsidTr="001D408E">
        <w:tc>
          <w:tcPr>
            <w:tcW w:w="1838" w:type="dxa"/>
          </w:tcPr>
          <w:p w:rsidR="001D408E" w:rsidRPr="00ED2E8A" w:rsidRDefault="001D408E" w:rsidP="001D408E">
            <w:pPr>
              <w:pStyle w:val="Default"/>
              <w:rPr>
                <w:sz w:val="22"/>
                <w:szCs w:val="22"/>
              </w:rPr>
            </w:pPr>
            <w:r w:rsidRPr="00ED2E8A">
              <w:rPr>
                <w:sz w:val="22"/>
                <w:szCs w:val="22"/>
              </w:rPr>
              <w:t xml:space="preserve">19/00374/CLD </w:t>
            </w:r>
          </w:p>
        </w:tc>
        <w:tc>
          <w:tcPr>
            <w:tcW w:w="1985" w:type="dxa"/>
          </w:tcPr>
          <w:p w:rsidR="001D408E" w:rsidRPr="00ED2E8A" w:rsidRDefault="001D408E" w:rsidP="001D408E">
            <w:pPr>
              <w:rPr>
                <w:rFonts w:ascii="Arial" w:hAnsi="Arial" w:cs="Arial"/>
              </w:rPr>
            </w:pPr>
            <w:r w:rsidRPr="00ED2E8A">
              <w:rPr>
                <w:rFonts w:ascii="Arial" w:hAnsi="Arial" w:cs="Arial"/>
              </w:rPr>
              <w:t>Exceptional Care Ltd</w:t>
            </w:r>
          </w:p>
        </w:tc>
        <w:tc>
          <w:tcPr>
            <w:tcW w:w="2268" w:type="dxa"/>
          </w:tcPr>
          <w:p w:rsidR="001D408E" w:rsidRPr="00ED2E8A" w:rsidRDefault="001D408E" w:rsidP="001D408E">
            <w:pPr>
              <w:rPr>
                <w:rFonts w:ascii="Arial" w:hAnsi="Arial" w:cs="Arial"/>
              </w:rPr>
            </w:pPr>
            <w:r w:rsidRPr="00ED2E8A">
              <w:rPr>
                <w:rFonts w:ascii="Arial" w:hAnsi="Arial" w:cs="Arial"/>
              </w:rPr>
              <w:t xml:space="preserve">23 </w:t>
            </w:r>
            <w:proofErr w:type="spellStart"/>
            <w:r w:rsidRPr="00ED2E8A">
              <w:rPr>
                <w:rFonts w:ascii="Arial" w:hAnsi="Arial" w:cs="Arial"/>
              </w:rPr>
              <w:t>Tavington</w:t>
            </w:r>
            <w:proofErr w:type="spellEnd"/>
            <w:r w:rsidRPr="00ED2E8A">
              <w:rPr>
                <w:rFonts w:ascii="Arial" w:hAnsi="Arial" w:cs="Arial"/>
              </w:rPr>
              <w:t xml:space="preserve"> Road Halewood L26 6BA</w:t>
            </w:r>
          </w:p>
        </w:tc>
        <w:tc>
          <w:tcPr>
            <w:tcW w:w="2545" w:type="dxa"/>
          </w:tcPr>
          <w:p w:rsidR="001D408E" w:rsidRPr="00ED2E8A" w:rsidRDefault="001D408E" w:rsidP="001D408E">
            <w:pPr>
              <w:pStyle w:val="Default"/>
              <w:jc w:val="both"/>
              <w:rPr>
                <w:sz w:val="20"/>
                <w:szCs w:val="20"/>
              </w:rPr>
            </w:pPr>
            <w:r w:rsidRPr="00ED2E8A">
              <w:rPr>
                <w:sz w:val="20"/>
                <w:szCs w:val="20"/>
              </w:rPr>
              <w:t xml:space="preserve">CERTIFICATE OF LAWFUL DEVELOPMENT TO USE A RESIDENTIAL PROPERTY AS A CHILDRENS HOME FOR UPTO 4 CHILDREN </w:t>
            </w:r>
          </w:p>
        </w:tc>
      </w:tr>
      <w:tr w:rsidR="001D408E" w:rsidTr="001D408E">
        <w:tc>
          <w:tcPr>
            <w:tcW w:w="1838" w:type="dxa"/>
          </w:tcPr>
          <w:p w:rsidR="001D408E" w:rsidRPr="00ED2E8A" w:rsidRDefault="001D408E" w:rsidP="001D408E">
            <w:pPr>
              <w:rPr>
                <w:rFonts w:ascii="Arial" w:hAnsi="Arial" w:cs="Arial"/>
              </w:rPr>
            </w:pPr>
            <w:r w:rsidRPr="0016071D">
              <w:rPr>
                <w:rFonts w:ascii="Arial" w:hAnsi="Arial" w:cs="Arial"/>
                <w:color w:val="000000"/>
              </w:rPr>
              <w:t>19/00375/COU</w:t>
            </w:r>
          </w:p>
        </w:tc>
        <w:tc>
          <w:tcPr>
            <w:tcW w:w="1985" w:type="dxa"/>
          </w:tcPr>
          <w:p w:rsidR="001D408E" w:rsidRPr="00ED2E8A" w:rsidRDefault="001D408E" w:rsidP="001D408E">
            <w:pPr>
              <w:rPr>
                <w:rFonts w:ascii="Arial" w:hAnsi="Arial" w:cs="Arial"/>
              </w:rPr>
            </w:pPr>
            <w:r w:rsidRPr="0016071D">
              <w:rPr>
                <w:rFonts w:ascii="Arial" w:hAnsi="Arial" w:cs="Arial"/>
                <w:color w:val="000000"/>
              </w:rPr>
              <w:t>Miss Kerry Wheeler</w:t>
            </w:r>
          </w:p>
        </w:tc>
        <w:tc>
          <w:tcPr>
            <w:tcW w:w="2268" w:type="dxa"/>
          </w:tcPr>
          <w:p w:rsidR="001D408E" w:rsidRPr="00ED2E8A" w:rsidRDefault="001D408E" w:rsidP="001D408E">
            <w:pPr>
              <w:rPr>
                <w:rFonts w:ascii="Arial" w:hAnsi="Arial" w:cs="Arial"/>
              </w:rPr>
            </w:pPr>
            <w:r w:rsidRPr="0016071D">
              <w:rPr>
                <w:rFonts w:ascii="Arial" w:hAnsi="Arial" w:cs="Arial"/>
                <w:color w:val="000000"/>
              </w:rPr>
              <w:t>Railway Cottage Lower Road Halewood</w:t>
            </w:r>
          </w:p>
        </w:tc>
        <w:tc>
          <w:tcPr>
            <w:tcW w:w="2545" w:type="dxa"/>
          </w:tcPr>
          <w:p w:rsidR="001D408E" w:rsidRPr="0016071D" w:rsidRDefault="001D408E" w:rsidP="001D408E">
            <w:pPr>
              <w:autoSpaceDE w:val="0"/>
              <w:autoSpaceDN w:val="0"/>
              <w:adjustRightInd w:val="0"/>
              <w:rPr>
                <w:rFonts w:ascii="Arial" w:hAnsi="Arial" w:cs="Arial"/>
                <w:color w:val="000000"/>
              </w:rPr>
            </w:pPr>
            <w:r w:rsidRPr="0016071D">
              <w:rPr>
                <w:rFonts w:ascii="Arial" w:hAnsi="Arial" w:cs="Arial"/>
                <w:color w:val="000000"/>
              </w:rPr>
              <w:t xml:space="preserve">CHANGE OF USE FROM RESIDENTIAL DWELLING TO MIXED USE RESIDENTIAL DWELLING AND </w:t>
            </w:r>
            <w:r w:rsidRPr="0016071D">
              <w:rPr>
                <w:rFonts w:ascii="Arial" w:hAnsi="Arial" w:cs="Arial"/>
                <w:color w:val="000000"/>
              </w:rPr>
              <w:lastRenderedPageBreak/>
              <w:t xml:space="preserve">CHILD DAY CARE FACILITY </w:t>
            </w:r>
          </w:p>
        </w:tc>
      </w:tr>
      <w:tr w:rsidR="001D408E" w:rsidTr="001D408E">
        <w:tc>
          <w:tcPr>
            <w:tcW w:w="1838" w:type="dxa"/>
          </w:tcPr>
          <w:p w:rsidR="001D408E" w:rsidRPr="00ED2E8A" w:rsidRDefault="001D408E" w:rsidP="001D408E">
            <w:pPr>
              <w:rPr>
                <w:rFonts w:ascii="Arial" w:hAnsi="Arial" w:cs="Arial"/>
              </w:rPr>
            </w:pPr>
            <w:r w:rsidRPr="0016071D">
              <w:rPr>
                <w:rFonts w:ascii="Arial" w:hAnsi="Arial" w:cs="Arial"/>
                <w:color w:val="000000"/>
              </w:rPr>
              <w:lastRenderedPageBreak/>
              <w:t>19/00381/ADV</w:t>
            </w:r>
          </w:p>
        </w:tc>
        <w:tc>
          <w:tcPr>
            <w:tcW w:w="1985" w:type="dxa"/>
          </w:tcPr>
          <w:p w:rsidR="001D408E" w:rsidRPr="00ED2E8A" w:rsidRDefault="001D408E" w:rsidP="001D408E">
            <w:pPr>
              <w:rPr>
                <w:rFonts w:ascii="Arial" w:hAnsi="Arial" w:cs="Arial"/>
              </w:rPr>
            </w:pPr>
            <w:r w:rsidRPr="0016071D">
              <w:rPr>
                <w:rFonts w:ascii="Arial" w:hAnsi="Arial" w:cs="Arial"/>
                <w:color w:val="000000"/>
              </w:rPr>
              <w:t>Jaguar Land Rover Limited</w:t>
            </w:r>
          </w:p>
        </w:tc>
        <w:tc>
          <w:tcPr>
            <w:tcW w:w="2268" w:type="dxa"/>
          </w:tcPr>
          <w:p w:rsidR="001D408E" w:rsidRPr="00ED2E8A" w:rsidRDefault="001D408E" w:rsidP="001D408E">
            <w:pPr>
              <w:rPr>
                <w:rFonts w:ascii="Arial" w:hAnsi="Arial" w:cs="Arial"/>
              </w:rPr>
            </w:pPr>
            <w:r w:rsidRPr="0016071D">
              <w:rPr>
                <w:rFonts w:ascii="Arial" w:hAnsi="Arial" w:cs="Arial"/>
                <w:color w:val="000000"/>
              </w:rPr>
              <w:t>Jaguar Land Rover Limited North Road Halewood</w:t>
            </w:r>
          </w:p>
        </w:tc>
        <w:tc>
          <w:tcPr>
            <w:tcW w:w="2545" w:type="dxa"/>
          </w:tcPr>
          <w:p w:rsidR="001D408E" w:rsidRPr="00ED2E8A" w:rsidRDefault="001D408E" w:rsidP="001D408E">
            <w:pPr>
              <w:rPr>
                <w:rFonts w:ascii="Arial" w:hAnsi="Arial" w:cs="Arial"/>
              </w:rPr>
            </w:pPr>
            <w:r w:rsidRPr="0016071D">
              <w:rPr>
                <w:rFonts w:ascii="Arial" w:hAnsi="Arial" w:cs="Arial"/>
                <w:color w:val="000000"/>
              </w:rPr>
              <w:t>DISPLAY OF 3 NO. NON-ILLUMINATED SIGNS ON WATER TOWER</w:t>
            </w:r>
          </w:p>
        </w:tc>
      </w:tr>
      <w:tr w:rsidR="001D408E" w:rsidTr="001D408E">
        <w:tc>
          <w:tcPr>
            <w:tcW w:w="1838" w:type="dxa"/>
          </w:tcPr>
          <w:p w:rsidR="001D408E" w:rsidRPr="00ED2E8A" w:rsidRDefault="001D408E" w:rsidP="001D408E">
            <w:pPr>
              <w:rPr>
                <w:rFonts w:ascii="Arial" w:hAnsi="Arial" w:cs="Arial"/>
              </w:rPr>
            </w:pPr>
            <w:r w:rsidRPr="0016071D">
              <w:rPr>
                <w:rFonts w:ascii="Arial" w:hAnsi="Arial" w:cs="Arial"/>
                <w:color w:val="000000"/>
              </w:rPr>
              <w:t>19/00392/FUL</w:t>
            </w:r>
          </w:p>
        </w:tc>
        <w:tc>
          <w:tcPr>
            <w:tcW w:w="1985" w:type="dxa"/>
          </w:tcPr>
          <w:p w:rsidR="001D408E" w:rsidRPr="00ED2E8A" w:rsidRDefault="001D408E" w:rsidP="001D408E">
            <w:pPr>
              <w:rPr>
                <w:rFonts w:ascii="Arial" w:hAnsi="Arial" w:cs="Arial"/>
              </w:rPr>
            </w:pPr>
            <w:proofErr w:type="spellStart"/>
            <w:r w:rsidRPr="0016071D">
              <w:rPr>
                <w:rFonts w:ascii="Arial" w:hAnsi="Arial" w:cs="Arial"/>
                <w:color w:val="000000"/>
              </w:rPr>
              <w:t>Mrs</w:t>
            </w:r>
            <w:proofErr w:type="spellEnd"/>
            <w:r w:rsidRPr="0016071D">
              <w:rPr>
                <w:rFonts w:ascii="Arial" w:hAnsi="Arial" w:cs="Arial"/>
                <w:color w:val="000000"/>
              </w:rPr>
              <w:t xml:space="preserve"> Linsey Charlton</w:t>
            </w:r>
          </w:p>
        </w:tc>
        <w:tc>
          <w:tcPr>
            <w:tcW w:w="2268" w:type="dxa"/>
          </w:tcPr>
          <w:p w:rsidR="001D408E" w:rsidRPr="00ED2E8A" w:rsidRDefault="001D408E" w:rsidP="001D408E">
            <w:pPr>
              <w:rPr>
                <w:rFonts w:ascii="Arial" w:hAnsi="Arial" w:cs="Arial"/>
              </w:rPr>
            </w:pPr>
            <w:r w:rsidRPr="0016071D">
              <w:rPr>
                <w:rFonts w:ascii="Arial" w:hAnsi="Arial" w:cs="Arial"/>
                <w:color w:val="000000"/>
              </w:rPr>
              <w:t xml:space="preserve">2C </w:t>
            </w:r>
            <w:proofErr w:type="spellStart"/>
            <w:r w:rsidRPr="0016071D">
              <w:rPr>
                <w:rFonts w:ascii="Arial" w:hAnsi="Arial" w:cs="Arial"/>
                <w:color w:val="000000"/>
              </w:rPr>
              <w:t>Tavington</w:t>
            </w:r>
            <w:proofErr w:type="spellEnd"/>
            <w:r w:rsidRPr="0016071D">
              <w:rPr>
                <w:rFonts w:ascii="Arial" w:hAnsi="Arial" w:cs="Arial"/>
                <w:color w:val="000000"/>
              </w:rPr>
              <w:t xml:space="preserve"> Road Halewood L26 6BA</w:t>
            </w:r>
          </w:p>
        </w:tc>
        <w:tc>
          <w:tcPr>
            <w:tcW w:w="2545" w:type="dxa"/>
          </w:tcPr>
          <w:p w:rsidR="001D408E" w:rsidRPr="00ED2E8A" w:rsidRDefault="001D408E" w:rsidP="001D408E">
            <w:pPr>
              <w:rPr>
                <w:rFonts w:ascii="Arial" w:hAnsi="Arial" w:cs="Arial"/>
              </w:rPr>
            </w:pPr>
            <w:r w:rsidRPr="0016071D">
              <w:rPr>
                <w:rFonts w:ascii="Arial" w:hAnsi="Arial" w:cs="Arial"/>
                <w:color w:val="000000"/>
              </w:rPr>
              <w:t>CONVERSION OF GARAGE TO GAMES ROOM</w:t>
            </w:r>
          </w:p>
        </w:tc>
      </w:tr>
      <w:tr w:rsidR="001D408E" w:rsidTr="001D408E">
        <w:tc>
          <w:tcPr>
            <w:tcW w:w="1838" w:type="dxa"/>
          </w:tcPr>
          <w:p w:rsidR="001D408E" w:rsidRPr="00ED2E8A" w:rsidRDefault="001D408E" w:rsidP="001D408E">
            <w:pPr>
              <w:rPr>
                <w:rFonts w:ascii="Arial" w:hAnsi="Arial" w:cs="Arial"/>
              </w:rPr>
            </w:pPr>
            <w:r w:rsidRPr="00ED2E8A">
              <w:rPr>
                <w:rFonts w:ascii="Arial" w:hAnsi="Arial" w:cs="Arial"/>
                <w:color w:val="000000"/>
              </w:rPr>
              <w:t>19/00320/FUL</w:t>
            </w:r>
          </w:p>
        </w:tc>
        <w:tc>
          <w:tcPr>
            <w:tcW w:w="1985" w:type="dxa"/>
          </w:tcPr>
          <w:p w:rsidR="001D408E" w:rsidRPr="00ED2E8A" w:rsidRDefault="001D408E" w:rsidP="001D408E">
            <w:pPr>
              <w:rPr>
                <w:rFonts w:ascii="Arial" w:hAnsi="Arial" w:cs="Arial"/>
              </w:rPr>
            </w:pPr>
            <w:r w:rsidRPr="00ED2E8A">
              <w:rPr>
                <w:rFonts w:ascii="Arial" w:hAnsi="Arial" w:cs="Arial"/>
                <w:color w:val="000000"/>
              </w:rPr>
              <w:t>Kristen Williams</w:t>
            </w:r>
          </w:p>
        </w:tc>
        <w:tc>
          <w:tcPr>
            <w:tcW w:w="2268" w:type="dxa"/>
          </w:tcPr>
          <w:p w:rsidR="001D408E" w:rsidRPr="00ED2E8A" w:rsidRDefault="001D408E" w:rsidP="001D408E">
            <w:pPr>
              <w:rPr>
                <w:rFonts w:ascii="Arial" w:hAnsi="Arial" w:cs="Arial"/>
              </w:rPr>
            </w:pPr>
            <w:r w:rsidRPr="00ED2E8A">
              <w:rPr>
                <w:rFonts w:ascii="Arial" w:hAnsi="Arial" w:cs="Arial"/>
                <w:color w:val="000000"/>
              </w:rPr>
              <w:t xml:space="preserve">5 </w:t>
            </w:r>
            <w:proofErr w:type="spellStart"/>
            <w:r w:rsidRPr="00ED2E8A">
              <w:rPr>
                <w:rFonts w:ascii="Arial" w:hAnsi="Arial" w:cs="Arial"/>
                <w:color w:val="000000"/>
              </w:rPr>
              <w:t>Sparrowhawk</w:t>
            </w:r>
            <w:proofErr w:type="spellEnd"/>
            <w:r w:rsidRPr="00ED2E8A">
              <w:rPr>
                <w:rFonts w:ascii="Arial" w:hAnsi="Arial" w:cs="Arial"/>
                <w:color w:val="000000"/>
              </w:rPr>
              <w:t xml:space="preserve"> Close Halewood</w:t>
            </w:r>
          </w:p>
        </w:tc>
        <w:tc>
          <w:tcPr>
            <w:tcW w:w="2545" w:type="dxa"/>
          </w:tcPr>
          <w:p w:rsidR="001D408E" w:rsidRPr="00ED2E8A" w:rsidRDefault="001D408E" w:rsidP="001D408E">
            <w:pPr>
              <w:rPr>
                <w:rFonts w:ascii="Arial" w:hAnsi="Arial" w:cs="Arial"/>
              </w:rPr>
            </w:pPr>
            <w:r w:rsidRPr="00ED2E8A">
              <w:rPr>
                <w:rFonts w:ascii="Arial" w:hAnsi="Arial" w:cs="Arial"/>
                <w:color w:val="000000"/>
              </w:rPr>
              <w:t>ERECTION OF A SINGLE STOREY SIDE AND REAR EXTENSION</w:t>
            </w:r>
          </w:p>
        </w:tc>
      </w:tr>
      <w:tr w:rsidR="001D408E" w:rsidTr="001D408E">
        <w:tc>
          <w:tcPr>
            <w:tcW w:w="1838" w:type="dxa"/>
          </w:tcPr>
          <w:p w:rsidR="001D408E" w:rsidRPr="00ED2E8A" w:rsidRDefault="001D408E" w:rsidP="001D408E">
            <w:pPr>
              <w:rPr>
                <w:rFonts w:ascii="Arial" w:hAnsi="Arial" w:cs="Arial"/>
              </w:rPr>
            </w:pPr>
            <w:r w:rsidRPr="0016071D">
              <w:rPr>
                <w:rFonts w:ascii="Arial" w:hAnsi="Arial" w:cs="Arial"/>
                <w:color w:val="000000"/>
              </w:rPr>
              <w:t>19/00378/FUL</w:t>
            </w:r>
          </w:p>
        </w:tc>
        <w:tc>
          <w:tcPr>
            <w:tcW w:w="1985" w:type="dxa"/>
          </w:tcPr>
          <w:p w:rsidR="001D408E" w:rsidRPr="00ED2E8A" w:rsidRDefault="001D408E" w:rsidP="001D408E">
            <w:pPr>
              <w:rPr>
                <w:rFonts w:ascii="Arial" w:hAnsi="Arial" w:cs="Arial"/>
              </w:rPr>
            </w:pPr>
            <w:proofErr w:type="spellStart"/>
            <w:r w:rsidRPr="0016071D">
              <w:rPr>
                <w:rFonts w:ascii="Arial" w:hAnsi="Arial" w:cs="Arial"/>
                <w:color w:val="000000"/>
              </w:rPr>
              <w:t>Dr</w:t>
            </w:r>
            <w:proofErr w:type="spellEnd"/>
            <w:r w:rsidRPr="0016071D">
              <w:rPr>
                <w:rFonts w:ascii="Arial" w:hAnsi="Arial" w:cs="Arial"/>
                <w:color w:val="000000"/>
              </w:rPr>
              <w:t xml:space="preserve"> Rebecca </w:t>
            </w:r>
            <w:proofErr w:type="spellStart"/>
            <w:r w:rsidRPr="0016071D">
              <w:rPr>
                <w:rFonts w:ascii="Arial" w:hAnsi="Arial" w:cs="Arial"/>
                <w:color w:val="000000"/>
              </w:rPr>
              <w:t>Crookall</w:t>
            </w:r>
            <w:proofErr w:type="spellEnd"/>
          </w:p>
        </w:tc>
        <w:tc>
          <w:tcPr>
            <w:tcW w:w="2268" w:type="dxa"/>
          </w:tcPr>
          <w:p w:rsidR="001D408E" w:rsidRPr="00ED2E8A" w:rsidRDefault="001D408E" w:rsidP="001D408E">
            <w:pPr>
              <w:rPr>
                <w:rFonts w:ascii="Arial" w:hAnsi="Arial" w:cs="Arial"/>
              </w:rPr>
            </w:pPr>
            <w:r w:rsidRPr="0016071D">
              <w:rPr>
                <w:rFonts w:ascii="Arial" w:hAnsi="Arial" w:cs="Arial"/>
                <w:color w:val="000000"/>
              </w:rPr>
              <w:t xml:space="preserve">36 </w:t>
            </w:r>
            <w:proofErr w:type="spellStart"/>
            <w:r w:rsidRPr="0016071D">
              <w:rPr>
                <w:rFonts w:ascii="Arial" w:hAnsi="Arial" w:cs="Arial"/>
                <w:color w:val="000000"/>
              </w:rPr>
              <w:t>Hever</w:t>
            </w:r>
            <w:proofErr w:type="spellEnd"/>
            <w:r w:rsidRPr="0016071D">
              <w:rPr>
                <w:rFonts w:ascii="Arial" w:hAnsi="Arial" w:cs="Arial"/>
                <w:color w:val="000000"/>
              </w:rPr>
              <w:t xml:space="preserve"> Drive Halewood L26 6LN</w:t>
            </w:r>
          </w:p>
        </w:tc>
        <w:tc>
          <w:tcPr>
            <w:tcW w:w="2545" w:type="dxa"/>
          </w:tcPr>
          <w:p w:rsidR="001D408E" w:rsidRPr="00ED2E8A" w:rsidRDefault="001D408E" w:rsidP="001D408E">
            <w:pPr>
              <w:autoSpaceDE w:val="0"/>
              <w:autoSpaceDN w:val="0"/>
              <w:adjustRightInd w:val="0"/>
              <w:rPr>
                <w:rFonts w:ascii="Arial" w:hAnsi="Arial" w:cs="Arial"/>
                <w:color w:val="000000"/>
              </w:rPr>
            </w:pPr>
            <w:r w:rsidRPr="0016071D">
              <w:rPr>
                <w:rFonts w:ascii="Arial" w:hAnsi="Arial" w:cs="Arial"/>
                <w:color w:val="000000"/>
              </w:rPr>
              <w:t xml:space="preserve">RETENTION OF SINGLE STOREY SIDE/REAR EXTENSION AND GARAGE CONVERSION TO PROVIDE A GRANNY-ANNEXE </w:t>
            </w:r>
          </w:p>
        </w:tc>
      </w:tr>
      <w:tr w:rsidR="001D408E" w:rsidTr="001D408E">
        <w:tc>
          <w:tcPr>
            <w:tcW w:w="1838" w:type="dxa"/>
          </w:tcPr>
          <w:p w:rsidR="001D408E" w:rsidRPr="00ED2E8A" w:rsidRDefault="001D408E" w:rsidP="001D408E">
            <w:pPr>
              <w:rPr>
                <w:rFonts w:ascii="Arial" w:hAnsi="Arial" w:cs="Arial"/>
                <w:color w:val="000000"/>
              </w:rPr>
            </w:pPr>
            <w:r w:rsidRPr="00FF5C39">
              <w:rPr>
                <w:rFonts w:ascii="Arial" w:hAnsi="Arial" w:cs="Arial"/>
                <w:color w:val="000000"/>
              </w:rPr>
              <w:t>19/00351/FUL</w:t>
            </w:r>
          </w:p>
        </w:tc>
        <w:tc>
          <w:tcPr>
            <w:tcW w:w="1985" w:type="dxa"/>
          </w:tcPr>
          <w:p w:rsidR="001D408E" w:rsidRPr="00ED2E8A" w:rsidRDefault="001D408E" w:rsidP="001D408E">
            <w:pPr>
              <w:rPr>
                <w:rFonts w:ascii="Arial" w:hAnsi="Arial" w:cs="Arial"/>
                <w:color w:val="000000"/>
              </w:rPr>
            </w:pPr>
            <w:r w:rsidRPr="00FF5C39">
              <w:rPr>
                <w:rFonts w:ascii="Arial" w:hAnsi="Arial" w:cs="Arial"/>
                <w:color w:val="000000"/>
              </w:rPr>
              <w:t>Mr Chris Wills</w:t>
            </w:r>
          </w:p>
        </w:tc>
        <w:tc>
          <w:tcPr>
            <w:tcW w:w="2268" w:type="dxa"/>
          </w:tcPr>
          <w:p w:rsidR="001D408E" w:rsidRPr="00ED2E8A" w:rsidRDefault="001D408E" w:rsidP="001D408E">
            <w:pPr>
              <w:rPr>
                <w:rFonts w:ascii="Arial" w:hAnsi="Arial" w:cs="Arial"/>
                <w:color w:val="000000"/>
              </w:rPr>
            </w:pPr>
            <w:r w:rsidRPr="00FF5C39">
              <w:rPr>
                <w:rFonts w:ascii="Arial" w:hAnsi="Arial" w:cs="Arial"/>
                <w:color w:val="000000"/>
              </w:rPr>
              <w:t xml:space="preserve">152 </w:t>
            </w:r>
            <w:proofErr w:type="spellStart"/>
            <w:r w:rsidRPr="00FF5C39">
              <w:rPr>
                <w:rFonts w:ascii="Arial" w:hAnsi="Arial" w:cs="Arial"/>
                <w:color w:val="000000"/>
              </w:rPr>
              <w:t>Trispen</w:t>
            </w:r>
            <w:proofErr w:type="spellEnd"/>
            <w:r w:rsidRPr="00FF5C39">
              <w:rPr>
                <w:rFonts w:ascii="Arial" w:hAnsi="Arial" w:cs="Arial"/>
                <w:color w:val="000000"/>
              </w:rPr>
              <w:t xml:space="preserve"> Close Halewood L26 7YS</w:t>
            </w:r>
          </w:p>
        </w:tc>
        <w:tc>
          <w:tcPr>
            <w:tcW w:w="2545" w:type="dxa"/>
          </w:tcPr>
          <w:p w:rsidR="001D408E" w:rsidRPr="00FF5C39" w:rsidRDefault="001D408E" w:rsidP="001D408E">
            <w:pPr>
              <w:autoSpaceDE w:val="0"/>
              <w:autoSpaceDN w:val="0"/>
              <w:adjustRightInd w:val="0"/>
              <w:rPr>
                <w:rFonts w:ascii="Arial" w:hAnsi="Arial" w:cs="Arial"/>
                <w:color w:val="000000"/>
              </w:rPr>
            </w:pPr>
            <w:r w:rsidRPr="00FF5C39">
              <w:rPr>
                <w:rFonts w:ascii="Arial" w:hAnsi="Arial" w:cs="Arial"/>
                <w:color w:val="000000"/>
              </w:rPr>
              <w:t xml:space="preserve">ERECTION OF A FIRST FLOOR FRONT / SIDE EXTENSION AND CONVERSION OF GARAGE TO FORM HABITABLE ROOM </w:t>
            </w:r>
          </w:p>
        </w:tc>
      </w:tr>
      <w:tr w:rsidR="001D408E" w:rsidTr="001D408E">
        <w:tc>
          <w:tcPr>
            <w:tcW w:w="1838" w:type="dxa"/>
          </w:tcPr>
          <w:p w:rsidR="001D408E" w:rsidRPr="00ED2E8A" w:rsidRDefault="001D408E" w:rsidP="001D408E">
            <w:pPr>
              <w:rPr>
                <w:rFonts w:ascii="Arial" w:hAnsi="Arial" w:cs="Arial"/>
                <w:color w:val="000000"/>
              </w:rPr>
            </w:pPr>
            <w:r w:rsidRPr="00150E26">
              <w:rPr>
                <w:rFonts w:ascii="Arial" w:hAnsi="Arial" w:cs="Arial"/>
                <w:color w:val="000000"/>
              </w:rPr>
              <w:t>19/00329/OUT</w:t>
            </w:r>
          </w:p>
        </w:tc>
        <w:tc>
          <w:tcPr>
            <w:tcW w:w="1985" w:type="dxa"/>
          </w:tcPr>
          <w:p w:rsidR="001D408E" w:rsidRPr="00ED2E8A" w:rsidRDefault="001D408E" w:rsidP="001D408E">
            <w:pPr>
              <w:rPr>
                <w:rFonts w:ascii="Arial" w:hAnsi="Arial" w:cs="Arial"/>
                <w:color w:val="000000"/>
              </w:rPr>
            </w:pPr>
            <w:proofErr w:type="spellStart"/>
            <w:r w:rsidRPr="00150E26">
              <w:rPr>
                <w:rFonts w:ascii="Arial" w:hAnsi="Arial" w:cs="Arial"/>
                <w:color w:val="000000"/>
              </w:rPr>
              <w:t>Sabford</w:t>
            </w:r>
            <w:proofErr w:type="spellEnd"/>
            <w:r w:rsidRPr="00150E26">
              <w:rPr>
                <w:rFonts w:ascii="Arial" w:hAnsi="Arial" w:cs="Arial"/>
                <w:color w:val="000000"/>
              </w:rPr>
              <w:t xml:space="preserve"> Limited</w:t>
            </w:r>
          </w:p>
        </w:tc>
        <w:tc>
          <w:tcPr>
            <w:tcW w:w="2268" w:type="dxa"/>
          </w:tcPr>
          <w:p w:rsidR="001D408E" w:rsidRPr="00150E26" w:rsidRDefault="001D408E" w:rsidP="001D408E">
            <w:pPr>
              <w:autoSpaceDE w:val="0"/>
              <w:autoSpaceDN w:val="0"/>
              <w:adjustRightInd w:val="0"/>
              <w:rPr>
                <w:rFonts w:ascii="Arial" w:hAnsi="Arial" w:cs="Arial"/>
                <w:color w:val="000000"/>
              </w:rPr>
            </w:pPr>
            <w:proofErr w:type="spellStart"/>
            <w:r w:rsidRPr="00150E26">
              <w:rPr>
                <w:rFonts w:ascii="Arial" w:hAnsi="Arial" w:cs="Arial"/>
                <w:color w:val="000000"/>
              </w:rPr>
              <w:t>Foxhill</w:t>
            </w:r>
            <w:proofErr w:type="spellEnd"/>
            <w:r w:rsidRPr="00150E26">
              <w:rPr>
                <w:rFonts w:ascii="Arial" w:hAnsi="Arial" w:cs="Arial"/>
                <w:color w:val="000000"/>
              </w:rPr>
              <w:t xml:space="preserve"> Farm </w:t>
            </w:r>
            <w:proofErr w:type="spellStart"/>
            <w:r w:rsidRPr="00150E26">
              <w:rPr>
                <w:rFonts w:ascii="Arial" w:hAnsi="Arial" w:cs="Arial"/>
                <w:color w:val="000000"/>
              </w:rPr>
              <w:t>Foxhill</w:t>
            </w:r>
            <w:proofErr w:type="spellEnd"/>
            <w:r w:rsidRPr="00150E26">
              <w:rPr>
                <w:rFonts w:ascii="Arial" w:hAnsi="Arial" w:cs="Arial"/>
                <w:color w:val="000000"/>
              </w:rPr>
              <w:t xml:space="preserve"> Lane Halewood </w:t>
            </w:r>
          </w:p>
        </w:tc>
        <w:tc>
          <w:tcPr>
            <w:tcW w:w="2545" w:type="dxa"/>
          </w:tcPr>
          <w:p w:rsidR="001D408E" w:rsidRPr="00ED2E8A" w:rsidRDefault="001D408E" w:rsidP="001D408E">
            <w:pPr>
              <w:autoSpaceDE w:val="0"/>
              <w:autoSpaceDN w:val="0"/>
              <w:adjustRightInd w:val="0"/>
              <w:rPr>
                <w:rFonts w:ascii="Arial" w:hAnsi="Arial" w:cs="Arial"/>
                <w:color w:val="000000"/>
              </w:rPr>
            </w:pPr>
            <w:r w:rsidRPr="00150E26">
              <w:rPr>
                <w:rFonts w:ascii="Arial" w:hAnsi="Arial" w:cs="Arial"/>
                <w:color w:val="000000"/>
              </w:rPr>
              <w:t>OUTLINE APPLICATION FOR THE DEMOLITION OF EXISTING BUILDING AND ERECTION OF 10 NO. DETACHED DWELLINGS WTIH ASSOCIATED GARAGES, CAR PARKING AND ANCILLARY WORKS</w:t>
            </w:r>
          </w:p>
        </w:tc>
      </w:tr>
      <w:tr w:rsidR="001D408E" w:rsidTr="001D408E">
        <w:tc>
          <w:tcPr>
            <w:tcW w:w="1838" w:type="dxa"/>
          </w:tcPr>
          <w:p w:rsidR="001D408E" w:rsidRPr="00ED2E8A" w:rsidRDefault="001D408E" w:rsidP="001D408E">
            <w:pPr>
              <w:rPr>
                <w:rFonts w:ascii="Arial" w:hAnsi="Arial" w:cs="Arial"/>
                <w:color w:val="000000"/>
              </w:rPr>
            </w:pPr>
            <w:r w:rsidRPr="00ED2E8A">
              <w:rPr>
                <w:rFonts w:ascii="Arial" w:hAnsi="Arial" w:cs="Arial"/>
              </w:rPr>
              <w:t>19/00279/FUL</w:t>
            </w:r>
          </w:p>
        </w:tc>
        <w:tc>
          <w:tcPr>
            <w:tcW w:w="1985" w:type="dxa"/>
          </w:tcPr>
          <w:p w:rsidR="001D408E" w:rsidRPr="00ED2E8A" w:rsidRDefault="001D408E" w:rsidP="001D408E">
            <w:pPr>
              <w:rPr>
                <w:rFonts w:ascii="Arial" w:hAnsi="Arial" w:cs="Arial"/>
                <w:color w:val="000000"/>
              </w:rPr>
            </w:pPr>
            <w:r w:rsidRPr="00ED2E8A">
              <w:rPr>
                <w:rFonts w:ascii="Arial" w:hAnsi="Arial" w:cs="Arial"/>
              </w:rPr>
              <w:t>Mr David McGregor</w:t>
            </w:r>
          </w:p>
        </w:tc>
        <w:tc>
          <w:tcPr>
            <w:tcW w:w="2268" w:type="dxa"/>
          </w:tcPr>
          <w:p w:rsidR="001D408E" w:rsidRPr="00ED2E8A" w:rsidRDefault="001D408E" w:rsidP="001D408E">
            <w:pPr>
              <w:rPr>
                <w:rFonts w:ascii="Arial" w:hAnsi="Arial" w:cs="Arial"/>
                <w:color w:val="000000"/>
              </w:rPr>
            </w:pPr>
            <w:r w:rsidRPr="00ED2E8A">
              <w:rPr>
                <w:rFonts w:ascii="Arial" w:hAnsi="Arial" w:cs="Arial"/>
              </w:rPr>
              <w:t>Mr David McGregor</w:t>
            </w:r>
          </w:p>
        </w:tc>
        <w:tc>
          <w:tcPr>
            <w:tcW w:w="2545" w:type="dxa"/>
          </w:tcPr>
          <w:p w:rsidR="001D408E" w:rsidRPr="00ED2E8A" w:rsidRDefault="001D408E" w:rsidP="001D408E">
            <w:pPr>
              <w:autoSpaceDE w:val="0"/>
              <w:autoSpaceDN w:val="0"/>
              <w:adjustRightInd w:val="0"/>
              <w:rPr>
                <w:rFonts w:ascii="Arial" w:hAnsi="Arial" w:cs="Arial"/>
                <w:color w:val="000000"/>
              </w:rPr>
            </w:pPr>
            <w:r w:rsidRPr="00ED2E8A">
              <w:rPr>
                <w:rFonts w:ascii="Arial" w:hAnsi="Arial" w:cs="Arial"/>
              </w:rPr>
              <w:t>ERECTION OF TWO STOREY SIDE EXTENSION</w:t>
            </w:r>
          </w:p>
        </w:tc>
      </w:tr>
      <w:tr w:rsidR="001D408E" w:rsidTr="001D408E">
        <w:tc>
          <w:tcPr>
            <w:tcW w:w="1838" w:type="dxa"/>
          </w:tcPr>
          <w:p w:rsidR="001D408E" w:rsidRPr="00ED2E8A" w:rsidRDefault="001D408E" w:rsidP="001D408E">
            <w:pPr>
              <w:pStyle w:val="Default"/>
              <w:rPr>
                <w:sz w:val="22"/>
                <w:szCs w:val="22"/>
              </w:rPr>
            </w:pPr>
            <w:r w:rsidRPr="00ED2E8A">
              <w:rPr>
                <w:sz w:val="22"/>
                <w:szCs w:val="22"/>
              </w:rPr>
              <w:t>19/00366/COU</w:t>
            </w:r>
          </w:p>
          <w:p w:rsidR="001D408E" w:rsidRPr="00ED2E8A" w:rsidRDefault="001D408E" w:rsidP="001D408E">
            <w:pPr>
              <w:rPr>
                <w:rFonts w:ascii="Arial" w:hAnsi="Arial" w:cs="Arial"/>
                <w:color w:val="000000"/>
              </w:rPr>
            </w:pPr>
          </w:p>
        </w:tc>
        <w:tc>
          <w:tcPr>
            <w:tcW w:w="1985" w:type="dxa"/>
          </w:tcPr>
          <w:p w:rsidR="001D408E" w:rsidRPr="00ED2E8A" w:rsidRDefault="001D408E" w:rsidP="001D408E">
            <w:pPr>
              <w:pStyle w:val="Default"/>
              <w:rPr>
                <w:sz w:val="22"/>
                <w:szCs w:val="22"/>
              </w:rPr>
            </w:pPr>
            <w:r w:rsidRPr="00ED2E8A">
              <w:rPr>
                <w:sz w:val="22"/>
                <w:szCs w:val="22"/>
              </w:rPr>
              <w:t>Miss Dean</w:t>
            </w:r>
          </w:p>
          <w:p w:rsidR="001D408E" w:rsidRPr="00ED2E8A" w:rsidRDefault="001D408E" w:rsidP="001D408E">
            <w:pPr>
              <w:rPr>
                <w:rFonts w:ascii="Arial" w:hAnsi="Arial" w:cs="Arial"/>
                <w:color w:val="000000"/>
              </w:rPr>
            </w:pPr>
          </w:p>
        </w:tc>
        <w:tc>
          <w:tcPr>
            <w:tcW w:w="2268" w:type="dxa"/>
          </w:tcPr>
          <w:p w:rsidR="001D408E" w:rsidRPr="00ED2E8A" w:rsidRDefault="001D408E" w:rsidP="001D408E">
            <w:pPr>
              <w:pStyle w:val="Default"/>
              <w:rPr>
                <w:sz w:val="22"/>
                <w:szCs w:val="22"/>
              </w:rPr>
            </w:pPr>
            <w:r w:rsidRPr="00ED2E8A">
              <w:rPr>
                <w:sz w:val="22"/>
                <w:szCs w:val="22"/>
              </w:rPr>
              <w:t>11 Baileys Lane Halewood L26 2XB</w:t>
            </w:r>
          </w:p>
          <w:p w:rsidR="001D408E" w:rsidRPr="00ED2E8A" w:rsidRDefault="001D408E" w:rsidP="001D408E">
            <w:pPr>
              <w:rPr>
                <w:rFonts w:ascii="Arial" w:hAnsi="Arial" w:cs="Arial"/>
                <w:color w:val="000000"/>
              </w:rPr>
            </w:pPr>
          </w:p>
        </w:tc>
        <w:tc>
          <w:tcPr>
            <w:tcW w:w="2545" w:type="dxa"/>
          </w:tcPr>
          <w:p w:rsidR="001D408E" w:rsidRPr="00ED2E8A" w:rsidRDefault="001D408E" w:rsidP="001D408E">
            <w:pPr>
              <w:autoSpaceDE w:val="0"/>
              <w:autoSpaceDN w:val="0"/>
              <w:adjustRightInd w:val="0"/>
              <w:rPr>
                <w:rFonts w:ascii="Arial" w:hAnsi="Arial" w:cs="Arial"/>
                <w:color w:val="000000"/>
              </w:rPr>
            </w:pPr>
            <w:r w:rsidRPr="00ED2E8A">
              <w:rPr>
                <w:rFonts w:ascii="Arial" w:hAnsi="Arial" w:cs="Arial"/>
              </w:rPr>
              <w:t>CHANGE OF USE FROM CLASS USE C3 TO CLASS USE C2</w:t>
            </w:r>
          </w:p>
        </w:tc>
      </w:tr>
      <w:tr w:rsidR="001D408E" w:rsidTr="001D408E">
        <w:tc>
          <w:tcPr>
            <w:tcW w:w="1838" w:type="dxa"/>
          </w:tcPr>
          <w:p w:rsidR="001D408E" w:rsidRPr="00ED2E8A" w:rsidRDefault="001D408E" w:rsidP="001D408E">
            <w:pPr>
              <w:pStyle w:val="Default"/>
              <w:rPr>
                <w:sz w:val="22"/>
                <w:szCs w:val="22"/>
              </w:rPr>
            </w:pPr>
            <w:r w:rsidRPr="00ED2E8A">
              <w:rPr>
                <w:sz w:val="22"/>
                <w:szCs w:val="22"/>
              </w:rPr>
              <w:t>18/00552/FUL</w:t>
            </w:r>
          </w:p>
          <w:p w:rsidR="001D408E" w:rsidRPr="00ED2E8A" w:rsidRDefault="001D408E" w:rsidP="001D408E">
            <w:pPr>
              <w:rPr>
                <w:rFonts w:ascii="Arial" w:hAnsi="Arial" w:cs="Arial"/>
                <w:color w:val="000000"/>
              </w:rPr>
            </w:pPr>
          </w:p>
        </w:tc>
        <w:tc>
          <w:tcPr>
            <w:tcW w:w="1985" w:type="dxa"/>
          </w:tcPr>
          <w:p w:rsidR="001D408E" w:rsidRPr="00ED2E8A" w:rsidRDefault="001D408E" w:rsidP="001D408E">
            <w:pPr>
              <w:pStyle w:val="Default"/>
              <w:rPr>
                <w:sz w:val="22"/>
                <w:szCs w:val="22"/>
              </w:rPr>
            </w:pPr>
            <w:r w:rsidRPr="00ED2E8A">
              <w:rPr>
                <w:sz w:val="22"/>
                <w:szCs w:val="22"/>
              </w:rPr>
              <w:t xml:space="preserve">International Automotive </w:t>
            </w:r>
            <w:r w:rsidRPr="00ED2E8A">
              <w:rPr>
                <w:sz w:val="22"/>
                <w:szCs w:val="22"/>
              </w:rPr>
              <w:lastRenderedPageBreak/>
              <w:t>Components Group Ltd</w:t>
            </w:r>
          </w:p>
          <w:p w:rsidR="001D408E" w:rsidRPr="00ED2E8A" w:rsidRDefault="001D408E" w:rsidP="001D408E">
            <w:pPr>
              <w:rPr>
                <w:rFonts w:ascii="Arial" w:hAnsi="Arial" w:cs="Arial"/>
                <w:color w:val="000000"/>
              </w:rPr>
            </w:pPr>
          </w:p>
        </w:tc>
        <w:tc>
          <w:tcPr>
            <w:tcW w:w="2268" w:type="dxa"/>
          </w:tcPr>
          <w:p w:rsidR="001D408E" w:rsidRPr="00ED2E8A" w:rsidRDefault="001D408E" w:rsidP="001D408E">
            <w:pPr>
              <w:pStyle w:val="Default"/>
              <w:rPr>
                <w:sz w:val="22"/>
                <w:szCs w:val="22"/>
              </w:rPr>
            </w:pPr>
            <w:r w:rsidRPr="00ED2E8A">
              <w:rPr>
                <w:sz w:val="22"/>
                <w:szCs w:val="22"/>
              </w:rPr>
              <w:lastRenderedPageBreak/>
              <w:t>Unit 3 Boulevard Industry Park Speke Boulevard Halewood</w:t>
            </w:r>
          </w:p>
          <w:p w:rsidR="001D408E" w:rsidRPr="00ED2E8A" w:rsidRDefault="001D408E" w:rsidP="001D408E">
            <w:pPr>
              <w:rPr>
                <w:rFonts w:ascii="Arial" w:hAnsi="Arial" w:cs="Arial"/>
                <w:color w:val="000000"/>
              </w:rPr>
            </w:pPr>
          </w:p>
        </w:tc>
        <w:tc>
          <w:tcPr>
            <w:tcW w:w="2545" w:type="dxa"/>
          </w:tcPr>
          <w:p w:rsidR="001D408E" w:rsidRPr="00ED2E8A" w:rsidRDefault="001D408E" w:rsidP="001D408E">
            <w:pPr>
              <w:autoSpaceDE w:val="0"/>
              <w:autoSpaceDN w:val="0"/>
              <w:adjustRightInd w:val="0"/>
              <w:rPr>
                <w:rFonts w:ascii="Arial" w:hAnsi="Arial" w:cs="Arial"/>
                <w:color w:val="000000"/>
              </w:rPr>
            </w:pPr>
            <w:r w:rsidRPr="00ED2E8A">
              <w:rPr>
                <w:rFonts w:ascii="Arial" w:hAnsi="Arial" w:cs="Arial"/>
              </w:rPr>
              <w:lastRenderedPageBreak/>
              <w:t xml:space="preserve">RETENTION OF SINGLE STOREY </w:t>
            </w:r>
            <w:r w:rsidRPr="00ED2E8A">
              <w:rPr>
                <w:rFonts w:ascii="Arial" w:hAnsi="Arial" w:cs="Arial"/>
              </w:rPr>
              <w:lastRenderedPageBreak/>
              <w:t>INDUSTRIAL BUILDING ASSOCIATED WITH EXISTING MANUFACTURING UNIT</w:t>
            </w:r>
          </w:p>
        </w:tc>
      </w:tr>
    </w:tbl>
    <w:p w:rsidR="000A09D0" w:rsidRDefault="000A09D0" w:rsidP="00AE4799">
      <w:pPr>
        <w:jc w:val="both"/>
        <w:rPr>
          <w:sz w:val="22"/>
          <w:szCs w:val="22"/>
        </w:rPr>
      </w:pPr>
    </w:p>
    <w:p w:rsidR="00CB39C9" w:rsidRPr="00C01711" w:rsidRDefault="00CB39C9" w:rsidP="00CB39C9">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CB39C9" w:rsidRPr="00C01711" w:rsidRDefault="00CB39C9" w:rsidP="00CB39C9">
      <w:pPr>
        <w:overflowPunct w:val="0"/>
        <w:autoSpaceDE w:val="0"/>
        <w:autoSpaceDN w:val="0"/>
        <w:adjustRightInd w:val="0"/>
        <w:jc w:val="both"/>
        <w:textAlignment w:val="baseline"/>
        <w:rPr>
          <w:sz w:val="22"/>
          <w:szCs w:val="22"/>
          <w:lang w:val="en-GB"/>
        </w:rPr>
      </w:pPr>
    </w:p>
    <w:p w:rsidR="00CB39C9" w:rsidRDefault="00CB39C9" w:rsidP="00CB39C9">
      <w:pPr>
        <w:pStyle w:val="ListParagraph"/>
        <w:numPr>
          <w:ilvl w:val="0"/>
          <w:numId w:val="43"/>
        </w:numPr>
        <w:overflowPunct w:val="0"/>
        <w:autoSpaceDE w:val="0"/>
        <w:autoSpaceDN w:val="0"/>
        <w:adjustRightInd w:val="0"/>
        <w:jc w:val="both"/>
        <w:textAlignment w:val="baseline"/>
        <w:rPr>
          <w:sz w:val="22"/>
          <w:szCs w:val="22"/>
          <w:lang w:val="en-GB"/>
        </w:rPr>
      </w:pPr>
      <w:r w:rsidRPr="00C01711">
        <w:rPr>
          <w:sz w:val="22"/>
          <w:szCs w:val="22"/>
          <w:lang w:val="en-GB"/>
        </w:rPr>
        <w:t xml:space="preserve">The </w:t>
      </w:r>
      <w:r>
        <w:rPr>
          <w:sz w:val="22"/>
          <w:szCs w:val="22"/>
          <w:lang w:val="en-GB"/>
        </w:rPr>
        <w:t>planning applications be noted.</w:t>
      </w:r>
    </w:p>
    <w:p w:rsidR="000A09D0" w:rsidRPr="00C01711" w:rsidRDefault="000A09D0" w:rsidP="00AE4799">
      <w:pPr>
        <w:jc w:val="both"/>
        <w:rPr>
          <w:sz w:val="22"/>
          <w:szCs w:val="22"/>
        </w:rPr>
      </w:pPr>
    </w:p>
    <w:p w:rsidR="00BB6E75" w:rsidRPr="00C01711" w:rsidRDefault="00BB6E75" w:rsidP="00AE4799">
      <w:pPr>
        <w:jc w:val="both"/>
        <w:rPr>
          <w:sz w:val="22"/>
          <w:szCs w:val="22"/>
        </w:rPr>
      </w:pPr>
    </w:p>
    <w:p w:rsidR="00BB6E75" w:rsidRPr="00C01711" w:rsidRDefault="00BB6E75" w:rsidP="00BB6E75">
      <w:pPr>
        <w:jc w:val="both"/>
        <w:rPr>
          <w:sz w:val="22"/>
          <w:szCs w:val="22"/>
        </w:rPr>
      </w:pPr>
      <w:r w:rsidRPr="00C01711">
        <w:rPr>
          <w:b/>
          <w:sz w:val="22"/>
          <w:szCs w:val="22"/>
        </w:rPr>
        <w:t xml:space="preserve">Cllr. C Rose – </w:t>
      </w:r>
      <w:r w:rsidRPr="00C01711">
        <w:rPr>
          <w:sz w:val="22"/>
          <w:szCs w:val="22"/>
        </w:rPr>
        <w:t>Thanked the public for their attendance this evening.</w:t>
      </w:r>
      <w:r w:rsidRPr="00C01711">
        <w:rPr>
          <w:b/>
          <w:sz w:val="22"/>
          <w:szCs w:val="22"/>
        </w:rPr>
        <w:t xml:space="preserve"> </w:t>
      </w:r>
    </w:p>
    <w:p w:rsidR="00B25738" w:rsidRPr="00C01711" w:rsidRDefault="00B25738" w:rsidP="00AE4799">
      <w:pPr>
        <w:overflowPunct w:val="0"/>
        <w:autoSpaceDE w:val="0"/>
        <w:autoSpaceDN w:val="0"/>
        <w:adjustRightInd w:val="0"/>
        <w:jc w:val="both"/>
        <w:textAlignment w:val="baseline"/>
        <w:rPr>
          <w:b/>
          <w:sz w:val="22"/>
          <w:szCs w:val="22"/>
          <w:lang w:val="en-GB"/>
        </w:rPr>
      </w:pPr>
    </w:p>
    <w:p w:rsidR="00B25738" w:rsidRPr="00C01711" w:rsidRDefault="00B25738" w:rsidP="00AE4799">
      <w:pPr>
        <w:overflowPunct w:val="0"/>
        <w:autoSpaceDE w:val="0"/>
        <w:autoSpaceDN w:val="0"/>
        <w:adjustRightInd w:val="0"/>
        <w:jc w:val="both"/>
        <w:textAlignment w:val="baseline"/>
        <w:rPr>
          <w:b/>
          <w:sz w:val="22"/>
          <w:szCs w:val="22"/>
          <w:lang w:val="en-GB"/>
        </w:rPr>
      </w:pPr>
    </w:p>
    <w:p w:rsidR="00B25738" w:rsidRPr="00C01711" w:rsidRDefault="00B25738" w:rsidP="00AE4799">
      <w:pPr>
        <w:overflowPunct w:val="0"/>
        <w:autoSpaceDE w:val="0"/>
        <w:autoSpaceDN w:val="0"/>
        <w:adjustRightInd w:val="0"/>
        <w:jc w:val="both"/>
        <w:textAlignment w:val="baseline"/>
        <w:rPr>
          <w:b/>
          <w:sz w:val="22"/>
          <w:szCs w:val="22"/>
          <w:u w:val="single"/>
          <w:lang w:val="en-GB"/>
        </w:rPr>
      </w:pPr>
      <w:r w:rsidRPr="00C01711">
        <w:rPr>
          <w:b/>
          <w:sz w:val="22"/>
          <w:szCs w:val="22"/>
          <w:u w:val="single"/>
          <w:lang w:val="en-GB"/>
        </w:rPr>
        <w:t>EXEMPT ITEM (STAFFING)</w:t>
      </w:r>
    </w:p>
    <w:p w:rsidR="00B25738" w:rsidRPr="00C01711" w:rsidRDefault="00B25738" w:rsidP="00AE4799">
      <w:pPr>
        <w:overflowPunct w:val="0"/>
        <w:autoSpaceDE w:val="0"/>
        <w:autoSpaceDN w:val="0"/>
        <w:adjustRightInd w:val="0"/>
        <w:jc w:val="both"/>
        <w:textAlignment w:val="baseline"/>
        <w:rPr>
          <w:b/>
          <w:sz w:val="22"/>
          <w:szCs w:val="22"/>
          <w:u w:val="single"/>
          <w:lang w:val="en-GB"/>
        </w:rPr>
      </w:pPr>
    </w:p>
    <w:p w:rsidR="00B25738" w:rsidRPr="00C01711" w:rsidRDefault="00071EC3" w:rsidP="00AE4799">
      <w:pPr>
        <w:overflowPunct w:val="0"/>
        <w:autoSpaceDE w:val="0"/>
        <w:autoSpaceDN w:val="0"/>
        <w:adjustRightInd w:val="0"/>
        <w:jc w:val="both"/>
        <w:textAlignment w:val="baseline"/>
        <w:rPr>
          <w:b/>
          <w:sz w:val="22"/>
          <w:szCs w:val="22"/>
          <w:u w:val="single"/>
          <w:lang w:val="en-GB"/>
        </w:rPr>
      </w:pPr>
      <w:r>
        <w:rPr>
          <w:b/>
          <w:sz w:val="22"/>
          <w:szCs w:val="22"/>
          <w:u w:val="single"/>
          <w:lang w:val="en-GB"/>
        </w:rPr>
        <w:t>58</w:t>
      </w:r>
      <w:r w:rsidR="00B25738" w:rsidRPr="00C01711">
        <w:rPr>
          <w:b/>
          <w:sz w:val="22"/>
          <w:szCs w:val="22"/>
          <w:u w:val="single"/>
          <w:lang w:val="en-GB"/>
        </w:rPr>
        <w:t>. TIME OFF IN LIEU PAYMENTS</w:t>
      </w:r>
    </w:p>
    <w:p w:rsidR="00B25738" w:rsidRPr="00C01711" w:rsidRDefault="00B25738" w:rsidP="00AE4799">
      <w:pPr>
        <w:overflowPunct w:val="0"/>
        <w:autoSpaceDE w:val="0"/>
        <w:autoSpaceDN w:val="0"/>
        <w:adjustRightInd w:val="0"/>
        <w:jc w:val="both"/>
        <w:textAlignment w:val="baseline"/>
        <w:rPr>
          <w:rFonts w:ascii="Arial" w:hAnsi="Arial" w:cs="Arial"/>
          <w:b/>
          <w:sz w:val="22"/>
          <w:szCs w:val="22"/>
          <w:lang w:val="en-GB"/>
        </w:rPr>
      </w:pPr>
    </w:p>
    <w:p w:rsidR="00B25738" w:rsidRPr="00C01711" w:rsidRDefault="00B25738" w:rsidP="00B25738">
      <w:pPr>
        <w:jc w:val="both"/>
        <w:rPr>
          <w:sz w:val="22"/>
          <w:szCs w:val="22"/>
          <w:lang w:val="en-GB"/>
        </w:rPr>
      </w:pPr>
      <w:r w:rsidRPr="00C01711">
        <w:rPr>
          <w:sz w:val="22"/>
          <w:szCs w:val="22"/>
          <w:lang w:val="en-GB"/>
        </w:rPr>
        <w:t>The Town Manager presented a report which sought approval to proceed with the payment to staff of accrued TOIL (Time off in lieu). This has risen to a significant figure for a number of staff members due mostly to the gaps in staffing at the Town Council throughout 2019.</w:t>
      </w:r>
    </w:p>
    <w:p w:rsidR="00B25738" w:rsidRPr="00C01711" w:rsidRDefault="00B25738" w:rsidP="00B25738">
      <w:pPr>
        <w:jc w:val="both"/>
        <w:rPr>
          <w:sz w:val="22"/>
          <w:szCs w:val="22"/>
          <w:lang w:val="en-GB"/>
        </w:rPr>
      </w:pPr>
    </w:p>
    <w:p w:rsidR="000C14E1" w:rsidRPr="00C01711" w:rsidRDefault="000C14E1" w:rsidP="000C14E1">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w:t>
      </w:r>
      <w:r w:rsidR="008167E9" w:rsidRPr="00C01711">
        <w:rPr>
          <w:b/>
          <w:sz w:val="22"/>
          <w:szCs w:val="22"/>
          <w:lang w:val="en-GB"/>
        </w:rPr>
        <w:t xml:space="preserve"> R Swann</w:t>
      </w:r>
      <w:r w:rsidRPr="00C01711">
        <w:rPr>
          <w:b/>
          <w:sz w:val="22"/>
          <w:szCs w:val="22"/>
          <w:lang w:val="en-GB"/>
        </w:rPr>
        <w:t xml:space="preserve"> and </w:t>
      </w:r>
      <w:r w:rsidRPr="00C01711">
        <w:rPr>
          <w:b/>
          <w:sz w:val="22"/>
          <w:szCs w:val="22"/>
          <w:u w:val="single"/>
          <w:lang w:val="en-GB"/>
        </w:rPr>
        <w:t>seconded</w:t>
      </w:r>
      <w:r w:rsidRPr="00C01711">
        <w:rPr>
          <w:b/>
          <w:sz w:val="22"/>
          <w:szCs w:val="22"/>
          <w:lang w:val="en-GB"/>
        </w:rPr>
        <w:t xml:space="preserve"> by Cllr. </w:t>
      </w:r>
      <w:r w:rsidR="008167E9" w:rsidRPr="00C01711">
        <w:rPr>
          <w:b/>
          <w:sz w:val="22"/>
          <w:szCs w:val="22"/>
          <w:lang w:val="en-GB"/>
        </w:rPr>
        <w:t>S Harvey</w:t>
      </w:r>
      <w:r w:rsidRPr="00C01711">
        <w:rPr>
          <w:b/>
          <w:sz w:val="22"/>
          <w:szCs w:val="22"/>
          <w:lang w:val="en-GB"/>
        </w:rPr>
        <w:t xml:space="preserve"> </w:t>
      </w:r>
      <w:r w:rsidRPr="00C01711">
        <w:rPr>
          <w:sz w:val="22"/>
          <w:szCs w:val="22"/>
          <w:lang w:val="en-GB"/>
        </w:rPr>
        <w:t>and</w:t>
      </w:r>
    </w:p>
    <w:p w:rsidR="000C14E1" w:rsidRPr="00C01711" w:rsidRDefault="000C14E1" w:rsidP="000C14E1">
      <w:pPr>
        <w:overflowPunct w:val="0"/>
        <w:autoSpaceDE w:val="0"/>
        <w:autoSpaceDN w:val="0"/>
        <w:adjustRightInd w:val="0"/>
        <w:jc w:val="both"/>
        <w:textAlignment w:val="baseline"/>
        <w:rPr>
          <w:sz w:val="22"/>
          <w:szCs w:val="22"/>
          <w:lang w:val="en-GB"/>
        </w:rPr>
      </w:pPr>
    </w:p>
    <w:p w:rsidR="00CB39C9" w:rsidRDefault="000C14E1" w:rsidP="000C14E1">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w:t>
      </w:r>
      <w:r w:rsidR="00CB39C9">
        <w:rPr>
          <w:sz w:val="22"/>
          <w:szCs w:val="22"/>
          <w:lang w:val="en-GB"/>
        </w:rPr>
        <w:t>,</w:t>
      </w:r>
      <w:r w:rsidRPr="00C01711">
        <w:rPr>
          <w:sz w:val="22"/>
          <w:szCs w:val="22"/>
          <w:lang w:val="en-GB"/>
        </w:rPr>
        <w:t xml:space="preserve"> </w:t>
      </w:r>
    </w:p>
    <w:p w:rsidR="00CB39C9" w:rsidRDefault="00CB39C9" w:rsidP="000C14E1">
      <w:pPr>
        <w:overflowPunct w:val="0"/>
        <w:autoSpaceDE w:val="0"/>
        <w:autoSpaceDN w:val="0"/>
        <w:adjustRightInd w:val="0"/>
        <w:jc w:val="both"/>
        <w:textAlignment w:val="baseline"/>
        <w:rPr>
          <w:sz w:val="22"/>
          <w:szCs w:val="22"/>
          <w:lang w:val="en-GB"/>
        </w:rPr>
      </w:pPr>
    </w:p>
    <w:p w:rsidR="000C14E1" w:rsidRPr="00CB39C9" w:rsidRDefault="00CB39C9" w:rsidP="00CB39C9">
      <w:pPr>
        <w:pStyle w:val="ListParagraph"/>
        <w:numPr>
          <w:ilvl w:val="0"/>
          <w:numId w:val="47"/>
        </w:numPr>
        <w:overflowPunct w:val="0"/>
        <w:autoSpaceDE w:val="0"/>
        <w:autoSpaceDN w:val="0"/>
        <w:adjustRightInd w:val="0"/>
        <w:jc w:val="both"/>
        <w:textAlignment w:val="baseline"/>
        <w:rPr>
          <w:sz w:val="22"/>
          <w:szCs w:val="22"/>
          <w:lang w:val="en-GB"/>
        </w:rPr>
      </w:pPr>
      <w:r>
        <w:rPr>
          <w:sz w:val="22"/>
          <w:szCs w:val="22"/>
          <w:lang w:val="en-GB"/>
        </w:rPr>
        <w:t>T</w:t>
      </w:r>
      <w:r w:rsidR="000C14E1" w:rsidRPr="00CB39C9">
        <w:rPr>
          <w:sz w:val="22"/>
          <w:szCs w:val="22"/>
          <w:lang w:val="en-GB"/>
        </w:rPr>
        <w:t>he Town Manager proceed with the plan to make one-off payments to staff for accrued TOIL</w:t>
      </w:r>
      <w:r w:rsidR="008167E9" w:rsidRPr="00CB39C9">
        <w:rPr>
          <w:sz w:val="22"/>
          <w:szCs w:val="22"/>
          <w:lang w:val="en-GB"/>
        </w:rPr>
        <w:t>.</w:t>
      </w:r>
    </w:p>
    <w:p w:rsidR="0087259F" w:rsidRPr="00C01711" w:rsidRDefault="0087259F" w:rsidP="000C14E1">
      <w:pPr>
        <w:overflowPunct w:val="0"/>
        <w:autoSpaceDE w:val="0"/>
        <w:autoSpaceDN w:val="0"/>
        <w:adjustRightInd w:val="0"/>
        <w:jc w:val="both"/>
        <w:textAlignment w:val="baseline"/>
        <w:rPr>
          <w:sz w:val="22"/>
          <w:szCs w:val="22"/>
          <w:lang w:val="en-GB"/>
        </w:rPr>
      </w:pPr>
    </w:p>
    <w:p w:rsidR="008167E9" w:rsidRPr="00C01711" w:rsidRDefault="008167E9" w:rsidP="000C14E1">
      <w:pPr>
        <w:overflowPunct w:val="0"/>
        <w:autoSpaceDE w:val="0"/>
        <w:autoSpaceDN w:val="0"/>
        <w:adjustRightInd w:val="0"/>
        <w:jc w:val="both"/>
        <w:textAlignment w:val="baseline"/>
        <w:rPr>
          <w:sz w:val="22"/>
          <w:szCs w:val="22"/>
          <w:lang w:val="en-GB"/>
        </w:rPr>
      </w:pPr>
    </w:p>
    <w:p w:rsidR="00C85EA2" w:rsidRPr="00C01711" w:rsidRDefault="00C85EA2" w:rsidP="00B25738">
      <w:pPr>
        <w:jc w:val="both"/>
        <w:rPr>
          <w:sz w:val="22"/>
          <w:szCs w:val="22"/>
          <w:lang w:val="en-GB"/>
        </w:rPr>
      </w:pPr>
      <w:bookmarkStart w:id="0" w:name="_GoBack"/>
      <w:bookmarkEnd w:id="0"/>
    </w:p>
    <w:p w:rsidR="007356CC" w:rsidRDefault="007356CC" w:rsidP="00B25738">
      <w:pPr>
        <w:jc w:val="both"/>
        <w:rPr>
          <w:sz w:val="22"/>
          <w:szCs w:val="22"/>
          <w:lang w:val="en-GB"/>
        </w:rPr>
      </w:pPr>
      <w:r w:rsidRPr="00C01711">
        <w:rPr>
          <w:sz w:val="22"/>
          <w:szCs w:val="22"/>
          <w:lang w:val="en-GB"/>
        </w:rPr>
        <w:t>Meeting closed at 10.05pm</w:t>
      </w:r>
    </w:p>
    <w:p w:rsidR="00C312A9" w:rsidRDefault="00C312A9" w:rsidP="00B25738">
      <w:pPr>
        <w:jc w:val="both"/>
        <w:rPr>
          <w:sz w:val="22"/>
          <w:szCs w:val="22"/>
          <w:lang w:val="en-GB"/>
        </w:rPr>
      </w:pPr>
    </w:p>
    <w:p w:rsidR="00C312A9" w:rsidRDefault="00C312A9" w:rsidP="00B25738">
      <w:pPr>
        <w:jc w:val="both"/>
        <w:rPr>
          <w:sz w:val="22"/>
          <w:szCs w:val="22"/>
          <w:lang w:val="en-GB"/>
        </w:rPr>
      </w:pPr>
    </w:p>
    <w:p w:rsidR="00C85EA2" w:rsidRDefault="00C85EA2" w:rsidP="00B25738">
      <w:pPr>
        <w:jc w:val="both"/>
        <w:rPr>
          <w:sz w:val="22"/>
          <w:szCs w:val="22"/>
          <w:lang w:val="en-GB"/>
        </w:rPr>
      </w:pPr>
    </w:p>
    <w:p w:rsidR="00C312A9" w:rsidRPr="00C01711" w:rsidRDefault="00C312A9" w:rsidP="00B25738">
      <w:pPr>
        <w:jc w:val="both"/>
        <w:rPr>
          <w:sz w:val="22"/>
          <w:szCs w:val="22"/>
          <w:lang w:val="en-GB"/>
        </w:rPr>
      </w:pPr>
      <w:r>
        <w:rPr>
          <w:sz w:val="22"/>
          <w:szCs w:val="22"/>
          <w:lang w:val="en-GB"/>
        </w:rPr>
        <w:t>Signed …………………………………………..  Date ………………………………..</w:t>
      </w:r>
    </w:p>
    <w:p w:rsidR="00B25738" w:rsidRPr="00C01711" w:rsidRDefault="00B25738" w:rsidP="00B25738">
      <w:pPr>
        <w:overflowPunct w:val="0"/>
        <w:autoSpaceDE w:val="0"/>
        <w:autoSpaceDN w:val="0"/>
        <w:adjustRightInd w:val="0"/>
        <w:jc w:val="both"/>
        <w:textAlignment w:val="baseline"/>
        <w:rPr>
          <w:sz w:val="22"/>
          <w:szCs w:val="22"/>
          <w:lang w:val="en-GB"/>
        </w:rPr>
      </w:pPr>
    </w:p>
    <w:p w:rsidR="007356CC" w:rsidRPr="00C01711" w:rsidRDefault="007356CC" w:rsidP="007356CC">
      <w:pPr>
        <w:ind w:left="720"/>
        <w:rPr>
          <w:rFonts w:ascii="Arial" w:hAnsi="Arial" w:cs="Arial"/>
          <w:b/>
          <w:sz w:val="22"/>
          <w:szCs w:val="22"/>
        </w:rPr>
      </w:pPr>
    </w:p>
    <w:p w:rsidR="00B25738" w:rsidRDefault="00B25738" w:rsidP="00AE4799">
      <w:pPr>
        <w:overflowPunct w:val="0"/>
        <w:autoSpaceDE w:val="0"/>
        <w:autoSpaceDN w:val="0"/>
        <w:adjustRightInd w:val="0"/>
        <w:jc w:val="both"/>
        <w:textAlignment w:val="baseline"/>
        <w:rPr>
          <w:rFonts w:ascii="Arial" w:hAnsi="Arial" w:cs="Arial"/>
          <w:b/>
          <w:lang w:val="en-GB"/>
        </w:rPr>
      </w:pPr>
    </w:p>
    <w:p w:rsidR="00B25738" w:rsidRDefault="00B25738" w:rsidP="00AE4799">
      <w:pPr>
        <w:overflowPunct w:val="0"/>
        <w:autoSpaceDE w:val="0"/>
        <w:autoSpaceDN w:val="0"/>
        <w:adjustRightInd w:val="0"/>
        <w:jc w:val="both"/>
        <w:textAlignment w:val="baseline"/>
        <w:rPr>
          <w:rFonts w:ascii="Arial" w:hAnsi="Arial" w:cs="Arial"/>
          <w:b/>
          <w:lang w:val="en-GB"/>
        </w:rPr>
      </w:pPr>
    </w:p>
    <w:p w:rsidR="00B25738" w:rsidRDefault="00B25738" w:rsidP="00AE4799">
      <w:pPr>
        <w:overflowPunct w:val="0"/>
        <w:autoSpaceDE w:val="0"/>
        <w:autoSpaceDN w:val="0"/>
        <w:adjustRightInd w:val="0"/>
        <w:jc w:val="both"/>
        <w:textAlignment w:val="baseline"/>
        <w:rPr>
          <w:rFonts w:ascii="Arial" w:hAnsi="Arial" w:cs="Arial"/>
          <w:b/>
          <w:lang w:val="en-GB"/>
        </w:rPr>
      </w:pPr>
    </w:p>
    <w:p w:rsidR="00B25738" w:rsidRPr="00CA583A" w:rsidRDefault="00B25738" w:rsidP="00AE4799">
      <w:pPr>
        <w:overflowPunct w:val="0"/>
        <w:autoSpaceDE w:val="0"/>
        <w:autoSpaceDN w:val="0"/>
        <w:adjustRightInd w:val="0"/>
        <w:jc w:val="both"/>
        <w:textAlignment w:val="baseline"/>
        <w:rPr>
          <w:rFonts w:ascii="Arial" w:hAnsi="Arial" w:cs="Arial"/>
          <w:b/>
          <w:u w:val="single"/>
        </w:rPr>
      </w:pPr>
    </w:p>
    <w:tbl>
      <w:tblPr>
        <w:tblW w:w="8756" w:type="dxa"/>
        <w:tblInd w:w="93" w:type="dxa"/>
        <w:tblLook w:val="04A0" w:firstRow="1" w:lastRow="0" w:firstColumn="1" w:lastColumn="0" w:noHBand="0" w:noVBand="1"/>
      </w:tblPr>
      <w:tblGrid>
        <w:gridCol w:w="7528"/>
        <w:gridCol w:w="268"/>
        <w:gridCol w:w="960"/>
      </w:tblGrid>
      <w:tr w:rsidR="00363807" w:rsidRPr="00CA583A" w:rsidTr="002103CC">
        <w:trPr>
          <w:trHeight w:val="315"/>
        </w:trPr>
        <w:tc>
          <w:tcPr>
            <w:tcW w:w="7528" w:type="dxa"/>
            <w:tcBorders>
              <w:top w:val="nil"/>
              <w:left w:val="nil"/>
              <w:bottom w:val="nil"/>
              <w:right w:val="nil"/>
            </w:tcBorders>
            <w:shd w:val="clear" w:color="auto" w:fill="auto"/>
            <w:noWrap/>
            <w:vAlign w:val="bottom"/>
          </w:tcPr>
          <w:p w:rsidR="00363807" w:rsidRPr="00CA583A" w:rsidRDefault="00363807" w:rsidP="00E43FE4">
            <w:pPr>
              <w:overflowPunct w:val="0"/>
              <w:autoSpaceDE w:val="0"/>
              <w:autoSpaceDN w:val="0"/>
              <w:adjustRightInd w:val="0"/>
              <w:jc w:val="both"/>
              <w:textAlignment w:val="baseline"/>
              <w:rPr>
                <w:rFonts w:ascii="Arial" w:hAnsi="Arial" w:cs="Arial"/>
                <w:b/>
                <w:bCs/>
                <w:color w:val="000000"/>
                <w:u w:val="single"/>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u w:val="single"/>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rsidP="00AE4799">
            <w:pPr>
              <w:jc w:val="both"/>
              <w:rPr>
                <w:rFonts w:ascii="Arial" w:hAnsi="Arial" w:cs="Arial"/>
                <w:color w:val="000000"/>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bl>
    <w:p w:rsidR="00B13AE0" w:rsidRPr="00CA583A" w:rsidRDefault="00B13AE0" w:rsidP="00332436">
      <w:pPr>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79" w:rsidRDefault="00047479">
      <w:r>
        <w:separator/>
      </w:r>
    </w:p>
  </w:endnote>
  <w:endnote w:type="continuationSeparator" w:id="0">
    <w:p w:rsidR="00047479" w:rsidRDefault="0004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79" w:rsidRDefault="00047479">
      <w:r>
        <w:separator/>
      </w:r>
    </w:p>
  </w:footnote>
  <w:footnote w:type="continuationSeparator" w:id="0">
    <w:p w:rsidR="00047479" w:rsidRDefault="0004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36B"/>
    <w:multiLevelType w:val="hybridMultilevel"/>
    <w:tmpl w:val="A328E220"/>
    <w:lvl w:ilvl="0" w:tplc="1BFCFFDA">
      <w:start w:val="1"/>
      <w:numFmt w:val="decimal"/>
      <w:lvlText w:val="%1."/>
      <w:lvlJc w:val="left"/>
      <w:pPr>
        <w:tabs>
          <w:tab w:val="num" w:pos="360"/>
        </w:tabs>
        <w:ind w:left="360" w:hanging="360"/>
      </w:pPr>
      <w:rPr>
        <w:rFonts w:hint="default"/>
        <w:b/>
      </w:rPr>
    </w:lvl>
    <w:lvl w:ilvl="1" w:tplc="871225A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81846"/>
    <w:multiLevelType w:val="hybridMultilevel"/>
    <w:tmpl w:val="D21E4600"/>
    <w:lvl w:ilvl="0" w:tplc="F8185B7A">
      <w:start w:val="14"/>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C55DA"/>
    <w:multiLevelType w:val="hybridMultilevel"/>
    <w:tmpl w:val="02141CF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429CA"/>
    <w:multiLevelType w:val="hybridMultilevel"/>
    <w:tmpl w:val="0674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044F4"/>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050AB"/>
    <w:multiLevelType w:val="hybridMultilevel"/>
    <w:tmpl w:val="F5D6BB66"/>
    <w:lvl w:ilvl="0" w:tplc="312AA470">
      <w:start w:val="14"/>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453DD"/>
    <w:multiLevelType w:val="hybridMultilevel"/>
    <w:tmpl w:val="2FB22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B0A10"/>
    <w:multiLevelType w:val="hybridMultilevel"/>
    <w:tmpl w:val="C2748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0115F"/>
    <w:multiLevelType w:val="hybridMultilevel"/>
    <w:tmpl w:val="60704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5A579A"/>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D3AFC"/>
    <w:multiLevelType w:val="hybridMultilevel"/>
    <w:tmpl w:val="305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F495D"/>
    <w:multiLevelType w:val="hybridMultilevel"/>
    <w:tmpl w:val="5072B0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34056"/>
    <w:multiLevelType w:val="hybridMultilevel"/>
    <w:tmpl w:val="3E16380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165E67"/>
    <w:multiLevelType w:val="hybridMultilevel"/>
    <w:tmpl w:val="F71C74E4"/>
    <w:lvl w:ilvl="0" w:tplc="08090017">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6B1DA0"/>
    <w:multiLevelType w:val="hybridMultilevel"/>
    <w:tmpl w:val="1CCC3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674C15"/>
    <w:multiLevelType w:val="hybridMultilevel"/>
    <w:tmpl w:val="61EC1666"/>
    <w:lvl w:ilvl="0" w:tplc="3C96C8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77403C"/>
    <w:multiLevelType w:val="hybridMultilevel"/>
    <w:tmpl w:val="714AA572"/>
    <w:lvl w:ilvl="0" w:tplc="CCD49C5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54261C"/>
    <w:multiLevelType w:val="hybridMultilevel"/>
    <w:tmpl w:val="0F348B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371BCE"/>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B5794A"/>
    <w:multiLevelType w:val="hybridMultilevel"/>
    <w:tmpl w:val="A6FCAB3E"/>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C31AC3"/>
    <w:multiLevelType w:val="hybridMultilevel"/>
    <w:tmpl w:val="83A85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D13CF3"/>
    <w:multiLevelType w:val="hybridMultilevel"/>
    <w:tmpl w:val="5F5CD19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FC37C9"/>
    <w:multiLevelType w:val="hybridMultilevel"/>
    <w:tmpl w:val="F65A7E16"/>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8D5E51"/>
    <w:multiLevelType w:val="hybridMultilevel"/>
    <w:tmpl w:val="0352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2A7A35"/>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6F740B"/>
    <w:multiLevelType w:val="hybridMultilevel"/>
    <w:tmpl w:val="6E7AB8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195856"/>
    <w:multiLevelType w:val="hybridMultilevel"/>
    <w:tmpl w:val="3C48F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70435D"/>
    <w:multiLevelType w:val="hybridMultilevel"/>
    <w:tmpl w:val="A0DA66E4"/>
    <w:lvl w:ilvl="0" w:tplc="C972C178">
      <w:start w:val="13"/>
      <w:numFmt w:val="lowerLetter"/>
      <w:lvlText w:val="%1)"/>
      <w:lvlJc w:val="left"/>
      <w:pPr>
        <w:tabs>
          <w:tab w:val="num" w:pos="2370"/>
        </w:tabs>
        <w:ind w:left="2370" w:hanging="57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418840A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F1628F"/>
    <w:multiLevelType w:val="hybridMultilevel"/>
    <w:tmpl w:val="051A0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F15F53"/>
    <w:multiLevelType w:val="hybridMultilevel"/>
    <w:tmpl w:val="0F767C1A"/>
    <w:lvl w:ilvl="0" w:tplc="09869D38">
      <w:start w:val="7"/>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333DD9"/>
    <w:multiLevelType w:val="hybridMultilevel"/>
    <w:tmpl w:val="00A88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7C6469E"/>
    <w:multiLevelType w:val="hybridMultilevel"/>
    <w:tmpl w:val="4246C8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F83974"/>
    <w:multiLevelType w:val="hybridMultilevel"/>
    <w:tmpl w:val="A5FC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AE520E"/>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882094"/>
    <w:multiLevelType w:val="hybridMultilevel"/>
    <w:tmpl w:val="04C0B6D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B62382"/>
    <w:multiLevelType w:val="hybridMultilevel"/>
    <w:tmpl w:val="8B5CDBD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5A97F32"/>
    <w:multiLevelType w:val="hybridMultilevel"/>
    <w:tmpl w:val="E6EC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D7A63"/>
    <w:multiLevelType w:val="hybridMultilevel"/>
    <w:tmpl w:val="796495E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E03A97"/>
    <w:multiLevelType w:val="hybridMultilevel"/>
    <w:tmpl w:val="CFACB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D1E1AEE"/>
    <w:multiLevelType w:val="hybridMultilevel"/>
    <w:tmpl w:val="5D04F1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1EE3403"/>
    <w:multiLevelType w:val="hybridMultilevel"/>
    <w:tmpl w:val="00F043F4"/>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4FB2F69"/>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A26849"/>
    <w:multiLevelType w:val="hybridMultilevel"/>
    <w:tmpl w:val="E430B584"/>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D36DFE"/>
    <w:multiLevelType w:val="hybridMultilevel"/>
    <w:tmpl w:val="F0881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6C2E9B"/>
    <w:multiLevelType w:val="hybridMultilevel"/>
    <w:tmpl w:val="7F36D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934B14"/>
    <w:multiLevelType w:val="hybridMultilevel"/>
    <w:tmpl w:val="1694914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81E7086"/>
    <w:multiLevelType w:val="hybridMultilevel"/>
    <w:tmpl w:val="0EBA580A"/>
    <w:lvl w:ilvl="0" w:tplc="A3F68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8"/>
  </w:num>
  <w:num w:numId="3">
    <w:abstractNumId w:val="9"/>
  </w:num>
  <w:num w:numId="4">
    <w:abstractNumId w:val="13"/>
  </w:num>
  <w:num w:numId="5">
    <w:abstractNumId w:val="3"/>
  </w:num>
  <w:num w:numId="6">
    <w:abstractNumId w:val="22"/>
  </w:num>
  <w:num w:numId="7">
    <w:abstractNumId w:val="31"/>
  </w:num>
  <w:num w:numId="8">
    <w:abstractNumId w:val="23"/>
  </w:num>
  <w:num w:numId="9">
    <w:abstractNumId w:val="28"/>
  </w:num>
  <w:num w:numId="10">
    <w:abstractNumId w:val="2"/>
  </w:num>
  <w:num w:numId="11">
    <w:abstractNumId w:val="44"/>
  </w:num>
  <w:num w:numId="12">
    <w:abstractNumId w:val="6"/>
  </w:num>
  <w:num w:numId="13">
    <w:abstractNumId w:val="42"/>
  </w:num>
  <w:num w:numId="14">
    <w:abstractNumId w:val="20"/>
  </w:num>
  <w:num w:numId="15">
    <w:abstractNumId w:val="36"/>
  </w:num>
  <w:num w:numId="16">
    <w:abstractNumId w:val="37"/>
  </w:num>
  <w:num w:numId="17">
    <w:abstractNumId w:val="41"/>
  </w:num>
  <w:num w:numId="18">
    <w:abstractNumId w:val="14"/>
  </w:num>
  <w:num w:numId="19">
    <w:abstractNumId w:val="33"/>
  </w:num>
  <w:num w:numId="20">
    <w:abstractNumId w:val="34"/>
  </w:num>
  <w:num w:numId="21">
    <w:abstractNumId w:val="8"/>
  </w:num>
  <w:num w:numId="22">
    <w:abstractNumId w:val="24"/>
  </w:num>
  <w:num w:numId="23">
    <w:abstractNumId w:val="4"/>
  </w:num>
  <w:num w:numId="24">
    <w:abstractNumId w:val="48"/>
  </w:num>
  <w:num w:numId="25">
    <w:abstractNumId w:val="45"/>
  </w:num>
  <w:num w:numId="26">
    <w:abstractNumId w:val="11"/>
  </w:num>
  <w:num w:numId="27">
    <w:abstractNumId w:val="7"/>
  </w:num>
  <w:num w:numId="28">
    <w:abstractNumId w:val="27"/>
  </w:num>
  <w:num w:numId="29">
    <w:abstractNumId w:val="17"/>
  </w:num>
  <w:num w:numId="30">
    <w:abstractNumId w:val="0"/>
  </w:num>
  <w:num w:numId="31">
    <w:abstractNumId w:val="19"/>
  </w:num>
  <w:num w:numId="32">
    <w:abstractNumId w:val="47"/>
    <w:lvlOverride w:ilvl="0">
      <w:startOverride w:val="1"/>
    </w:lvlOverride>
    <w:lvlOverride w:ilvl="1"/>
    <w:lvlOverride w:ilvl="2"/>
    <w:lvlOverride w:ilvl="3"/>
    <w:lvlOverride w:ilvl="4"/>
    <w:lvlOverride w:ilvl="5"/>
    <w:lvlOverride w:ilvl="6"/>
    <w:lvlOverride w:ilvl="7"/>
    <w:lvlOverride w:ilvl="8"/>
  </w:num>
  <w:num w:numId="33">
    <w:abstractNumId w:val="16"/>
  </w:num>
  <w:num w:numId="34">
    <w:abstractNumId w:val="32"/>
  </w:num>
  <w:num w:numId="35">
    <w:abstractNumId w:val="15"/>
  </w:num>
  <w:num w:numId="36">
    <w:abstractNumId w:val="40"/>
  </w:num>
  <w:num w:numId="37">
    <w:abstractNumId w:val="43"/>
  </w:num>
  <w:num w:numId="38">
    <w:abstractNumId w:val="29"/>
  </w:num>
  <w:num w:numId="39">
    <w:abstractNumId w:val="25"/>
  </w:num>
  <w:num w:numId="40">
    <w:abstractNumId w:val="1"/>
  </w:num>
  <w:num w:numId="41">
    <w:abstractNumId w:val="35"/>
  </w:num>
  <w:num w:numId="42">
    <w:abstractNumId w:val="10"/>
  </w:num>
  <w:num w:numId="43">
    <w:abstractNumId w:val="5"/>
  </w:num>
  <w:num w:numId="44">
    <w:abstractNumId w:val="26"/>
  </w:num>
  <w:num w:numId="45">
    <w:abstractNumId w:val="21"/>
  </w:num>
  <w:num w:numId="46">
    <w:abstractNumId w:val="39"/>
  </w:num>
  <w:num w:numId="47">
    <w:abstractNumId w:val="12"/>
  </w:num>
  <w:num w:numId="48">
    <w:abstractNumId w:val="3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8"/>
    <w:rsid w:val="00004DB8"/>
    <w:rsid w:val="00006E12"/>
    <w:rsid w:val="000120B5"/>
    <w:rsid w:val="000144AC"/>
    <w:rsid w:val="00022802"/>
    <w:rsid w:val="00022AF7"/>
    <w:rsid w:val="00023442"/>
    <w:rsid w:val="00030039"/>
    <w:rsid w:val="00031AD4"/>
    <w:rsid w:val="000412F4"/>
    <w:rsid w:val="00047479"/>
    <w:rsid w:val="00050866"/>
    <w:rsid w:val="00054FEB"/>
    <w:rsid w:val="00057B88"/>
    <w:rsid w:val="00057DA4"/>
    <w:rsid w:val="00061601"/>
    <w:rsid w:val="000645AF"/>
    <w:rsid w:val="000646F4"/>
    <w:rsid w:val="00070D57"/>
    <w:rsid w:val="00071EC3"/>
    <w:rsid w:val="000772CA"/>
    <w:rsid w:val="0008340C"/>
    <w:rsid w:val="0009012A"/>
    <w:rsid w:val="000917B7"/>
    <w:rsid w:val="00094577"/>
    <w:rsid w:val="000A04DD"/>
    <w:rsid w:val="000A09D0"/>
    <w:rsid w:val="000A41C4"/>
    <w:rsid w:val="000A55CF"/>
    <w:rsid w:val="000A59CB"/>
    <w:rsid w:val="000A7FB7"/>
    <w:rsid w:val="000B107F"/>
    <w:rsid w:val="000C14E1"/>
    <w:rsid w:val="000C6573"/>
    <w:rsid w:val="000D29B9"/>
    <w:rsid w:val="000D2D2F"/>
    <w:rsid w:val="000D7264"/>
    <w:rsid w:val="000E15E7"/>
    <w:rsid w:val="000E4EEC"/>
    <w:rsid w:val="000E5AF7"/>
    <w:rsid w:val="000E6375"/>
    <w:rsid w:val="000E70E4"/>
    <w:rsid w:val="000E7155"/>
    <w:rsid w:val="000F05DC"/>
    <w:rsid w:val="000F27F4"/>
    <w:rsid w:val="000F6D4B"/>
    <w:rsid w:val="00101522"/>
    <w:rsid w:val="00101E4B"/>
    <w:rsid w:val="0010229D"/>
    <w:rsid w:val="00102467"/>
    <w:rsid w:val="0011102C"/>
    <w:rsid w:val="0011133F"/>
    <w:rsid w:val="001129BB"/>
    <w:rsid w:val="00112D25"/>
    <w:rsid w:val="00120BAF"/>
    <w:rsid w:val="001227EF"/>
    <w:rsid w:val="00124AB3"/>
    <w:rsid w:val="00141150"/>
    <w:rsid w:val="00141204"/>
    <w:rsid w:val="0014131D"/>
    <w:rsid w:val="00145840"/>
    <w:rsid w:val="001468C6"/>
    <w:rsid w:val="001469F8"/>
    <w:rsid w:val="00160B0B"/>
    <w:rsid w:val="00161D85"/>
    <w:rsid w:val="00162732"/>
    <w:rsid w:val="00163BE4"/>
    <w:rsid w:val="001646DD"/>
    <w:rsid w:val="001651A2"/>
    <w:rsid w:val="001670A8"/>
    <w:rsid w:val="0017074D"/>
    <w:rsid w:val="00172120"/>
    <w:rsid w:val="0018019F"/>
    <w:rsid w:val="00181756"/>
    <w:rsid w:val="001846B6"/>
    <w:rsid w:val="00184D78"/>
    <w:rsid w:val="00190718"/>
    <w:rsid w:val="001A063A"/>
    <w:rsid w:val="001A4F68"/>
    <w:rsid w:val="001A51F7"/>
    <w:rsid w:val="001A7D8D"/>
    <w:rsid w:val="001B43BC"/>
    <w:rsid w:val="001C0209"/>
    <w:rsid w:val="001C6363"/>
    <w:rsid w:val="001D20DC"/>
    <w:rsid w:val="001D380B"/>
    <w:rsid w:val="001D408E"/>
    <w:rsid w:val="001D4153"/>
    <w:rsid w:val="001D48A7"/>
    <w:rsid w:val="001D5474"/>
    <w:rsid w:val="001E01D4"/>
    <w:rsid w:val="001E39DC"/>
    <w:rsid w:val="001E7434"/>
    <w:rsid w:val="001F6337"/>
    <w:rsid w:val="00202F99"/>
    <w:rsid w:val="00206D66"/>
    <w:rsid w:val="00207B09"/>
    <w:rsid w:val="002103CC"/>
    <w:rsid w:val="00217714"/>
    <w:rsid w:val="0023437B"/>
    <w:rsid w:val="0023562E"/>
    <w:rsid w:val="0024376F"/>
    <w:rsid w:val="002449C4"/>
    <w:rsid w:val="00250CFF"/>
    <w:rsid w:val="0025196B"/>
    <w:rsid w:val="002522F0"/>
    <w:rsid w:val="00255958"/>
    <w:rsid w:val="00256B66"/>
    <w:rsid w:val="00261FBF"/>
    <w:rsid w:val="00262273"/>
    <w:rsid w:val="00263308"/>
    <w:rsid w:val="00263F70"/>
    <w:rsid w:val="00274E50"/>
    <w:rsid w:val="002767B3"/>
    <w:rsid w:val="00280044"/>
    <w:rsid w:val="00282079"/>
    <w:rsid w:val="00285722"/>
    <w:rsid w:val="002879DE"/>
    <w:rsid w:val="002908D2"/>
    <w:rsid w:val="002941E0"/>
    <w:rsid w:val="00294BD7"/>
    <w:rsid w:val="00294D25"/>
    <w:rsid w:val="002964DF"/>
    <w:rsid w:val="00297084"/>
    <w:rsid w:val="00297886"/>
    <w:rsid w:val="002A00D9"/>
    <w:rsid w:val="002A5604"/>
    <w:rsid w:val="002B0F3F"/>
    <w:rsid w:val="002B1B13"/>
    <w:rsid w:val="002B35AC"/>
    <w:rsid w:val="002C1D6B"/>
    <w:rsid w:val="002C7C4C"/>
    <w:rsid w:val="002D3364"/>
    <w:rsid w:val="002D44F1"/>
    <w:rsid w:val="002D5AE8"/>
    <w:rsid w:val="002D7F75"/>
    <w:rsid w:val="002E7B34"/>
    <w:rsid w:val="002F4B72"/>
    <w:rsid w:val="002F6303"/>
    <w:rsid w:val="002F79E5"/>
    <w:rsid w:val="002F7FE1"/>
    <w:rsid w:val="003006DA"/>
    <w:rsid w:val="00301A02"/>
    <w:rsid w:val="00303838"/>
    <w:rsid w:val="003052C4"/>
    <w:rsid w:val="00306C9A"/>
    <w:rsid w:val="00307DC4"/>
    <w:rsid w:val="00311245"/>
    <w:rsid w:val="00320BCB"/>
    <w:rsid w:val="00326422"/>
    <w:rsid w:val="003300AA"/>
    <w:rsid w:val="00332436"/>
    <w:rsid w:val="00333C37"/>
    <w:rsid w:val="00340C56"/>
    <w:rsid w:val="00341160"/>
    <w:rsid w:val="00344872"/>
    <w:rsid w:val="003453CA"/>
    <w:rsid w:val="00350922"/>
    <w:rsid w:val="00350E99"/>
    <w:rsid w:val="0035194E"/>
    <w:rsid w:val="0035548E"/>
    <w:rsid w:val="0036315E"/>
    <w:rsid w:val="00363807"/>
    <w:rsid w:val="00367585"/>
    <w:rsid w:val="00387143"/>
    <w:rsid w:val="0039068D"/>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F1863"/>
    <w:rsid w:val="003F4734"/>
    <w:rsid w:val="004037EC"/>
    <w:rsid w:val="00411720"/>
    <w:rsid w:val="004159A1"/>
    <w:rsid w:val="00416803"/>
    <w:rsid w:val="00416D38"/>
    <w:rsid w:val="00422CC2"/>
    <w:rsid w:val="00431263"/>
    <w:rsid w:val="004313E1"/>
    <w:rsid w:val="0043561C"/>
    <w:rsid w:val="00443EC8"/>
    <w:rsid w:val="00445397"/>
    <w:rsid w:val="00445D9D"/>
    <w:rsid w:val="0045057F"/>
    <w:rsid w:val="004533DB"/>
    <w:rsid w:val="00462784"/>
    <w:rsid w:val="00470CA9"/>
    <w:rsid w:val="004710FA"/>
    <w:rsid w:val="00474601"/>
    <w:rsid w:val="004776A0"/>
    <w:rsid w:val="00487A8D"/>
    <w:rsid w:val="00491E6E"/>
    <w:rsid w:val="004A11D2"/>
    <w:rsid w:val="004A3B10"/>
    <w:rsid w:val="004A474E"/>
    <w:rsid w:val="004A626A"/>
    <w:rsid w:val="004A64CA"/>
    <w:rsid w:val="004A7D64"/>
    <w:rsid w:val="004B1204"/>
    <w:rsid w:val="004B13BD"/>
    <w:rsid w:val="004B4899"/>
    <w:rsid w:val="004C28E1"/>
    <w:rsid w:val="004C43D7"/>
    <w:rsid w:val="004C527F"/>
    <w:rsid w:val="004D0C1A"/>
    <w:rsid w:val="004D141C"/>
    <w:rsid w:val="004D1D65"/>
    <w:rsid w:val="004D5C5F"/>
    <w:rsid w:val="004D7FB2"/>
    <w:rsid w:val="004E3944"/>
    <w:rsid w:val="004E7C53"/>
    <w:rsid w:val="004F0F75"/>
    <w:rsid w:val="004F25B3"/>
    <w:rsid w:val="00501007"/>
    <w:rsid w:val="00505F75"/>
    <w:rsid w:val="00515821"/>
    <w:rsid w:val="0052201F"/>
    <w:rsid w:val="005232E2"/>
    <w:rsid w:val="005238B4"/>
    <w:rsid w:val="0052553D"/>
    <w:rsid w:val="00542AAE"/>
    <w:rsid w:val="0054313F"/>
    <w:rsid w:val="00544FC0"/>
    <w:rsid w:val="00546DB0"/>
    <w:rsid w:val="0055053F"/>
    <w:rsid w:val="00553904"/>
    <w:rsid w:val="00557EE1"/>
    <w:rsid w:val="00557EE2"/>
    <w:rsid w:val="0056051F"/>
    <w:rsid w:val="00563202"/>
    <w:rsid w:val="005752B5"/>
    <w:rsid w:val="00584F5D"/>
    <w:rsid w:val="00585B10"/>
    <w:rsid w:val="005870C1"/>
    <w:rsid w:val="005877D3"/>
    <w:rsid w:val="005A3AA2"/>
    <w:rsid w:val="005A3CC7"/>
    <w:rsid w:val="005A784B"/>
    <w:rsid w:val="005B019A"/>
    <w:rsid w:val="005B0A4D"/>
    <w:rsid w:val="005B28E6"/>
    <w:rsid w:val="005B5429"/>
    <w:rsid w:val="005C03F1"/>
    <w:rsid w:val="005C3992"/>
    <w:rsid w:val="005D07B0"/>
    <w:rsid w:val="005D384E"/>
    <w:rsid w:val="005D4B25"/>
    <w:rsid w:val="005D79B5"/>
    <w:rsid w:val="005E1A4D"/>
    <w:rsid w:val="005E35D7"/>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1759"/>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4046"/>
    <w:rsid w:val="0069477F"/>
    <w:rsid w:val="00696CA4"/>
    <w:rsid w:val="006B5807"/>
    <w:rsid w:val="006B58A4"/>
    <w:rsid w:val="006B7555"/>
    <w:rsid w:val="006C513A"/>
    <w:rsid w:val="006C66A6"/>
    <w:rsid w:val="006D41B4"/>
    <w:rsid w:val="006D67A3"/>
    <w:rsid w:val="006E62B3"/>
    <w:rsid w:val="006E6EA0"/>
    <w:rsid w:val="006E7FC5"/>
    <w:rsid w:val="006F2592"/>
    <w:rsid w:val="006F6A17"/>
    <w:rsid w:val="00702D9D"/>
    <w:rsid w:val="00703451"/>
    <w:rsid w:val="007064AF"/>
    <w:rsid w:val="007109ED"/>
    <w:rsid w:val="00710F06"/>
    <w:rsid w:val="00713168"/>
    <w:rsid w:val="007175F1"/>
    <w:rsid w:val="00722C82"/>
    <w:rsid w:val="007334AB"/>
    <w:rsid w:val="007356CC"/>
    <w:rsid w:val="00741B9F"/>
    <w:rsid w:val="00742046"/>
    <w:rsid w:val="00750EED"/>
    <w:rsid w:val="007669E3"/>
    <w:rsid w:val="007707B1"/>
    <w:rsid w:val="0077119C"/>
    <w:rsid w:val="00774652"/>
    <w:rsid w:val="0077509E"/>
    <w:rsid w:val="00781915"/>
    <w:rsid w:val="007833F9"/>
    <w:rsid w:val="007834D9"/>
    <w:rsid w:val="007843D5"/>
    <w:rsid w:val="007A0F16"/>
    <w:rsid w:val="007A262E"/>
    <w:rsid w:val="007A4562"/>
    <w:rsid w:val="007A6F17"/>
    <w:rsid w:val="007A7A5E"/>
    <w:rsid w:val="007B5D39"/>
    <w:rsid w:val="007C1919"/>
    <w:rsid w:val="007C7599"/>
    <w:rsid w:val="007D0D04"/>
    <w:rsid w:val="007D19CE"/>
    <w:rsid w:val="007D1F8E"/>
    <w:rsid w:val="007E1DF0"/>
    <w:rsid w:val="007E2D2E"/>
    <w:rsid w:val="007F671E"/>
    <w:rsid w:val="007F7413"/>
    <w:rsid w:val="008026DD"/>
    <w:rsid w:val="0080490C"/>
    <w:rsid w:val="00806C20"/>
    <w:rsid w:val="00813C4A"/>
    <w:rsid w:val="008167E9"/>
    <w:rsid w:val="00821D06"/>
    <w:rsid w:val="00821F1A"/>
    <w:rsid w:val="00826FF3"/>
    <w:rsid w:val="00834D8F"/>
    <w:rsid w:val="008356F8"/>
    <w:rsid w:val="00853BDD"/>
    <w:rsid w:val="008541D1"/>
    <w:rsid w:val="00856504"/>
    <w:rsid w:val="00856547"/>
    <w:rsid w:val="00861720"/>
    <w:rsid w:val="00864540"/>
    <w:rsid w:val="00864DFE"/>
    <w:rsid w:val="008659DA"/>
    <w:rsid w:val="0087259F"/>
    <w:rsid w:val="00875A45"/>
    <w:rsid w:val="008766FF"/>
    <w:rsid w:val="008802BA"/>
    <w:rsid w:val="00886453"/>
    <w:rsid w:val="00886E81"/>
    <w:rsid w:val="00891D0A"/>
    <w:rsid w:val="008920A6"/>
    <w:rsid w:val="00897ACE"/>
    <w:rsid w:val="008A70C0"/>
    <w:rsid w:val="008A71BD"/>
    <w:rsid w:val="008A7A8E"/>
    <w:rsid w:val="008B3733"/>
    <w:rsid w:val="008B3FFF"/>
    <w:rsid w:val="008B6B51"/>
    <w:rsid w:val="008B6BF9"/>
    <w:rsid w:val="008C0FD1"/>
    <w:rsid w:val="008C1AC4"/>
    <w:rsid w:val="008C1B49"/>
    <w:rsid w:val="008D27FF"/>
    <w:rsid w:val="008D2910"/>
    <w:rsid w:val="008D6885"/>
    <w:rsid w:val="008E188C"/>
    <w:rsid w:val="008E18BF"/>
    <w:rsid w:val="008E507E"/>
    <w:rsid w:val="008F160C"/>
    <w:rsid w:val="008F1FCC"/>
    <w:rsid w:val="008F4106"/>
    <w:rsid w:val="008F4630"/>
    <w:rsid w:val="008F5695"/>
    <w:rsid w:val="008F700B"/>
    <w:rsid w:val="009175A1"/>
    <w:rsid w:val="009239BB"/>
    <w:rsid w:val="00923FC3"/>
    <w:rsid w:val="0092642B"/>
    <w:rsid w:val="00931BBF"/>
    <w:rsid w:val="00935EE8"/>
    <w:rsid w:val="00940C3F"/>
    <w:rsid w:val="0094362C"/>
    <w:rsid w:val="00950DCE"/>
    <w:rsid w:val="009523D6"/>
    <w:rsid w:val="00953A1D"/>
    <w:rsid w:val="00962DFF"/>
    <w:rsid w:val="00965202"/>
    <w:rsid w:val="0096678A"/>
    <w:rsid w:val="009673C3"/>
    <w:rsid w:val="00970AF1"/>
    <w:rsid w:val="0097254E"/>
    <w:rsid w:val="00974C88"/>
    <w:rsid w:val="009829A7"/>
    <w:rsid w:val="00983127"/>
    <w:rsid w:val="0099359C"/>
    <w:rsid w:val="00993F99"/>
    <w:rsid w:val="009A0B86"/>
    <w:rsid w:val="009A26B3"/>
    <w:rsid w:val="009B5418"/>
    <w:rsid w:val="009C0DA9"/>
    <w:rsid w:val="009E0EF0"/>
    <w:rsid w:val="009E1972"/>
    <w:rsid w:val="009E1D8B"/>
    <w:rsid w:val="009E3DD0"/>
    <w:rsid w:val="009E5BC1"/>
    <w:rsid w:val="009E7A8D"/>
    <w:rsid w:val="009E7F7D"/>
    <w:rsid w:val="009F1A88"/>
    <w:rsid w:val="00A008EF"/>
    <w:rsid w:val="00A037B9"/>
    <w:rsid w:val="00A05CE4"/>
    <w:rsid w:val="00A0765F"/>
    <w:rsid w:val="00A1086A"/>
    <w:rsid w:val="00A1117B"/>
    <w:rsid w:val="00A1242E"/>
    <w:rsid w:val="00A15494"/>
    <w:rsid w:val="00A2092F"/>
    <w:rsid w:val="00A22201"/>
    <w:rsid w:val="00A23924"/>
    <w:rsid w:val="00A23B3A"/>
    <w:rsid w:val="00A3055B"/>
    <w:rsid w:val="00A31487"/>
    <w:rsid w:val="00A326EF"/>
    <w:rsid w:val="00A368D0"/>
    <w:rsid w:val="00A600B8"/>
    <w:rsid w:val="00A63497"/>
    <w:rsid w:val="00A6589A"/>
    <w:rsid w:val="00A67B30"/>
    <w:rsid w:val="00A7049E"/>
    <w:rsid w:val="00A70F14"/>
    <w:rsid w:val="00A77A89"/>
    <w:rsid w:val="00A837CE"/>
    <w:rsid w:val="00A85EE2"/>
    <w:rsid w:val="00A90D55"/>
    <w:rsid w:val="00A9209F"/>
    <w:rsid w:val="00AB1217"/>
    <w:rsid w:val="00AB5227"/>
    <w:rsid w:val="00AB6141"/>
    <w:rsid w:val="00AB663D"/>
    <w:rsid w:val="00AB7DB8"/>
    <w:rsid w:val="00AC1206"/>
    <w:rsid w:val="00AC42FA"/>
    <w:rsid w:val="00AC541C"/>
    <w:rsid w:val="00AC5AB6"/>
    <w:rsid w:val="00AD09D1"/>
    <w:rsid w:val="00AD6CAC"/>
    <w:rsid w:val="00AD72BF"/>
    <w:rsid w:val="00AE4799"/>
    <w:rsid w:val="00AF1249"/>
    <w:rsid w:val="00AF3002"/>
    <w:rsid w:val="00AF418B"/>
    <w:rsid w:val="00AF4A3E"/>
    <w:rsid w:val="00B07942"/>
    <w:rsid w:val="00B10CA5"/>
    <w:rsid w:val="00B11C1D"/>
    <w:rsid w:val="00B13AE0"/>
    <w:rsid w:val="00B13D1D"/>
    <w:rsid w:val="00B14051"/>
    <w:rsid w:val="00B173E4"/>
    <w:rsid w:val="00B203D0"/>
    <w:rsid w:val="00B23443"/>
    <w:rsid w:val="00B23C16"/>
    <w:rsid w:val="00B24911"/>
    <w:rsid w:val="00B25738"/>
    <w:rsid w:val="00B26915"/>
    <w:rsid w:val="00B32719"/>
    <w:rsid w:val="00B3384D"/>
    <w:rsid w:val="00B347F8"/>
    <w:rsid w:val="00B3688B"/>
    <w:rsid w:val="00B406CC"/>
    <w:rsid w:val="00B51474"/>
    <w:rsid w:val="00B5158F"/>
    <w:rsid w:val="00B54E6F"/>
    <w:rsid w:val="00B6486C"/>
    <w:rsid w:val="00B67C20"/>
    <w:rsid w:val="00B7139A"/>
    <w:rsid w:val="00B743E0"/>
    <w:rsid w:val="00B753BE"/>
    <w:rsid w:val="00B75D02"/>
    <w:rsid w:val="00B75FE9"/>
    <w:rsid w:val="00B817F9"/>
    <w:rsid w:val="00B81B74"/>
    <w:rsid w:val="00B8254F"/>
    <w:rsid w:val="00B84687"/>
    <w:rsid w:val="00B85820"/>
    <w:rsid w:val="00B86CE3"/>
    <w:rsid w:val="00B91860"/>
    <w:rsid w:val="00B92F1A"/>
    <w:rsid w:val="00B967D2"/>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2A9B"/>
    <w:rsid w:val="00C01711"/>
    <w:rsid w:val="00C018AC"/>
    <w:rsid w:val="00C03FB1"/>
    <w:rsid w:val="00C049D4"/>
    <w:rsid w:val="00C050A6"/>
    <w:rsid w:val="00C11EFF"/>
    <w:rsid w:val="00C151AA"/>
    <w:rsid w:val="00C206D0"/>
    <w:rsid w:val="00C21B28"/>
    <w:rsid w:val="00C24BF3"/>
    <w:rsid w:val="00C312A9"/>
    <w:rsid w:val="00C337F0"/>
    <w:rsid w:val="00C3425E"/>
    <w:rsid w:val="00C37777"/>
    <w:rsid w:val="00C517A2"/>
    <w:rsid w:val="00C54084"/>
    <w:rsid w:val="00C600B0"/>
    <w:rsid w:val="00C616A8"/>
    <w:rsid w:val="00C62883"/>
    <w:rsid w:val="00C6406F"/>
    <w:rsid w:val="00C6760C"/>
    <w:rsid w:val="00C70926"/>
    <w:rsid w:val="00C74264"/>
    <w:rsid w:val="00C74495"/>
    <w:rsid w:val="00C758B0"/>
    <w:rsid w:val="00C7609E"/>
    <w:rsid w:val="00C765FB"/>
    <w:rsid w:val="00C77843"/>
    <w:rsid w:val="00C85EA2"/>
    <w:rsid w:val="00C861CC"/>
    <w:rsid w:val="00C87FF5"/>
    <w:rsid w:val="00CA583A"/>
    <w:rsid w:val="00CA64A4"/>
    <w:rsid w:val="00CB08AE"/>
    <w:rsid w:val="00CB0F6F"/>
    <w:rsid w:val="00CB1010"/>
    <w:rsid w:val="00CB39C9"/>
    <w:rsid w:val="00CB5144"/>
    <w:rsid w:val="00CB6220"/>
    <w:rsid w:val="00CC2067"/>
    <w:rsid w:val="00CC26F1"/>
    <w:rsid w:val="00CC4EF2"/>
    <w:rsid w:val="00CC6C5B"/>
    <w:rsid w:val="00CC774F"/>
    <w:rsid w:val="00CD0E30"/>
    <w:rsid w:val="00CD2943"/>
    <w:rsid w:val="00CD2D17"/>
    <w:rsid w:val="00CE207D"/>
    <w:rsid w:val="00CE58B8"/>
    <w:rsid w:val="00CE5BFB"/>
    <w:rsid w:val="00CE7605"/>
    <w:rsid w:val="00CF1254"/>
    <w:rsid w:val="00CF788F"/>
    <w:rsid w:val="00D04E8F"/>
    <w:rsid w:val="00D07829"/>
    <w:rsid w:val="00D11253"/>
    <w:rsid w:val="00D14306"/>
    <w:rsid w:val="00D14E20"/>
    <w:rsid w:val="00D15912"/>
    <w:rsid w:val="00D17941"/>
    <w:rsid w:val="00D249FE"/>
    <w:rsid w:val="00D269F7"/>
    <w:rsid w:val="00D322FA"/>
    <w:rsid w:val="00D33D2F"/>
    <w:rsid w:val="00D33D61"/>
    <w:rsid w:val="00D44061"/>
    <w:rsid w:val="00D440A4"/>
    <w:rsid w:val="00D4622A"/>
    <w:rsid w:val="00D47541"/>
    <w:rsid w:val="00D478AB"/>
    <w:rsid w:val="00D50873"/>
    <w:rsid w:val="00D51018"/>
    <w:rsid w:val="00D52647"/>
    <w:rsid w:val="00D535EC"/>
    <w:rsid w:val="00D53725"/>
    <w:rsid w:val="00D56354"/>
    <w:rsid w:val="00D5764D"/>
    <w:rsid w:val="00D603CB"/>
    <w:rsid w:val="00D66297"/>
    <w:rsid w:val="00D67F86"/>
    <w:rsid w:val="00D72A21"/>
    <w:rsid w:val="00D73F81"/>
    <w:rsid w:val="00D808AC"/>
    <w:rsid w:val="00D80A81"/>
    <w:rsid w:val="00D858BC"/>
    <w:rsid w:val="00D908F2"/>
    <w:rsid w:val="00D93EE3"/>
    <w:rsid w:val="00D95128"/>
    <w:rsid w:val="00D959A5"/>
    <w:rsid w:val="00D95C55"/>
    <w:rsid w:val="00D963F7"/>
    <w:rsid w:val="00D968CA"/>
    <w:rsid w:val="00DA3D8D"/>
    <w:rsid w:val="00DA730B"/>
    <w:rsid w:val="00DB1B3C"/>
    <w:rsid w:val="00DB3A9E"/>
    <w:rsid w:val="00DB7AE4"/>
    <w:rsid w:val="00DC10C8"/>
    <w:rsid w:val="00DC1C37"/>
    <w:rsid w:val="00DC5EDE"/>
    <w:rsid w:val="00DD5617"/>
    <w:rsid w:val="00DD5808"/>
    <w:rsid w:val="00DE3E2C"/>
    <w:rsid w:val="00DE6BC7"/>
    <w:rsid w:val="00DF6B88"/>
    <w:rsid w:val="00E0508B"/>
    <w:rsid w:val="00E054FD"/>
    <w:rsid w:val="00E07A70"/>
    <w:rsid w:val="00E12817"/>
    <w:rsid w:val="00E1706D"/>
    <w:rsid w:val="00E205A9"/>
    <w:rsid w:val="00E209DF"/>
    <w:rsid w:val="00E23DF0"/>
    <w:rsid w:val="00E258F2"/>
    <w:rsid w:val="00E266B8"/>
    <w:rsid w:val="00E36EAD"/>
    <w:rsid w:val="00E37E88"/>
    <w:rsid w:val="00E37FC1"/>
    <w:rsid w:val="00E40F6C"/>
    <w:rsid w:val="00E43FE4"/>
    <w:rsid w:val="00E46CB6"/>
    <w:rsid w:val="00E470C6"/>
    <w:rsid w:val="00E53DB2"/>
    <w:rsid w:val="00E5638E"/>
    <w:rsid w:val="00E605BA"/>
    <w:rsid w:val="00E62917"/>
    <w:rsid w:val="00E67450"/>
    <w:rsid w:val="00E7290C"/>
    <w:rsid w:val="00E74FBE"/>
    <w:rsid w:val="00E920C3"/>
    <w:rsid w:val="00E95B39"/>
    <w:rsid w:val="00E96D16"/>
    <w:rsid w:val="00EA0BB0"/>
    <w:rsid w:val="00EA297B"/>
    <w:rsid w:val="00EA546B"/>
    <w:rsid w:val="00EB5B1E"/>
    <w:rsid w:val="00EB6FDE"/>
    <w:rsid w:val="00EC3251"/>
    <w:rsid w:val="00EC75EA"/>
    <w:rsid w:val="00ED7CA1"/>
    <w:rsid w:val="00EE3193"/>
    <w:rsid w:val="00EF19D0"/>
    <w:rsid w:val="00F0013C"/>
    <w:rsid w:val="00F02E38"/>
    <w:rsid w:val="00F05E65"/>
    <w:rsid w:val="00F05F38"/>
    <w:rsid w:val="00F06110"/>
    <w:rsid w:val="00F13E38"/>
    <w:rsid w:val="00F40320"/>
    <w:rsid w:val="00F40E48"/>
    <w:rsid w:val="00F50854"/>
    <w:rsid w:val="00F50EDB"/>
    <w:rsid w:val="00F52309"/>
    <w:rsid w:val="00F532B7"/>
    <w:rsid w:val="00F558BB"/>
    <w:rsid w:val="00F56188"/>
    <w:rsid w:val="00F61A1D"/>
    <w:rsid w:val="00F777BE"/>
    <w:rsid w:val="00F80DC8"/>
    <w:rsid w:val="00F832E1"/>
    <w:rsid w:val="00F87108"/>
    <w:rsid w:val="00F91D4B"/>
    <w:rsid w:val="00F92CF4"/>
    <w:rsid w:val="00F9362E"/>
    <w:rsid w:val="00F95688"/>
    <w:rsid w:val="00F95E63"/>
    <w:rsid w:val="00F96E6D"/>
    <w:rsid w:val="00FA0F56"/>
    <w:rsid w:val="00FA4F13"/>
    <w:rsid w:val="00FA534B"/>
    <w:rsid w:val="00FA6E41"/>
    <w:rsid w:val="00FC418B"/>
    <w:rsid w:val="00FD0615"/>
    <w:rsid w:val="00FD3696"/>
    <w:rsid w:val="00FD3D94"/>
    <w:rsid w:val="00FD576B"/>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DF277A-87AC-46EA-9AFD-1D0213AA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E68A-2724-4D07-978A-971A32A8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3</cp:revision>
  <cp:lastPrinted>2019-08-16T10:11:00Z</cp:lastPrinted>
  <dcterms:created xsi:type="dcterms:W3CDTF">2019-11-05T16:06:00Z</dcterms:created>
  <dcterms:modified xsi:type="dcterms:W3CDTF">2019-11-05T16:09:00Z</dcterms:modified>
</cp:coreProperties>
</file>